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656F1" w14:textId="77777777" w:rsidR="00847236" w:rsidRPr="00AC0907" w:rsidRDefault="00847236" w:rsidP="00847236">
      <w:pPr>
        <w:pStyle w:val="af2"/>
        <w:rPr>
          <w:rFonts w:ascii="Times New Roman" w:eastAsiaTheme="minorEastAsia" w:hAnsi="Times New Roman" w:hint="eastAsia"/>
          <w:sz w:val="28"/>
          <w:szCs w:val="28"/>
        </w:rPr>
      </w:pPr>
      <w:bookmarkStart w:id="0" w:name="_Ref493107249"/>
      <w:bookmarkStart w:id="1" w:name="_Ref493108553"/>
      <w:bookmarkStart w:id="2" w:name="_Ref493108574"/>
      <w:bookmarkStart w:id="3" w:name="_Ref493108597"/>
      <w:bookmarkStart w:id="4" w:name="_Ref493108830"/>
      <w:bookmarkStart w:id="5" w:name="_Ref493108853"/>
      <w:bookmarkStart w:id="6" w:name="_Ref493108862"/>
      <w:bookmarkStart w:id="7" w:name="_Ref493108874"/>
      <w:bookmarkStart w:id="8" w:name="_Ref493109298"/>
      <w:bookmarkStart w:id="9" w:name="_Ref493109305"/>
      <w:bookmarkStart w:id="10" w:name="_Ref493109312"/>
      <w:bookmarkStart w:id="11" w:name="_Ref493110573"/>
      <w:bookmarkStart w:id="12" w:name="_Ref493155215"/>
      <w:bookmarkStart w:id="13" w:name="_Ref493155234"/>
      <w:bookmarkStart w:id="14" w:name="_Ref493155238"/>
      <w:r w:rsidRPr="00AC0907">
        <w:rPr>
          <w:rFonts w:ascii="Times New Roman" w:eastAsiaTheme="minorEastAsia" w:hAnsi="Times New Roman" w:hint="eastAsia"/>
          <w:sz w:val="28"/>
          <w:szCs w:val="28"/>
        </w:rPr>
        <w:t>初中英语教学中培养学生文化自信的路径与实践研究</w:t>
      </w:r>
    </w:p>
    <w:p w14:paraId="55C888A4" w14:textId="08042C5C" w:rsidR="00DC5B24" w:rsidRPr="00AC0907" w:rsidRDefault="00847236" w:rsidP="00847236">
      <w:pPr>
        <w:pStyle w:val="af2"/>
        <w:outlineLvl w:val="9"/>
        <w:rPr>
          <w:rFonts w:ascii="Times New Roman" w:eastAsiaTheme="minorEastAsia" w:hAnsi="Times New Roman" w:hint="eastAsia"/>
          <w:sz w:val="28"/>
          <w:szCs w:val="28"/>
        </w:rPr>
      </w:pPr>
      <w:r w:rsidRPr="00AC0907">
        <w:rPr>
          <w:rFonts w:ascii="Times New Roman" w:eastAsiaTheme="minorEastAsia" w:hAnsi="Times New Roman" w:hint="eastAsia"/>
          <w:sz w:val="28"/>
          <w:szCs w:val="28"/>
        </w:rPr>
        <w:t>——基于服务社会主义文化强国建设的视角</w:t>
      </w:r>
    </w:p>
    <w:p w14:paraId="6FEC5131" w14:textId="77777777" w:rsidR="00FE5B5F" w:rsidRPr="00AC0907" w:rsidRDefault="00FE5B5F" w:rsidP="00847236">
      <w:pPr>
        <w:pStyle w:val="af2"/>
        <w:outlineLvl w:val="9"/>
        <w:rPr>
          <w:rFonts w:ascii="Times New Roman" w:eastAsiaTheme="minorEastAsia" w:hAnsi="Times New Roman" w:hint="eastAsia"/>
          <w:sz w:val="21"/>
          <w:szCs w:val="21"/>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5135B58D" w14:textId="64071621" w:rsidR="0018377C" w:rsidRPr="00AC0907" w:rsidRDefault="0018377C" w:rsidP="00381AFF">
      <w:pPr>
        <w:pStyle w:val="af5"/>
        <w:snapToGrid w:val="0"/>
        <w:spacing w:line="360" w:lineRule="exact"/>
        <w:ind w:left="0" w:right="-2" w:firstLineChars="200" w:firstLine="422"/>
        <w:rPr>
          <w:rFonts w:eastAsiaTheme="minorEastAsia" w:cs="宋体" w:hint="eastAsia"/>
          <w:sz w:val="21"/>
          <w:szCs w:val="21"/>
        </w:rPr>
      </w:pPr>
      <w:r w:rsidRPr="00AC0907">
        <w:rPr>
          <w:rFonts w:eastAsiaTheme="minorEastAsia" w:cs="宋体" w:hint="eastAsia"/>
          <w:b/>
          <w:bCs/>
          <w:sz w:val="21"/>
          <w:szCs w:val="21"/>
        </w:rPr>
        <w:t>摘要：</w:t>
      </w:r>
      <w:r w:rsidR="000600A7" w:rsidRPr="00AC0907">
        <w:rPr>
          <w:rFonts w:eastAsiaTheme="minorEastAsia" w:cs="宋体" w:hint="eastAsia"/>
          <w:sz w:val="21"/>
          <w:szCs w:val="21"/>
        </w:rPr>
        <w:t>本</w:t>
      </w:r>
      <w:r w:rsidR="00673353" w:rsidRPr="00AC0907">
        <w:rPr>
          <w:rFonts w:eastAsiaTheme="minorEastAsia" w:cs="宋体" w:hint="eastAsia"/>
          <w:sz w:val="21"/>
          <w:szCs w:val="21"/>
        </w:rPr>
        <w:t>文</w:t>
      </w:r>
      <w:r w:rsidR="000600A7" w:rsidRPr="00AC0907">
        <w:rPr>
          <w:rFonts w:eastAsiaTheme="minorEastAsia" w:cs="宋体" w:hint="eastAsia"/>
          <w:sz w:val="21"/>
          <w:szCs w:val="21"/>
        </w:rPr>
        <w:t>基于服务社会主义文化强国建设视角，探讨初中英语教学中培养学生文化自信的路径与实践。通过分析</w:t>
      </w:r>
      <w:r w:rsidR="00C9641D" w:rsidRPr="00AC0907">
        <w:rPr>
          <w:rFonts w:eastAsiaTheme="minorEastAsia" w:cs="宋体" w:hint="eastAsia"/>
          <w:sz w:val="21"/>
          <w:szCs w:val="21"/>
        </w:rPr>
        <w:t>初中英语</w:t>
      </w:r>
      <w:r w:rsidR="000600A7" w:rsidRPr="00AC0907">
        <w:rPr>
          <w:rFonts w:eastAsiaTheme="minorEastAsia" w:cs="宋体" w:hint="eastAsia"/>
          <w:sz w:val="21"/>
          <w:szCs w:val="21"/>
        </w:rPr>
        <w:t>教材文化元素、教学方法和学生文化认知现状，指出</w:t>
      </w:r>
      <w:r w:rsidR="00C9641D" w:rsidRPr="00AC0907">
        <w:rPr>
          <w:rFonts w:eastAsiaTheme="minorEastAsia" w:cs="宋体" w:hint="eastAsia"/>
          <w:sz w:val="21"/>
          <w:szCs w:val="21"/>
        </w:rPr>
        <w:t>在</w:t>
      </w:r>
      <w:r w:rsidR="000600A7" w:rsidRPr="00AC0907">
        <w:rPr>
          <w:rFonts w:eastAsiaTheme="minorEastAsia" w:cs="宋体" w:hint="eastAsia"/>
          <w:sz w:val="21"/>
          <w:szCs w:val="21"/>
        </w:rPr>
        <w:t>当前英语教学中西方文化占比过高（</w:t>
      </w:r>
      <w:r w:rsidR="000600A7" w:rsidRPr="00AC0907">
        <w:rPr>
          <w:rFonts w:eastAsiaTheme="minorEastAsia" w:cs="宋体" w:hint="eastAsia"/>
          <w:sz w:val="21"/>
          <w:szCs w:val="21"/>
        </w:rPr>
        <w:t>68%</w:t>
      </w:r>
      <w:r w:rsidR="000600A7" w:rsidRPr="00AC0907">
        <w:rPr>
          <w:rFonts w:eastAsiaTheme="minorEastAsia" w:cs="宋体" w:hint="eastAsia"/>
          <w:sz w:val="21"/>
          <w:szCs w:val="21"/>
        </w:rPr>
        <w:t>）、中华文化内容薄弱（</w:t>
      </w:r>
      <w:r w:rsidR="000600A7" w:rsidRPr="00AC0907">
        <w:rPr>
          <w:rFonts w:eastAsiaTheme="minorEastAsia" w:cs="宋体" w:hint="eastAsia"/>
          <w:sz w:val="21"/>
          <w:szCs w:val="21"/>
        </w:rPr>
        <w:t>9%</w:t>
      </w:r>
      <w:r w:rsidR="000600A7" w:rsidRPr="00AC0907">
        <w:rPr>
          <w:rFonts w:eastAsiaTheme="minorEastAsia" w:cs="宋体" w:hint="eastAsia"/>
          <w:sz w:val="21"/>
          <w:szCs w:val="21"/>
        </w:rPr>
        <w:t>）</w:t>
      </w:r>
      <w:r w:rsidR="00C9641D" w:rsidRPr="00AC0907">
        <w:rPr>
          <w:rFonts w:eastAsiaTheme="minorEastAsia" w:cs="宋体" w:hint="eastAsia"/>
          <w:sz w:val="21"/>
          <w:szCs w:val="21"/>
        </w:rPr>
        <w:t>、其他文化也有涉及（</w:t>
      </w:r>
      <w:r w:rsidR="00C9641D" w:rsidRPr="00AC0907">
        <w:rPr>
          <w:rFonts w:eastAsiaTheme="minorEastAsia" w:cs="宋体" w:hint="eastAsia"/>
          <w:sz w:val="21"/>
          <w:szCs w:val="21"/>
        </w:rPr>
        <w:t>23%</w:t>
      </w:r>
      <w:r w:rsidR="00C9641D" w:rsidRPr="00AC0907">
        <w:rPr>
          <w:rFonts w:eastAsiaTheme="minorEastAsia" w:cs="宋体" w:hint="eastAsia"/>
          <w:sz w:val="21"/>
          <w:szCs w:val="21"/>
        </w:rPr>
        <w:t>）</w:t>
      </w:r>
      <w:r w:rsidR="000600A7" w:rsidRPr="00AC0907">
        <w:rPr>
          <w:rFonts w:eastAsiaTheme="minorEastAsia" w:cs="宋体" w:hint="eastAsia"/>
          <w:sz w:val="21"/>
          <w:szCs w:val="21"/>
        </w:rPr>
        <w:t>及教学方式</w:t>
      </w:r>
      <w:r w:rsidR="00C9641D" w:rsidRPr="00AC0907">
        <w:rPr>
          <w:rFonts w:eastAsiaTheme="minorEastAsia" w:cs="宋体" w:hint="eastAsia"/>
          <w:sz w:val="21"/>
          <w:szCs w:val="21"/>
        </w:rPr>
        <w:t>仍然比较</w:t>
      </w:r>
      <w:r w:rsidR="000600A7" w:rsidRPr="00AC0907">
        <w:rPr>
          <w:rFonts w:eastAsiaTheme="minorEastAsia" w:cs="宋体" w:hint="eastAsia"/>
          <w:sz w:val="21"/>
          <w:szCs w:val="21"/>
        </w:rPr>
        <w:t>单一等问题。研究提出“文化认知</w:t>
      </w:r>
      <w:r w:rsidR="000600A7" w:rsidRPr="00AC0907">
        <w:rPr>
          <w:rFonts w:eastAsiaTheme="minorEastAsia" w:cs="宋体" w:hint="eastAsia"/>
          <w:sz w:val="21"/>
          <w:szCs w:val="21"/>
        </w:rPr>
        <w:t>-</w:t>
      </w:r>
      <w:r w:rsidR="000600A7" w:rsidRPr="00AC0907">
        <w:rPr>
          <w:rFonts w:eastAsiaTheme="minorEastAsia" w:cs="宋体" w:hint="eastAsia"/>
          <w:sz w:val="21"/>
          <w:szCs w:val="21"/>
        </w:rPr>
        <w:t>价值认同</w:t>
      </w:r>
      <w:r w:rsidR="000600A7" w:rsidRPr="00AC0907">
        <w:rPr>
          <w:rFonts w:eastAsiaTheme="minorEastAsia" w:cs="宋体" w:hint="eastAsia"/>
          <w:sz w:val="21"/>
          <w:szCs w:val="21"/>
        </w:rPr>
        <w:t>-</w:t>
      </w:r>
      <w:r w:rsidR="000600A7" w:rsidRPr="00AC0907">
        <w:rPr>
          <w:rFonts w:eastAsiaTheme="minorEastAsia" w:cs="宋体" w:hint="eastAsia"/>
          <w:sz w:val="21"/>
          <w:szCs w:val="21"/>
        </w:rPr>
        <w:t>实践传播”立体培养路径，结合优化教学内容、创新教学方法和开展文化活动等策略，在实践中通过重构课程、项目式学习和跨文化</w:t>
      </w:r>
      <w:r w:rsidR="00D472CA" w:rsidRPr="00AC0907">
        <w:rPr>
          <w:rFonts w:eastAsiaTheme="minorEastAsia" w:cs="宋体" w:hint="eastAsia"/>
          <w:sz w:val="21"/>
          <w:szCs w:val="21"/>
        </w:rPr>
        <w:t>碰撞式</w:t>
      </w:r>
      <w:r w:rsidR="000600A7" w:rsidRPr="00AC0907">
        <w:rPr>
          <w:rFonts w:eastAsiaTheme="minorEastAsia" w:cs="宋体" w:hint="eastAsia"/>
          <w:sz w:val="21"/>
          <w:szCs w:val="21"/>
        </w:rPr>
        <w:t>体验活动，显著提升学生文化认同感与跨文化交际能力。实践效果显示，实验组文化知识得分提高</w:t>
      </w:r>
      <w:r w:rsidR="000600A7" w:rsidRPr="00AC0907">
        <w:rPr>
          <w:rFonts w:eastAsiaTheme="minorEastAsia" w:cs="宋体" w:hint="eastAsia"/>
          <w:sz w:val="21"/>
          <w:szCs w:val="21"/>
        </w:rPr>
        <w:t>23.6%</w:t>
      </w:r>
      <w:r w:rsidR="000600A7" w:rsidRPr="00AC0907">
        <w:rPr>
          <w:rFonts w:eastAsiaTheme="minorEastAsia" w:cs="宋体" w:hint="eastAsia"/>
          <w:sz w:val="21"/>
          <w:szCs w:val="21"/>
        </w:rPr>
        <w:t>，文化价值观认同度达</w:t>
      </w:r>
      <w:r w:rsidR="00E12C5A" w:rsidRPr="00AC0907">
        <w:rPr>
          <w:rFonts w:eastAsiaTheme="minorEastAsia" w:cs="宋体" w:hint="eastAsia"/>
          <w:sz w:val="21"/>
          <w:szCs w:val="21"/>
        </w:rPr>
        <w:t>8</w:t>
      </w:r>
      <w:r w:rsidR="000600A7" w:rsidRPr="00AC0907">
        <w:rPr>
          <w:rFonts w:eastAsiaTheme="minorEastAsia" w:cs="宋体" w:hint="eastAsia"/>
          <w:sz w:val="21"/>
          <w:szCs w:val="21"/>
        </w:rPr>
        <w:t>2.</w:t>
      </w:r>
      <w:r w:rsidR="00E12C5A" w:rsidRPr="00AC0907">
        <w:rPr>
          <w:rFonts w:eastAsiaTheme="minorEastAsia" w:cs="宋体" w:hint="eastAsia"/>
          <w:sz w:val="21"/>
          <w:szCs w:val="21"/>
        </w:rPr>
        <w:t>4</w:t>
      </w:r>
      <w:r w:rsidR="000600A7" w:rsidRPr="00AC0907">
        <w:rPr>
          <w:rFonts w:eastAsiaTheme="minorEastAsia" w:cs="宋体" w:hint="eastAsia"/>
          <w:sz w:val="21"/>
          <w:szCs w:val="21"/>
        </w:rPr>
        <w:t>%</w:t>
      </w:r>
      <w:r w:rsidR="000600A7" w:rsidRPr="00AC0907">
        <w:rPr>
          <w:rFonts w:eastAsiaTheme="minorEastAsia" w:cs="宋体" w:hint="eastAsia"/>
          <w:sz w:val="21"/>
          <w:szCs w:val="21"/>
        </w:rPr>
        <w:t>，为文化强国建设提供了</w:t>
      </w:r>
      <w:r w:rsidR="00E12C5A" w:rsidRPr="00AC0907">
        <w:rPr>
          <w:rFonts w:eastAsiaTheme="minorEastAsia" w:cs="宋体" w:hint="eastAsia"/>
          <w:sz w:val="21"/>
          <w:szCs w:val="21"/>
        </w:rPr>
        <w:t>新的教育支点</w:t>
      </w:r>
      <w:r w:rsidR="000600A7" w:rsidRPr="00AC0907">
        <w:rPr>
          <w:rFonts w:eastAsiaTheme="minorEastAsia" w:cs="宋体" w:hint="eastAsia"/>
          <w:sz w:val="21"/>
          <w:szCs w:val="21"/>
        </w:rPr>
        <w:t>。</w:t>
      </w:r>
    </w:p>
    <w:p w14:paraId="09D05CA1" w14:textId="3C415995" w:rsidR="0018377C" w:rsidRPr="00AC0907" w:rsidRDefault="0018377C" w:rsidP="00933CF8">
      <w:pPr>
        <w:pStyle w:val="af5"/>
        <w:snapToGrid w:val="0"/>
        <w:spacing w:line="360" w:lineRule="exact"/>
        <w:ind w:left="0" w:right="748" w:firstLineChars="200" w:firstLine="422"/>
        <w:rPr>
          <w:rFonts w:eastAsiaTheme="minorEastAsia" w:cs="宋体" w:hint="eastAsia"/>
          <w:sz w:val="21"/>
          <w:szCs w:val="21"/>
        </w:rPr>
      </w:pPr>
      <w:r w:rsidRPr="00AC0907">
        <w:rPr>
          <w:rFonts w:eastAsiaTheme="minorEastAsia" w:cs="宋体" w:hint="eastAsia"/>
          <w:b/>
          <w:bCs/>
          <w:sz w:val="21"/>
          <w:szCs w:val="21"/>
        </w:rPr>
        <w:t>关键词：</w:t>
      </w:r>
      <w:r w:rsidR="000600A7" w:rsidRPr="00AC0907">
        <w:rPr>
          <w:rFonts w:eastAsiaTheme="minorEastAsia" w:cs="宋体" w:hint="eastAsia"/>
          <w:sz w:val="21"/>
          <w:szCs w:val="21"/>
        </w:rPr>
        <w:t>文化自信</w:t>
      </w:r>
      <w:r w:rsidR="00BD0EEA" w:rsidRPr="00AC0907">
        <w:rPr>
          <w:rFonts w:eastAsiaTheme="minorEastAsia" w:cs="宋体" w:hint="eastAsia"/>
          <w:sz w:val="21"/>
          <w:szCs w:val="21"/>
        </w:rPr>
        <w:t xml:space="preserve"> </w:t>
      </w:r>
      <w:r w:rsidR="000600A7" w:rsidRPr="00AC0907">
        <w:rPr>
          <w:rFonts w:eastAsiaTheme="minorEastAsia" w:cs="宋体" w:hint="eastAsia"/>
          <w:sz w:val="21"/>
          <w:szCs w:val="21"/>
        </w:rPr>
        <w:t>初中英语教学</w:t>
      </w:r>
      <w:r w:rsidR="00BD0EEA" w:rsidRPr="00AC0907">
        <w:rPr>
          <w:rFonts w:eastAsiaTheme="minorEastAsia" w:cs="宋体" w:hint="eastAsia"/>
          <w:sz w:val="21"/>
          <w:szCs w:val="21"/>
        </w:rPr>
        <w:t xml:space="preserve"> </w:t>
      </w:r>
      <w:r w:rsidR="000600A7" w:rsidRPr="00AC0907">
        <w:rPr>
          <w:rFonts w:eastAsiaTheme="minorEastAsia" w:cs="宋体" w:hint="eastAsia"/>
          <w:sz w:val="21"/>
          <w:szCs w:val="21"/>
        </w:rPr>
        <w:t>文化强国</w:t>
      </w:r>
      <w:r w:rsidR="00BD0EEA" w:rsidRPr="00AC0907">
        <w:rPr>
          <w:rFonts w:eastAsiaTheme="minorEastAsia" w:cs="宋体" w:hint="eastAsia"/>
          <w:sz w:val="21"/>
          <w:szCs w:val="21"/>
        </w:rPr>
        <w:t xml:space="preserve"> </w:t>
      </w:r>
      <w:r w:rsidR="000600A7" w:rsidRPr="00AC0907">
        <w:rPr>
          <w:rFonts w:eastAsiaTheme="minorEastAsia" w:cs="宋体" w:hint="eastAsia"/>
          <w:sz w:val="21"/>
          <w:szCs w:val="21"/>
        </w:rPr>
        <w:t>跨文化交际</w:t>
      </w:r>
    </w:p>
    <w:p w14:paraId="19E322EB" w14:textId="4F20E95D" w:rsidR="00A85A62" w:rsidRPr="00AC0907" w:rsidRDefault="00A85A62" w:rsidP="00933CF8">
      <w:pPr>
        <w:pStyle w:val="af5"/>
        <w:snapToGrid w:val="0"/>
        <w:spacing w:line="360" w:lineRule="exact"/>
        <w:ind w:left="0" w:right="748" w:firstLineChars="200" w:firstLine="422"/>
        <w:rPr>
          <w:rFonts w:eastAsiaTheme="minorEastAsia" w:cs="宋体" w:hint="eastAsia"/>
          <w:sz w:val="21"/>
          <w:szCs w:val="21"/>
        </w:rPr>
      </w:pPr>
      <w:r w:rsidRPr="00AC0907">
        <w:rPr>
          <w:rFonts w:eastAsiaTheme="minorEastAsia" w:cs="宋体" w:hint="eastAsia"/>
          <w:b/>
          <w:bCs/>
          <w:sz w:val="21"/>
          <w:szCs w:val="21"/>
        </w:rPr>
        <w:t>作者信息：</w:t>
      </w:r>
      <w:r w:rsidRPr="00AC0907">
        <w:rPr>
          <w:rFonts w:eastAsiaTheme="minorEastAsia" w:cs="宋体" w:hint="eastAsia"/>
          <w:sz w:val="21"/>
          <w:szCs w:val="21"/>
        </w:rPr>
        <w:t>王语双</w:t>
      </w:r>
      <w:r w:rsidR="00FA582D">
        <w:rPr>
          <w:rFonts w:eastAsiaTheme="minorEastAsia" w:cs="宋体" w:hint="eastAsia"/>
          <w:sz w:val="21"/>
          <w:szCs w:val="21"/>
        </w:rPr>
        <w:t>（</w:t>
      </w:r>
      <w:r w:rsidR="00B33364" w:rsidRPr="00AC0907">
        <w:rPr>
          <w:rFonts w:eastAsiaTheme="minorEastAsia" w:cs="宋体" w:hint="eastAsia"/>
          <w:sz w:val="21"/>
          <w:szCs w:val="21"/>
        </w:rPr>
        <w:t>22025132629</w:t>
      </w:r>
      <w:r w:rsidR="00FA582D">
        <w:rPr>
          <w:rFonts w:eastAsiaTheme="minorEastAsia" w:cs="宋体" w:hint="eastAsia"/>
          <w:sz w:val="21"/>
          <w:szCs w:val="21"/>
        </w:rPr>
        <w:t>）</w:t>
      </w:r>
      <w:r w:rsidRPr="00AC0907">
        <w:rPr>
          <w:rFonts w:eastAsiaTheme="minorEastAsia" w:cs="宋体" w:hint="eastAsia"/>
          <w:sz w:val="21"/>
          <w:szCs w:val="21"/>
        </w:rPr>
        <w:t>，宁夏大学法学院，社会工作硕士研究生</w:t>
      </w:r>
    </w:p>
    <w:p w14:paraId="5C7AB6EB" w14:textId="77777777" w:rsidR="00454530" w:rsidRPr="00FA582D" w:rsidRDefault="00454530" w:rsidP="00847236">
      <w:pPr>
        <w:pStyle w:val="af5"/>
        <w:snapToGrid w:val="0"/>
        <w:spacing w:line="360" w:lineRule="exact"/>
        <w:ind w:left="0" w:right="748" w:firstLine="0"/>
        <w:rPr>
          <w:rFonts w:eastAsiaTheme="minorEastAsia" w:cs="宋体" w:hint="eastAsia"/>
          <w:sz w:val="21"/>
          <w:szCs w:val="21"/>
        </w:rPr>
      </w:pPr>
    </w:p>
    <w:p w14:paraId="470D98CB" w14:textId="551CE979" w:rsidR="00DC5B24" w:rsidRPr="00381AFF" w:rsidRDefault="00847236" w:rsidP="00847236">
      <w:pPr>
        <w:pStyle w:val="af5"/>
        <w:snapToGrid w:val="0"/>
        <w:spacing w:line="360" w:lineRule="exact"/>
        <w:ind w:left="0" w:right="748" w:firstLine="0"/>
        <w:rPr>
          <w:rFonts w:eastAsiaTheme="minorEastAsia"/>
          <w:b/>
          <w:bCs/>
        </w:rPr>
      </w:pPr>
      <w:r w:rsidRPr="00381AFF">
        <w:rPr>
          <w:rFonts w:eastAsiaTheme="minorEastAsia" w:cs="宋体" w:hint="eastAsia"/>
          <w:b/>
          <w:bCs/>
          <w:sz w:val="24"/>
          <w:szCs w:val="24"/>
        </w:rPr>
        <w:t>一、引言</w:t>
      </w:r>
    </w:p>
    <w:p w14:paraId="6FAB8261" w14:textId="13EDC03B" w:rsidR="00C230A3" w:rsidRPr="00AC0907" w:rsidRDefault="00F56BB5" w:rsidP="006D5E6C">
      <w:pPr>
        <w:snapToGrid w:val="0"/>
        <w:spacing w:line="360" w:lineRule="exact"/>
        <w:ind w:firstLineChars="200" w:firstLine="420"/>
        <w:rPr>
          <w:rFonts w:eastAsiaTheme="minorEastAsia"/>
        </w:rPr>
      </w:pPr>
      <w:r w:rsidRPr="00AC0907">
        <w:rPr>
          <w:rFonts w:eastAsiaTheme="minorEastAsia" w:hint="eastAsia"/>
        </w:rPr>
        <w:t>1.</w:t>
      </w:r>
      <w:r w:rsidR="00847236" w:rsidRPr="00AC0907">
        <w:rPr>
          <w:rFonts w:eastAsiaTheme="minorEastAsia" w:hint="eastAsia"/>
        </w:rPr>
        <w:t>研究背景与意义</w:t>
      </w:r>
    </w:p>
    <w:p w14:paraId="1EA10D3F" w14:textId="6D3923AA" w:rsidR="007B03F6" w:rsidRPr="00AC0907" w:rsidRDefault="007B03F6" w:rsidP="007B03F6">
      <w:pPr>
        <w:snapToGrid w:val="0"/>
        <w:spacing w:line="360" w:lineRule="exact"/>
        <w:ind w:firstLineChars="200" w:firstLine="420"/>
        <w:rPr>
          <w:rFonts w:eastAsiaTheme="minorEastAsia"/>
        </w:rPr>
      </w:pPr>
      <w:r w:rsidRPr="00AC0907">
        <w:rPr>
          <w:rFonts w:eastAsiaTheme="minorEastAsia" w:hint="eastAsia"/>
        </w:rPr>
        <w:t>传承中华优秀传统文化</w:t>
      </w:r>
      <w:r w:rsidR="008B0664" w:rsidRPr="00AC0907">
        <w:rPr>
          <w:rFonts w:eastAsiaTheme="minorEastAsia" w:hint="eastAsia"/>
        </w:rPr>
        <w:t>的</w:t>
      </w:r>
      <w:r w:rsidRPr="00AC0907">
        <w:rPr>
          <w:rFonts w:eastAsiaTheme="minorEastAsia" w:hint="eastAsia"/>
        </w:rPr>
        <w:t>文化自信，</w:t>
      </w:r>
      <w:r w:rsidR="00332E95" w:rsidRPr="00AC0907">
        <w:rPr>
          <w:rFonts w:eastAsiaTheme="minorEastAsia" w:hint="eastAsia"/>
        </w:rPr>
        <w:t>既是文化强国战略的大势所趋，</w:t>
      </w:r>
      <w:r w:rsidR="008B0664" w:rsidRPr="00AC0907">
        <w:rPr>
          <w:rFonts w:eastAsiaTheme="minorEastAsia" w:hint="eastAsia"/>
        </w:rPr>
        <w:t>也</w:t>
      </w:r>
      <w:r w:rsidRPr="00AC0907">
        <w:rPr>
          <w:rFonts w:eastAsiaTheme="minorEastAsia" w:hint="eastAsia"/>
        </w:rPr>
        <w:t>是初中英语教学培养语言能力的</w:t>
      </w:r>
      <w:r w:rsidR="00332E95" w:rsidRPr="00AC0907">
        <w:rPr>
          <w:rFonts w:eastAsiaTheme="minorEastAsia" w:hint="eastAsia"/>
        </w:rPr>
        <w:t>现实</w:t>
      </w:r>
      <w:r w:rsidRPr="00AC0907">
        <w:rPr>
          <w:rFonts w:eastAsiaTheme="minorEastAsia" w:hint="eastAsia"/>
        </w:rPr>
        <w:t>需要。</w:t>
      </w:r>
      <w:r w:rsidR="005A6ECC" w:rsidRPr="00AC0907">
        <w:rPr>
          <w:rFonts w:eastAsiaTheme="minorEastAsia" w:hint="eastAsia"/>
        </w:rPr>
        <w:t>《英语课程标准》（</w:t>
      </w:r>
      <w:r w:rsidR="005A6ECC" w:rsidRPr="00AC0907">
        <w:rPr>
          <w:rFonts w:eastAsiaTheme="minorEastAsia" w:hint="eastAsia"/>
        </w:rPr>
        <w:t>2022</w:t>
      </w:r>
      <w:r w:rsidR="005A6ECC" w:rsidRPr="00AC0907">
        <w:rPr>
          <w:rFonts w:eastAsiaTheme="minorEastAsia" w:hint="eastAsia"/>
        </w:rPr>
        <w:t>年版）</w:t>
      </w:r>
      <w:r w:rsidR="008B0664" w:rsidRPr="00AC0907">
        <w:rPr>
          <w:rFonts w:eastAsiaTheme="minorEastAsia" w:hint="eastAsia"/>
        </w:rPr>
        <w:t>指出：</w:t>
      </w:r>
      <w:r w:rsidR="005A6ECC" w:rsidRPr="00AC0907">
        <w:rPr>
          <w:rFonts w:eastAsiaTheme="minorEastAsia" w:hint="eastAsia"/>
        </w:rPr>
        <w:t>“全面把握英语课程育人价值。引导学生在学习和运用英语的过程中……进行中外文化比较分析，拓宽国际视野，加深中华文化理解，增强中华文化认同感”</w:t>
      </w:r>
      <w:r w:rsidR="00BC5873" w:rsidRPr="00AC0907">
        <w:rPr>
          <w:rFonts w:eastAsiaTheme="minorEastAsia" w:hint="eastAsia"/>
        </w:rPr>
        <w:t>；“文化是一个国家、一个民族的灵魂。文化兴国运兴、文化强民族强。没有高度的文化自信，没有文化的繁荣兴盛，就没有中华民族伟大复兴”</w:t>
      </w:r>
      <w:r w:rsidR="00036BBF" w:rsidRPr="00AC0907">
        <w:rPr>
          <w:rStyle w:val="ae"/>
          <w:rFonts w:eastAsiaTheme="minorEastAsia"/>
        </w:rPr>
        <w:footnoteReference w:id="1"/>
      </w:r>
      <w:r w:rsidR="00BC5873" w:rsidRPr="00AC0907">
        <w:rPr>
          <w:rFonts w:eastAsiaTheme="minorEastAsia" w:hint="eastAsia"/>
        </w:rPr>
        <w:t>，为此，要</w:t>
      </w:r>
      <w:r w:rsidRPr="00AC0907">
        <w:rPr>
          <w:rFonts w:eastAsiaTheme="minorEastAsia" w:hint="eastAsia"/>
        </w:rPr>
        <w:t>将坚定文化自信作为</w:t>
      </w:r>
      <w:r w:rsidR="001405BB" w:rsidRPr="00AC0907">
        <w:rPr>
          <w:rFonts w:eastAsiaTheme="minorEastAsia" w:hint="eastAsia"/>
        </w:rPr>
        <w:t>教学的重之中重</w:t>
      </w:r>
      <w:r w:rsidRPr="00AC0907">
        <w:rPr>
          <w:rFonts w:eastAsiaTheme="minorEastAsia" w:hint="eastAsia"/>
        </w:rPr>
        <w:t>。</w:t>
      </w:r>
    </w:p>
    <w:p w14:paraId="04363B24" w14:textId="2ADF137A" w:rsidR="008B0664" w:rsidRPr="00AC0907" w:rsidRDefault="00D34546" w:rsidP="007B03F6">
      <w:pPr>
        <w:snapToGrid w:val="0"/>
        <w:spacing w:line="360" w:lineRule="exact"/>
        <w:ind w:firstLineChars="200" w:firstLine="420"/>
        <w:rPr>
          <w:rFonts w:eastAsiaTheme="minorEastAsia"/>
        </w:rPr>
      </w:pPr>
      <w:r w:rsidRPr="00AC0907">
        <w:rPr>
          <w:rFonts w:eastAsiaTheme="minorEastAsia" w:hint="eastAsia"/>
        </w:rPr>
        <w:t>我们知道，</w:t>
      </w:r>
      <w:r w:rsidR="007B03F6" w:rsidRPr="00AC0907">
        <w:rPr>
          <w:rFonts w:eastAsiaTheme="minorEastAsia" w:hint="eastAsia"/>
        </w:rPr>
        <w:t>初中英语教材是文化传播的重要载体</w:t>
      </w:r>
      <w:r w:rsidR="000216C1" w:rsidRPr="00AC0907">
        <w:rPr>
          <w:rFonts w:eastAsiaTheme="minorEastAsia" w:hint="eastAsia"/>
        </w:rPr>
        <w:t>，</w:t>
      </w:r>
      <w:r w:rsidR="007B03F6" w:rsidRPr="00AC0907">
        <w:rPr>
          <w:rFonts w:eastAsiaTheme="minorEastAsia" w:hint="eastAsia"/>
        </w:rPr>
        <w:t>现行</w:t>
      </w:r>
      <w:r w:rsidR="000216C1" w:rsidRPr="00AC0907">
        <w:rPr>
          <w:rFonts w:eastAsiaTheme="minorEastAsia" w:hint="eastAsia"/>
        </w:rPr>
        <w:t>初中英语</w:t>
      </w:r>
      <w:r w:rsidR="007B03F6" w:rsidRPr="00AC0907">
        <w:rPr>
          <w:rFonts w:eastAsiaTheme="minorEastAsia" w:hint="eastAsia"/>
        </w:rPr>
        <w:t>教材中虽然有中外文化</w:t>
      </w:r>
      <w:r w:rsidR="000216C1" w:rsidRPr="00AC0907">
        <w:rPr>
          <w:rFonts w:eastAsiaTheme="minorEastAsia" w:hint="eastAsia"/>
        </w:rPr>
        <w:t>相互出现与融合</w:t>
      </w:r>
      <w:r w:rsidR="007B03F6" w:rsidRPr="00AC0907">
        <w:rPr>
          <w:rFonts w:eastAsiaTheme="minorEastAsia" w:hint="eastAsia"/>
        </w:rPr>
        <w:t>的内容，但</w:t>
      </w:r>
      <w:r w:rsidR="000216C1" w:rsidRPr="00AC0907">
        <w:rPr>
          <w:rFonts w:eastAsiaTheme="minorEastAsia" w:hint="eastAsia"/>
        </w:rPr>
        <w:t>多</w:t>
      </w:r>
      <w:r w:rsidR="007B03F6" w:rsidRPr="00AC0907">
        <w:rPr>
          <w:rFonts w:eastAsiaTheme="minorEastAsia" w:hint="eastAsia"/>
        </w:rPr>
        <w:t>以多模态比喻</w:t>
      </w:r>
      <w:r w:rsidR="000216C1" w:rsidRPr="00AC0907">
        <w:rPr>
          <w:rFonts w:eastAsiaTheme="minorEastAsia" w:hint="eastAsia"/>
        </w:rPr>
        <w:t>的形式</w:t>
      </w:r>
      <w:r w:rsidR="007B03F6" w:rsidRPr="00AC0907">
        <w:rPr>
          <w:rFonts w:eastAsiaTheme="minorEastAsia" w:hint="eastAsia"/>
        </w:rPr>
        <w:t>呈现</w:t>
      </w:r>
      <w:r w:rsidR="000216C1" w:rsidRPr="00AC0907">
        <w:rPr>
          <w:rFonts w:eastAsiaTheme="minorEastAsia" w:hint="eastAsia"/>
        </w:rPr>
        <w:t>出来</w:t>
      </w:r>
      <w:r w:rsidR="007B03F6" w:rsidRPr="00AC0907">
        <w:rPr>
          <w:rFonts w:eastAsiaTheme="minorEastAsia" w:hint="eastAsia"/>
        </w:rPr>
        <w:t>，在系统挖掘中华文化</w:t>
      </w:r>
      <w:r w:rsidR="000216C1" w:rsidRPr="00AC0907">
        <w:rPr>
          <w:rFonts w:eastAsiaTheme="minorEastAsia" w:hint="eastAsia"/>
        </w:rPr>
        <w:t>、构建文化自信的路径上有所欠缺</w:t>
      </w:r>
      <w:r w:rsidR="007B03F6" w:rsidRPr="00AC0907">
        <w:rPr>
          <w:rFonts w:eastAsiaTheme="minorEastAsia" w:hint="eastAsia"/>
        </w:rPr>
        <w:t>。从国家战略层面看，文化强国建设的基础工程</w:t>
      </w:r>
      <w:r w:rsidR="00B934F9" w:rsidRPr="00AC0907">
        <w:rPr>
          <w:rFonts w:eastAsiaTheme="minorEastAsia" w:hint="eastAsia"/>
        </w:rPr>
        <w:t>在初中阶段主要</w:t>
      </w:r>
      <w:r w:rsidR="007B03F6" w:rsidRPr="00AC0907">
        <w:rPr>
          <w:rFonts w:eastAsiaTheme="minorEastAsia" w:hint="eastAsia"/>
        </w:rPr>
        <w:t>是培养学生的文化自信，通过</w:t>
      </w:r>
      <w:r w:rsidR="002575EB" w:rsidRPr="00AC0907">
        <w:rPr>
          <w:rFonts w:eastAsiaTheme="minorEastAsia" w:hint="eastAsia"/>
        </w:rPr>
        <w:t>有效的</w:t>
      </w:r>
      <w:r w:rsidR="007B03F6" w:rsidRPr="00AC0907">
        <w:rPr>
          <w:rFonts w:eastAsiaTheme="minorEastAsia" w:hint="eastAsia"/>
        </w:rPr>
        <w:t>英语教学</w:t>
      </w:r>
      <w:r w:rsidR="002575EB" w:rsidRPr="00AC0907">
        <w:rPr>
          <w:rFonts w:eastAsiaTheme="minorEastAsia" w:hint="eastAsia"/>
        </w:rPr>
        <w:t>活动</w:t>
      </w:r>
      <w:r w:rsidR="007B03F6" w:rsidRPr="00AC0907">
        <w:rPr>
          <w:rFonts w:eastAsiaTheme="minorEastAsia" w:hint="eastAsia"/>
        </w:rPr>
        <w:t>强化学生文化主体意识。</w:t>
      </w:r>
    </w:p>
    <w:p w14:paraId="5D5FDB8E" w14:textId="492AEB75" w:rsidR="004C17AB" w:rsidRPr="00AC0907" w:rsidRDefault="007B03F6" w:rsidP="007B03F6">
      <w:pPr>
        <w:snapToGrid w:val="0"/>
        <w:spacing w:line="360" w:lineRule="exact"/>
        <w:ind w:firstLineChars="200" w:firstLine="420"/>
        <w:rPr>
          <w:rFonts w:eastAsiaTheme="minorEastAsia"/>
        </w:rPr>
      </w:pPr>
      <w:r w:rsidRPr="00AC0907">
        <w:rPr>
          <w:rFonts w:eastAsiaTheme="minorEastAsia" w:hint="eastAsia"/>
        </w:rPr>
        <w:t>本研究</w:t>
      </w:r>
      <w:r w:rsidR="006C39FF" w:rsidRPr="00AC0907">
        <w:rPr>
          <w:rFonts w:eastAsiaTheme="minorEastAsia" w:hint="eastAsia"/>
        </w:rPr>
        <w:t>试图通过基于一线教学实践</w:t>
      </w:r>
      <w:r w:rsidR="008C6A88" w:rsidRPr="00AC0907">
        <w:rPr>
          <w:rFonts w:eastAsiaTheme="minorEastAsia" w:hint="eastAsia"/>
        </w:rPr>
        <w:t>的</w:t>
      </w:r>
      <w:r w:rsidR="006C39FF" w:rsidRPr="00AC0907">
        <w:rPr>
          <w:rFonts w:eastAsiaTheme="minorEastAsia" w:hint="eastAsia"/>
        </w:rPr>
        <w:t>亲身体会与效果，</w:t>
      </w:r>
      <w:r w:rsidR="008C6A88" w:rsidRPr="00AC0907">
        <w:rPr>
          <w:rFonts w:eastAsiaTheme="minorEastAsia" w:hint="eastAsia"/>
        </w:rPr>
        <w:t>分析如何</w:t>
      </w:r>
      <w:r w:rsidR="006C39FF" w:rsidRPr="00AC0907">
        <w:rPr>
          <w:rFonts w:eastAsiaTheme="minorEastAsia" w:hint="eastAsia"/>
        </w:rPr>
        <w:t>更好地</w:t>
      </w:r>
      <w:r w:rsidRPr="00AC0907">
        <w:rPr>
          <w:rFonts w:eastAsiaTheme="minorEastAsia" w:hint="eastAsia"/>
        </w:rPr>
        <w:t>分析教材的文化要素、教师的教学策略和学生的文化认知规律</w:t>
      </w:r>
      <w:r w:rsidR="008C6A88" w:rsidRPr="00AC0907">
        <w:rPr>
          <w:rFonts w:eastAsiaTheme="minorEastAsia" w:hint="eastAsia"/>
        </w:rPr>
        <w:t>，以增强学生在英语学习过程的文化自信</w:t>
      </w:r>
      <w:r w:rsidR="000E1254" w:rsidRPr="00AC0907">
        <w:rPr>
          <w:rFonts w:eastAsiaTheme="minorEastAsia" w:hint="eastAsia"/>
        </w:rPr>
        <w:t>，</w:t>
      </w:r>
      <w:r w:rsidRPr="00AC0907">
        <w:rPr>
          <w:rFonts w:eastAsiaTheme="minorEastAsia" w:hint="eastAsia"/>
        </w:rPr>
        <w:t>推动</w:t>
      </w:r>
      <w:r w:rsidR="000E1254" w:rsidRPr="00AC0907">
        <w:rPr>
          <w:rFonts w:eastAsiaTheme="minorEastAsia" w:hint="eastAsia"/>
        </w:rPr>
        <w:t>新时代初中英语</w:t>
      </w:r>
      <w:r w:rsidRPr="00AC0907">
        <w:rPr>
          <w:rFonts w:eastAsiaTheme="minorEastAsia" w:hint="eastAsia"/>
        </w:rPr>
        <w:t>课堂</w:t>
      </w:r>
      <w:r w:rsidR="000E1254" w:rsidRPr="00AC0907">
        <w:rPr>
          <w:rFonts w:eastAsiaTheme="minorEastAsia" w:hint="eastAsia"/>
        </w:rPr>
        <w:t>教学与</w:t>
      </w:r>
      <w:r w:rsidRPr="00AC0907">
        <w:rPr>
          <w:rFonts w:eastAsiaTheme="minorEastAsia" w:hint="eastAsia"/>
        </w:rPr>
        <w:t>改革</w:t>
      </w:r>
      <w:r w:rsidR="000E1254" w:rsidRPr="00AC0907">
        <w:rPr>
          <w:rFonts w:eastAsiaTheme="minorEastAsia" w:hint="eastAsia"/>
        </w:rPr>
        <w:t>，更好</w:t>
      </w:r>
      <w:r w:rsidRPr="00AC0907">
        <w:rPr>
          <w:rFonts w:eastAsiaTheme="minorEastAsia" w:hint="eastAsia"/>
        </w:rPr>
        <w:t>助力文化强国建设。</w:t>
      </w:r>
    </w:p>
    <w:p w14:paraId="2CF40164" w14:textId="620BDE78" w:rsidR="00847236" w:rsidRPr="00AC0907" w:rsidRDefault="00F56BB5" w:rsidP="009B4178">
      <w:pPr>
        <w:snapToGrid w:val="0"/>
        <w:spacing w:line="360" w:lineRule="exact"/>
        <w:ind w:firstLineChars="200" w:firstLine="420"/>
        <w:rPr>
          <w:rFonts w:eastAsiaTheme="minorEastAsia"/>
        </w:rPr>
      </w:pPr>
      <w:r w:rsidRPr="00AC0907">
        <w:rPr>
          <w:rFonts w:eastAsiaTheme="minorEastAsia" w:hint="eastAsia"/>
        </w:rPr>
        <w:t>2.</w:t>
      </w:r>
      <w:r w:rsidR="00847236" w:rsidRPr="00AC0907">
        <w:rPr>
          <w:rFonts w:eastAsiaTheme="minorEastAsia" w:hint="eastAsia"/>
        </w:rPr>
        <w:t>研究方法及创新点</w:t>
      </w:r>
    </w:p>
    <w:p w14:paraId="53808D19" w14:textId="32B5038F" w:rsidR="007B03F6" w:rsidRPr="00AC0907" w:rsidRDefault="007B03F6" w:rsidP="007B03F6">
      <w:pPr>
        <w:adjustRightInd w:val="0"/>
        <w:snapToGrid w:val="0"/>
        <w:spacing w:line="360" w:lineRule="exact"/>
        <w:ind w:firstLineChars="200" w:firstLine="420"/>
        <w:rPr>
          <w:rFonts w:eastAsiaTheme="minorEastAsia"/>
        </w:rPr>
      </w:pPr>
      <w:r w:rsidRPr="00AC0907">
        <w:rPr>
          <w:rFonts w:eastAsiaTheme="minorEastAsia" w:hint="eastAsia"/>
        </w:rPr>
        <w:t>综合运用文献分析</w:t>
      </w:r>
      <w:r w:rsidR="003A7F3C" w:rsidRPr="00AC0907">
        <w:rPr>
          <w:rFonts w:eastAsiaTheme="minorEastAsia" w:hint="eastAsia"/>
        </w:rPr>
        <w:t>法</w:t>
      </w:r>
      <w:r w:rsidRPr="00AC0907">
        <w:rPr>
          <w:rFonts w:eastAsiaTheme="minorEastAsia" w:hint="eastAsia"/>
        </w:rPr>
        <w:t>、</w:t>
      </w:r>
      <w:r w:rsidR="003A7F3C" w:rsidRPr="00AC0907">
        <w:rPr>
          <w:rFonts w:eastAsiaTheme="minorEastAsia" w:hint="eastAsia"/>
        </w:rPr>
        <w:t>问卷</w:t>
      </w:r>
      <w:r w:rsidRPr="00AC0907">
        <w:rPr>
          <w:rFonts w:eastAsiaTheme="minorEastAsia" w:hint="eastAsia"/>
        </w:rPr>
        <w:t>调查</w:t>
      </w:r>
      <w:r w:rsidR="003A7F3C" w:rsidRPr="00AC0907">
        <w:rPr>
          <w:rFonts w:eastAsiaTheme="minorEastAsia" w:hint="eastAsia"/>
        </w:rPr>
        <w:t>法、</w:t>
      </w:r>
      <w:r w:rsidRPr="00AC0907">
        <w:rPr>
          <w:rFonts w:eastAsiaTheme="minorEastAsia" w:hint="eastAsia"/>
        </w:rPr>
        <w:t>案例</w:t>
      </w:r>
      <w:r w:rsidR="003A7F3C" w:rsidRPr="00AC0907">
        <w:rPr>
          <w:rFonts w:eastAsiaTheme="minorEastAsia" w:hint="eastAsia"/>
        </w:rPr>
        <w:t>分析</w:t>
      </w:r>
      <w:r w:rsidR="0070614D" w:rsidRPr="00AC0907">
        <w:rPr>
          <w:rFonts w:eastAsiaTheme="minorEastAsia" w:hint="eastAsia"/>
        </w:rPr>
        <w:t>法等研究方法</w:t>
      </w:r>
      <w:r w:rsidRPr="00AC0907">
        <w:rPr>
          <w:rFonts w:eastAsiaTheme="minorEastAsia" w:hint="eastAsia"/>
        </w:rPr>
        <w:t>，对相关理论政策进行梳理，运用文</w:t>
      </w:r>
      <w:r w:rsidR="0070614D" w:rsidRPr="00AC0907">
        <w:rPr>
          <w:rFonts w:eastAsiaTheme="minorEastAsia" w:hint="eastAsia"/>
        </w:rPr>
        <w:t>献</w:t>
      </w:r>
      <w:r w:rsidRPr="00AC0907">
        <w:rPr>
          <w:rFonts w:eastAsiaTheme="minorEastAsia" w:hint="eastAsia"/>
        </w:rPr>
        <w:t>分析法为理论打基础，</w:t>
      </w:r>
      <w:r w:rsidR="0070614D" w:rsidRPr="00AC0907">
        <w:rPr>
          <w:rFonts w:eastAsiaTheme="minorEastAsia" w:hint="eastAsia"/>
        </w:rPr>
        <w:t>运用</w:t>
      </w:r>
      <w:r w:rsidRPr="00AC0907">
        <w:rPr>
          <w:rFonts w:eastAsiaTheme="minorEastAsia" w:hint="eastAsia"/>
        </w:rPr>
        <w:t>问卷</w:t>
      </w:r>
      <w:r w:rsidR="0070614D" w:rsidRPr="00AC0907">
        <w:rPr>
          <w:rFonts w:eastAsiaTheme="minorEastAsia" w:hint="eastAsia"/>
        </w:rPr>
        <w:t>调查</w:t>
      </w:r>
      <w:r w:rsidRPr="00AC0907">
        <w:rPr>
          <w:rFonts w:eastAsiaTheme="minorEastAsia" w:hint="eastAsia"/>
        </w:rPr>
        <w:t>法对师生对文化自信培养</w:t>
      </w:r>
      <w:r w:rsidR="0070614D" w:rsidRPr="00AC0907">
        <w:rPr>
          <w:rFonts w:eastAsiaTheme="minorEastAsia" w:hint="eastAsia"/>
        </w:rPr>
        <w:t>情况</w:t>
      </w:r>
      <w:r w:rsidRPr="00AC0907">
        <w:rPr>
          <w:rFonts w:eastAsiaTheme="minorEastAsia" w:hint="eastAsia"/>
        </w:rPr>
        <w:t>进行</w:t>
      </w:r>
      <w:r w:rsidR="0070614D" w:rsidRPr="00AC0907">
        <w:rPr>
          <w:rFonts w:eastAsiaTheme="minorEastAsia" w:hint="eastAsia"/>
        </w:rPr>
        <w:t>了解与</w:t>
      </w:r>
      <w:r w:rsidRPr="00AC0907">
        <w:rPr>
          <w:rFonts w:eastAsiaTheme="minorEastAsia" w:hint="eastAsia"/>
        </w:rPr>
        <w:t>分析，</w:t>
      </w:r>
      <w:r w:rsidR="0070614D" w:rsidRPr="00AC0907">
        <w:rPr>
          <w:rFonts w:eastAsiaTheme="minorEastAsia" w:hint="eastAsia"/>
        </w:rPr>
        <w:t>运用</w:t>
      </w:r>
      <w:r w:rsidRPr="00AC0907">
        <w:rPr>
          <w:rFonts w:eastAsiaTheme="minorEastAsia" w:hint="eastAsia"/>
        </w:rPr>
        <w:t>案例</w:t>
      </w:r>
      <w:r w:rsidR="0070614D" w:rsidRPr="00AC0907">
        <w:rPr>
          <w:rFonts w:eastAsiaTheme="minorEastAsia" w:hint="eastAsia"/>
        </w:rPr>
        <w:t>分析</w:t>
      </w:r>
      <w:r w:rsidRPr="00AC0907">
        <w:rPr>
          <w:rFonts w:eastAsiaTheme="minorEastAsia" w:hint="eastAsia"/>
        </w:rPr>
        <w:t>法</w:t>
      </w:r>
      <w:r w:rsidR="0070614D" w:rsidRPr="00AC0907">
        <w:rPr>
          <w:rFonts w:eastAsiaTheme="minorEastAsia" w:hint="eastAsia"/>
        </w:rPr>
        <w:t>对关键案例进行深入研究与</w:t>
      </w:r>
      <w:r w:rsidRPr="00AC0907">
        <w:rPr>
          <w:rFonts w:eastAsiaTheme="minorEastAsia" w:hint="eastAsia"/>
        </w:rPr>
        <w:t>效果验证。</w:t>
      </w:r>
    </w:p>
    <w:p w14:paraId="4AE1E215" w14:textId="4682FEE9" w:rsidR="00847236" w:rsidRPr="00AC0907" w:rsidRDefault="007B03F6" w:rsidP="00651385">
      <w:pPr>
        <w:adjustRightInd w:val="0"/>
        <w:snapToGrid w:val="0"/>
        <w:spacing w:line="360" w:lineRule="exact"/>
        <w:ind w:firstLineChars="200" w:firstLine="420"/>
        <w:rPr>
          <w:rFonts w:eastAsiaTheme="minorEastAsia"/>
        </w:rPr>
      </w:pPr>
      <w:r w:rsidRPr="00AC0907">
        <w:rPr>
          <w:rFonts w:eastAsiaTheme="minorEastAsia" w:hint="eastAsia"/>
        </w:rPr>
        <w:t>研究创新点</w:t>
      </w:r>
      <w:r w:rsidR="007A7DE5" w:rsidRPr="00AC0907">
        <w:rPr>
          <w:rFonts w:eastAsiaTheme="minorEastAsia" w:hint="eastAsia"/>
        </w:rPr>
        <w:t>主要</w:t>
      </w:r>
      <w:r w:rsidRPr="00AC0907">
        <w:rPr>
          <w:rFonts w:eastAsiaTheme="minorEastAsia" w:hint="eastAsia"/>
        </w:rPr>
        <w:t>体现在三个方面</w:t>
      </w:r>
      <w:r w:rsidR="00816A61" w:rsidRPr="00AC0907">
        <w:rPr>
          <w:rFonts w:eastAsiaTheme="minorEastAsia" w:hint="eastAsia"/>
        </w:rPr>
        <w:t>，</w:t>
      </w:r>
      <w:r w:rsidR="00651385" w:rsidRPr="00AC0907">
        <w:rPr>
          <w:rFonts w:eastAsiaTheme="minorEastAsia" w:hint="eastAsia"/>
        </w:rPr>
        <w:t>一是</w:t>
      </w:r>
      <w:r w:rsidRPr="00AC0907">
        <w:rPr>
          <w:rFonts w:eastAsiaTheme="minorEastAsia" w:hint="eastAsia"/>
        </w:rPr>
        <w:t>理论构建</w:t>
      </w:r>
      <w:r w:rsidR="00651385" w:rsidRPr="00AC0907">
        <w:rPr>
          <w:rFonts w:eastAsiaTheme="minorEastAsia" w:hint="eastAsia"/>
        </w:rPr>
        <w:t>，运用</w:t>
      </w:r>
      <w:r w:rsidR="00816A61" w:rsidRPr="00AC0907">
        <w:rPr>
          <w:rFonts w:eastAsiaTheme="minorEastAsia" w:hint="eastAsia"/>
        </w:rPr>
        <w:t>“</w:t>
      </w:r>
      <w:r w:rsidRPr="00AC0907">
        <w:rPr>
          <w:rFonts w:eastAsiaTheme="minorEastAsia" w:hint="eastAsia"/>
        </w:rPr>
        <w:t>文化认知</w:t>
      </w:r>
      <w:r w:rsidRPr="00AC0907">
        <w:rPr>
          <w:rFonts w:eastAsiaTheme="minorEastAsia" w:hint="eastAsia"/>
        </w:rPr>
        <w:t>-</w:t>
      </w:r>
      <w:r w:rsidRPr="00AC0907">
        <w:rPr>
          <w:rFonts w:eastAsiaTheme="minorEastAsia" w:hint="eastAsia"/>
        </w:rPr>
        <w:t>价值认同</w:t>
      </w:r>
      <w:r w:rsidRPr="00AC0907">
        <w:rPr>
          <w:rFonts w:eastAsiaTheme="minorEastAsia" w:hint="eastAsia"/>
        </w:rPr>
        <w:t>-</w:t>
      </w:r>
      <w:r w:rsidRPr="00AC0907">
        <w:rPr>
          <w:rFonts w:eastAsiaTheme="minorEastAsia" w:hint="eastAsia"/>
        </w:rPr>
        <w:t>实践传播</w:t>
      </w:r>
      <w:r w:rsidR="00816A61" w:rsidRPr="00AC0907">
        <w:rPr>
          <w:rFonts w:eastAsiaTheme="minorEastAsia" w:hint="eastAsia"/>
        </w:rPr>
        <w:t>”</w:t>
      </w:r>
      <w:r w:rsidRPr="00AC0907">
        <w:rPr>
          <w:rFonts w:eastAsiaTheme="minorEastAsia" w:hint="eastAsia"/>
        </w:rPr>
        <w:t>的</w:t>
      </w:r>
      <w:r w:rsidR="00651385" w:rsidRPr="00AC0907">
        <w:rPr>
          <w:rFonts w:eastAsiaTheme="minorEastAsia" w:hint="eastAsia"/>
        </w:rPr>
        <w:t>三维</w:t>
      </w:r>
      <w:r w:rsidRPr="00AC0907">
        <w:rPr>
          <w:rFonts w:eastAsiaTheme="minorEastAsia" w:hint="eastAsia"/>
        </w:rPr>
        <w:t>立体培养路径，将文化强国目标与初中学生的认知特点相结合，在实践中我们提出嵌入中华文化主题内容的分级阅读与文化自信培育相融合的策略</w:t>
      </w:r>
      <w:r w:rsidR="00651385" w:rsidRPr="00AC0907">
        <w:rPr>
          <w:rFonts w:eastAsiaTheme="minorEastAsia" w:hint="eastAsia"/>
        </w:rPr>
        <w:t>。二是教学实践创新，设计“主</w:t>
      </w:r>
      <w:r w:rsidR="00651385" w:rsidRPr="00AC0907">
        <w:rPr>
          <w:rFonts w:eastAsiaTheme="minorEastAsia" w:hint="eastAsia"/>
        </w:rPr>
        <w:lastRenderedPageBreak/>
        <w:t>题</w:t>
      </w:r>
      <w:r w:rsidR="00651385" w:rsidRPr="00AC0907">
        <w:rPr>
          <w:rFonts w:eastAsiaTheme="minorEastAsia" w:hint="eastAsia"/>
        </w:rPr>
        <w:t>-</w:t>
      </w:r>
      <w:r w:rsidR="00651385" w:rsidRPr="00AC0907">
        <w:rPr>
          <w:rFonts w:eastAsiaTheme="minorEastAsia" w:hint="eastAsia"/>
        </w:rPr>
        <w:t>语篇</w:t>
      </w:r>
      <w:r w:rsidR="00651385" w:rsidRPr="00AC0907">
        <w:rPr>
          <w:rFonts w:eastAsiaTheme="minorEastAsia" w:hint="eastAsia"/>
        </w:rPr>
        <w:t>-</w:t>
      </w:r>
      <w:r w:rsidR="00651385" w:rsidRPr="00AC0907">
        <w:rPr>
          <w:rFonts w:eastAsiaTheme="minorEastAsia" w:hint="eastAsia"/>
        </w:rPr>
        <w:t>活动”一体化的教学模型，依托真实情境创设跨学科融合任务。三是评价机制创新，构建“过程性</w:t>
      </w:r>
      <w:r w:rsidR="00651385" w:rsidRPr="00AC0907">
        <w:rPr>
          <w:rFonts w:eastAsiaTheme="minorEastAsia" w:hint="eastAsia"/>
        </w:rPr>
        <w:t>-</w:t>
      </w:r>
      <w:r w:rsidR="00651385" w:rsidRPr="00AC0907">
        <w:rPr>
          <w:rFonts w:eastAsiaTheme="minorEastAsia" w:hint="eastAsia"/>
        </w:rPr>
        <w:t>表现性</w:t>
      </w:r>
      <w:r w:rsidR="00651385" w:rsidRPr="00AC0907">
        <w:rPr>
          <w:rFonts w:eastAsiaTheme="minorEastAsia" w:hint="eastAsia"/>
        </w:rPr>
        <w:t>-</w:t>
      </w:r>
      <w:r w:rsidR="00651385" w:rsidRPr="00AC0907">
        <w:rPr>
          <w:rFonts w:eastAsiaTheme="minorEastAsia" w:hint="eastAsia"/>
        </w:rPr>
        <w:t>发展性”三维评价体系。将文化</w:t>
      </w:r>
      <w:r w:rsidR="00DD15A9" w:rsidRPr="00AC0907">
        <w:rPr>
          <w:rFonts w:eastAsiaTheme="minorEastAsia" w:hint="eastAsia"/>
        </w:rPr>
        <w:t>自信的</w:t>
      </w:r>
      <w:r w:rsidR="00651385" w:rsidRPr="00AC0907">
        <w:rPr>
          <w:rFonts w:eastAsiaTheme="minorEastAsia" w:hint="eastAsia"/>
        </w:rPr>
        <w:t>理解力、表达力、传播力纳入核心素养评价指标，实现</w:t>
      </w:r>
      <w:proofErr w:type="gramStart"/>
      <w:r w:rsidR="00651385" w:rsidRPr="00AC0907">
        <w:rPr>
          <w:rFonts w:eastAsiaTheme="minorEastAsia" w:hint="eastAsia"/>
        </w:rPr>
        <w:t>以评促学</w:t>
      </w:r>
      <w:proofErr w:type="gramEnd"/>
      <w:r w:rsidR="00651385" w:rsidRPr="00AC0907">
        <w:rPr>
          <w:rFonts w:eastAsiaTheme="minorEastAsia" w:hint="eastAsia"/>
        </w:rPr>
        <w:t>、以评育人的良性循环</w:t>
      </w:r>
      <w:r w:rsidRPr="00AC0907">
        <w:rPr>
          <w:rFonts w:eastAsiaTheme="minorEastAsia" w:hint="eastAsia"/>
        </w:rPr>
        <w:t>。</w:t>
      </w:r>
    </w:p>
    <w:p w14:paraId="52F2E9CB" w14:textId="77777777" w:rsidR="003F1836" w:rsidRPr="00AC0907" w:rsidRDefault="003F1836" w:rsidP="007B03F6">
      <w:pPr>
        <w:adjustRightInd w:val="0"/>
        <w:snapToGrid w:val="0"/>
        <w:spacing w:line="360" w:lineRule="exact"/>
        <w:ind w:firstLineChars="200" w:firstLine="480"/>
        <w:rPr>
          <w:rFonts w:eastAsiaTheme="minorEastAsia" w:cs="微软雅黑" w:hint="eastAsia"/>
          <w:sz w:val="24"/>
          <w:szCs w:val="24"/>
        </w:rPr>
      </w:pPr>
    </w:p>
    <w:p w14:paraId="1C17E1E3" w14:textId="50C59E20" w:rsidR="00DC5B24" w:rsidRPr="00CA08DF" w:rsidRDefault="00847236" w:rsidP="00847236">
      <w:pPr>
        <w:pStyle w:val="af5"/>
        <w:adjustRightInd w:val="0"/>
        <w:snapToGrid w:val="0"/>
        <w:spacing w:line="360" w:lineRule="exact"/>
        <w:ind w:left="0" w:right="748" w:firstLine="0"/>
        <w:jc w:val="left"/>
        <w:rPr>
          <w:rFonts w:eastAsiaTheme="minorEastAsia" w:cs="微软雅黑" w:hint="eastAsia"/>
          <w:b/>
          <w:bCs/>
          <w:sz w:val="24"/>
          <w:szCs w:val="24"/>
        </w:rPr>
      </w:pPr>
      <w:r w:rsidRPr="00CA08DF">
        <w:rPr>
          <w:rFonts w:eastAsiaTheme="minorEastAsia" w:cs="微软雅黑" w:hint="eastAsia"/>
          <w:b/>
          <w:bCs/>
          <w:sz w:val="24"/>
          <w:szCs w:val="24"/>
        </w:rPr>
        <w:t>二、相关理论</w:t>
      </w:r>
    </w:p>
    <w:p w14:paraId="5B418DBE" w14:textId="53B9C7D0" w:rsidR="00DC5B24" w:rsidRPr="00AC0907" w:rsidRDefault="00F56BB5" w:rsidP="00847236">
      <w:pPr>
        <w:adjustRightInd w:val="0"/>
        <w:snapToGrid w:val="0"/>
        <w:spacing w:line="360" w:lineRule="exact"/>
        <w:ind w:firstLineChars="200" w:firstLine="420"/>
        <w:rPr>
          <w:rFonts w:eastAsiaTheme="minorEastAsia"/>
        </w:rPr>
      </w:pPr>
      <w:r w:rsidRPr="00AC0907">
        <w:rPr>
          <w:rFonts w:eastAsiaTheme="minorEastAsia" w:hint="eastAsia"/>
        </w:rPr>
        <w:t>1.</w:t>
      </w:r>
      <w:r w:rsidR="00847236" w:rsidRPr="00AC0907">
        <w:rPr>
          <w:rFonts w:eastAsiaTheme="minorEastAsia" w:hint="eastAsia"/>
        </w:rPr>
        <w:t>文化自信理论</w:t>
      </w:r>
    </w:p>
    <w:p w14:paraId="4ABA1436" w14:textId="2C8C7E15" w:rsidR="007B03F6" w:rsidRPr="00AC0907" w:rsidRDefault="005A4361" w:rsidP="007B03F6">
      <w:pPr>
        <w:adjustRightInd w:val="0"/>
        <w:snapToGrid w:val="0"/>
        <w:spacing w:line="360" w:lineRule="exact"/>
        <w:ind w:firstLineChars="202" w:firstLine="424"/>
        <w:rPr>
          <w:rFonts w:eastAsiaTheme="minorEastAsia"/>
        </w:rPr>
      </w:pPr>
      <w:r w:rsidRPr="00AC0907">
        <w:rPr>
          <w:rFonts w:eastAsiaTheme="minorEastAsia" w:hint="eastAsia"/>
        </w:rPr>
        <w:t>“我们所说的文化自信，是对包括中华优秀传统文化、革命文化、社会主义先进文化在内的中国特色社会主义文化这一有机整体的自信。”</w:t>
      </w:r>
      <w:r w:rsidR="00F64823" w:rsidRPr="00AC0907">
        <w:rPr>
          <w:rStyle w:val="ae"/>
          <w:rFonts w:eastAsiaTheme="minorEastAsia"/>
        </w:rPr>
        <w:footnoteReference w:id="2"/>
      </w:r>
      <w:r w:rsidR="00A0645C" w:rsidRPr="00AC0907">
        <w:rPr>
          <w:rFonts w:eastAsiaTheme="minorEastAsia" w:hint="eastAsia"/>
        </w:rPr>
        <w:t>是个体对自身民族</w:t>
      </w:r>
      <w:r w:rsidRPr="00AC0907">
        <w:rPr>
          <w:rFonts w:eastAsiaTheme="minorEastAsia" w:hint="eastAsia"/>
        </w:rPr>
        <w:t>中心主义</w:t>
      </w:r>
      <w:r w:rsidR="00A0645C" w:rsidRPr="00AC0907">
        <w:rPr>
          <w:rFonts w:eastAsiaTheme="minorEastAsia" w:hint="eastAsia"/>
        </w:rPr>
        <w:t>文化价值体系的</w:t>
      </w:r>
      <w:r w:rsidR="00803933" w:rsidRPr="00AC0907">
        <w:rPr>
          <w:rFonts w:eastAsiaTheme="minorEastAsia" w:hint="eastAsia"/>
        </w:rPr>
        <w:t>高度</w:t>
      </w:r>
      <w:r w:rsidR="00A0645C" w:rsidRPr="00AC0907">
        <w:rPr>
          <w:rFonts w:eastAsiaTheme="minorEastAsia" w:hint="eastAsia"/>
        </w:rPr>
        <w:t>认同</w:t>
      </w:r>
      <w:r w:rsidR="00803933" w:rsidRPr="00AC0907">
        <w:rPr>
          <w:rFonts w:eastAsiaTheme="minorEastAsia" w:hint="eastAsia"/>
        </w:rPr>
        <w:t>与</w:t>
      </w:r>
      <w:proofErr w:type="gramStart"/>
      <w:r w:rsidR="00A0645C" w:rsidRPr="00AC0907">
        <w:rPr>
          <w:rFonts w:eastAsiaTheme="minorEastAsia" w:hint="eastAsia"/>
        </w:rPr>
        <w:t>践行</w:t>
      </w:r>
      <w:proofErr w:type="gramEnd"/>
      <w:r w:rsidR="00A0645C" w:rsidRPr="00AC0907">
        <w:rPr>
          <w:rFonts w:eastAsiaTheme="minorEastAsia" w:hint="eastAsia"/>
        </w:rPr>
        <w:t>，</w:t>
      </w:r>
      <w:r w:rsidR="007B03F6" w:rsidRPr="00AC0907">
        <w:rPr>
          <w:rFonts w:eastAsiaTheme="minorEastAsia" w:hint="eastAsia"/>
        </w:rPr>
        <w:t>蕴含</w:t>
      </w:r>
      <w:r w:rsidR="00A0645C" w:rsidRPr="00AC0907">
        <w:rPr>
          <w:rFonts w:eastAsiaTheme="minorEastAsia" w:hint="eastAsia"/>
        </w:rPr>
        <w:t>着</w:t>
      </w:r>
      <w:r w:rsidR="007B03F6" w:rsidRPr="00AC0907">
        <w:rPr>
          <w:rFonts w:eastAsiaTheme="minorEastAsia" w:hint="eastAsia"/>
        </w:rPr>
        <w:t>对文化生命力的信仰，</w:t>
      </w:r>
      <w:r w:rsidR="00C72505" w:rsidRPr="00AC0907">
        <w:rPr>
          <w:rFonts w:eastAsiaTheme="minorEastAsia" w:hint="eastAsia"/>
        </w:rPr>
        <w:t>也表现为</w:t>
      </w:r>
      <w:r w:rsidR="007B03F6" w:rsidRPr="00AC0907">
        <w:rPr>
          <w:rFonts w:eastAsiaTheme="minorEastAsia" w:hint="eastAsia"/>
        </w:rPr>
        <w:t>对</w:t>
      </w:r>
      <w:r w:rsidR="00A0645C" w:rsidRPr="00AC0907">
        <w:rPr>
          <w:rFonts w:eastAsiaTheme="minorEastAsia" w:hint="eastAsia"/>
        </w:rPr>
        <w:t>各种</w:t>
      </w:r>
      <w:r w:rsidR="007B03F6" w:rsidRPr="00AC0907">
        <w:rPr>
          <w:rFonts w:eastAsiaTheme="minorEastAsia" w:hint="eastAsia"/>
        </w:rPr>
        <w:t>文化唯一性的尊重，是</w:t>
      </w:r>
      <w:r w:rsidR="00690B70" w:rsidRPr="00AC0907">
        <w:rPr>
          <w:rFonts w:eastAsiaTheme="minorEastAsia" w:hint="eastAsia"/>
        </w:rPr>
        <w:t>一</w:t>
      </w:r>
      <w:r w:rsidR="004B6091" w:rsidRPr="00AC0907">
        <w:rPr>
          <w:rFonts w:eastAsiaTheme="minorEastAsia" w:hint="eastAsia"/>
        </w:rPr>
        <w:t>种</w:t>
      </w:r>
      <w:r w:rsidR="00690B70" w:rsidRPr="00AC0907">
        <w:rPr>
          <w:rFonts w:eastAsiaTheme="minorEastAsia" w:hint="eastAsia"/>
        </w:rPr>
        <w:t>重要的</w:t>
      </w:r>
      <w:r w:rsidR="007B03F6" w:rsidRPr="00AC0907">
        <w:rPr>
          <w:rFonts w:eastAsiaTheme="minorEastAsia" w:hint="eastAsia"/>
        </w:rPr>
        <w:t>包含</w:t>
      </w:r>
      <w:r w:rsidR="00A0645C" w:rsidRPr="00AC0907">
        <w:rPr>
          <w:rFonts w:eastAsiaTheme="minorEastAsia" w:hint="eastAsia"/>
        </w:rPr>
        <w:t>创新</w:t>
      </w:r>
      <w:r w:rsidR="007B03F6" w:rsidRPr="00AC0907">
        <w:rPr>
          <w:rFonts w:eastAsiaTheme="minorEastAsia" w:hint="eastAsia"/>
        </w:rPr>
        <w:t>创造意识的</w:t>
      </w:r>
      <w:r w:rsidR="00A0645C" w:rsidRPr="00AC0907">
        <w:rPr>
          <w:rFonts w:eastAsiaTheme="minorEastAsia" w:hint="eastAsia"/>
        </w:rPr>
        <w:t>重要</w:t>
      </w:r>
      <w:r w:rsidR="007B03F6" w:rsidRPr="00AC0907">
        <w:rPr>
          <w:rFonts w:eastAsiaTheme="minorEastAsia" w:hint="eastAsia"/>
        </w:rPr>
        <w:t>文化实践</w:t>
      </w:r>
      <w:r w:rsidR="00A0645C" w:rsidRPr="00AC0907">
        <w:rPr>
          <w:rFonts w:eastAsiaTheme="minorEastAsia" w:hint="eastAsia"/>
        </w:rPr>
        <w:t>活动</w:t>
      </w:r>
      <w:r w:rsidR="00D65953" w:rsidRPr="00AC0907">
        <w:rPr>
          <w:rFonts w:eastAsiaTheme="minorEastAsia" w:hint="eastAsia"/>
        </w:rPr>
        <w:t>。习总书记</w:t>
      </w:r>
      <w:r w:rsidR="007B03F6" w:rsidRPr="00AC0907">
        <w:rPr>
          <w:rFonts w:eastAsiaTheme="minorEastAsia" w:hint="eastAsia"/>
        </w:rPr>
        <w:t>强调</w:t>
      </w:r>
      <w:r w:rsidR="00D65953" w:rsidRPr="00AC0907">
        <w:rPr>
          <w:rFonts w:eastAsiaTheme="minorEastAsia" w:hint="eastAsia"/>
        </w:rPr>
        <w:t>要</w:t>
      </w:r>
      <w:r w:rsidR="007B03F6" w:rsidRPr="00AC0907">
        <w:rPr>
          <w:rFonts w:eastAsiaTheme="minorEastAsia" w:hint="eastAsia"/>
        </w:rPr>
        <w:t>以</w:t>
      </w:r>
      <w:r w:rsidR="00816A61" w:rsidRPr="00AC0907">
        <w:rPr>
          <w:rFonts w:eastAsiaTheme="minorEastAsia" w:hint="eastAsia"/>
        </w:rPr>
        <w:t>“</w:t>
      </w:r>
      <w:r w:rsidR="005078F3" w:rsidRPr="00AC0907">
        <w:rPr>
          <w:rFonts w:eastAsiaTheme="minorEastAsia" w:hint="eastAsia"/>
        </w:rPr>
        <w:t>坚守中华文化立场、传承中华文化基因</w:t>
      </w:r>
      <w:r w:rsidR="00816A61" w:rsidRPr="00AC0907">
        <w:rPr>
          <w:rFonts w:eastAsiaTheme="minorEastAsia" w:hint="eastAsia"/>
        </w:rPr>
        <w:t>”</w:t>
      </w:r>
      <w:r w:rsidR="00B32643" w:rsidRPr="00AC0907">
        <w:rPr>
          <w:rStyle w:val="ae"/>
          <w:rFonts w:eastAsiaTheme="minorEastAsia"/>
        </w:rPr>
        <w:footnoteReference w:id="3"/>
      </w:r>
      <w:r w:rsidR="007B03F6" w:rsidRPr="00AC0907">
        <w:rPr>
          <w:rFonts w:eastAsiaTheme="minorEastAsia" w:hint="eastAsia"/>
        </w:rPr>
        <w:t>为核心，</w:t>
      </w:r>
      <w:r w:rsidR="00097683" w:rsidRPr="00AC0907">
        <w:rPr>
          <w:rFonts w:eastAsiaTheme="minorEastAsia" w:hint="eastAsia"/>
        </w:rPr>
        <w:t>明确</w:t>
      </w:r>
      <w:r w:rsidR="00421DA4" w:rsidRPr="00AC0907">
        <w:rPr>
          <w:rFonts w:eastAsiaTheme="minorEastAsia" w:hint="eastAsia"/>
        </w:rPr>
        <w:t>指出</w:t>
      </w:r>
      <w:r w:rsidR="007B03F6" w:rsidRPr="00AC0907">
        <w:rPr>
          <w:rFonts w:eastAsiaTheme="minorEastAsia" w:hint="eastAsia"/>
        </w:rPr>
        <w:t>坚持文化自信是基础、</w:t>
      </w:r>
      <w:r w:rsidR="00097683" w:rsidRPr="00AC0907">
        <w:rPr>
          <w:rFonts w:eastAsiaTheme="minorEastAsia" w:hint="eastAsia"/>
        </w:rPr>
        <w:t>是</w:t>
      </w:r>
      <w:r w:rsidR="007B03F6" w:rsidRPr="00AC0907">
        <w:rPr>
          <w:rFonts w:eastAsiaTheme="minorEastAsia" w:hint="eastAsia"/>
        </w:rPr>
        <w:t>更深厚的自信。</w:t>
      </w:r>
    </w:p>
    <w:p w14:paraId="5FA62D96" w14:textId="6EDA3556" w:rsidR="007B03F6" w:rsidRPr="00AC0907" w:rsidRDefault="007B03F6" w:rsidP="00047DD0">
      <w:pPr>
        <w:adjustRightInd w:val="0"/>
        <w:snapToGrid w:val="0"/>
        <w:spacing w:line="360" w:lineRule="exact"/>
        <w:ind w:firstLineChars="202" w:firstLine="424"/>
        <w:rPr>
          <w:rFonts w:eastAsiaTheme="minorEastAsia"/>
        </w:rPr>
      </w:pPr>
      <w:r w:rsidRPr="00AC0907">
        <w:rPr>
          <w:rFonts w:eastAsiaTheme="minorEastAsia" w:hint="eastAsia"/>
        </w:rPr>
        <w:t>初中英语教学</w:t>
      </w:r>
      <w:r w:rsidR="00F62C5A" w:rsidRPr="00AC0907">
        <w:rPr>
          <w:rFonts w:eastAsiaTheme="minorEastAsia" w:hint="eastAsia"/>
        </w:rPr>
        <w:t>是</w:t>
      </w:r>
      <w:r w:rsidRPr="00AC0907">
        <w:rPr>
          <w:rFonts w:eastAsiaTheme="minorEastAsia" w:hint="eastAsia"/>
        </w:rPr>
        <w:t>在基础教育中培养</w:t>
      </w:r>
      <w:r w:rsidR="00F62C5A" w:rsidRPr="00AC0907">
        <w:rPr>
          <w:rFonts w:eastAsiaTheme="minorEastAsia" w:hint="eastAsia"/>
        </w:rPr>
        <w:t>学生的</w:t>
      </w:r>
      <w:r w:rsidRPr="00AC0907">
        <w:rPr>
          <w:rFonts w:eastAsiaTheme="minorEastAsia" w:hint="eastAsia"/>
        </w:rPr>
        <w:t>文化自信，</w:t>
      </w:r>
      <w:r w:rsidR="00047DD0" w:rsidRPr="00AC0907">
        <w:rPr>
          <w:rFonts w:eastAsiaTheme="minorEastAsia" w:hint="eastAsia"/>
        </w:rPr>
        <w:t>意义深远。</w:t>
      </w:r>
      <w:r w:rsidRPr="00AC0907">
        <w:rPr>
          <w:rFonts w:eastAsiaTheme="minorEastAsia" w:hint="eastAsia"/>
        </w:rPr>
        <w:t>根据文化能力和信心框架，</w:t>
      </w:r>
      <w:r w:rsidR="00047DD0" w:rsidRPr="00AC0907">
        <w:rPr>
          <w:rFonts w:eastAsiaTheme="minorEastAsia" w:hint="eastAsia"/>
        </w:rPr>
        <w:t>可</w:t>
      </w:r>
      <w:r w:rsidRPr="00AC0907">
        <w:rPr>
          <w:rFonts w:eastAsiaTheme="minorEastAsia" w:hint="eastAsia"/>
        </w:rPr>
        <w:t>从</w:t>
      </w:r>
      <w:r w:rsidR="00047DD0" w:rsidRPr="00AC0907">
        <w:rPr>
          <w:rFonts w:eastAsiaTheme="minorEastAsia" w:hint="eastAsia"/>
        </w:rPr>
        <w:t>多</w:t>
      </w:r>
      <w:r w:rsidRPr="00AC0907">
        <w:rPr>
          <w:rFonts w:eastAsiaTheme="minorEastAsia" w:hint="eastAsia"/>
        </w:rPr>
        <w:t>个层面</w:t>
      </w:r>
      <w:r w:rsidR="00047DD0" w:rsidRPr="00AC0907">
        <w:rPr>
          <w:rFonts w:eastAsiaTheme="minorEastAsia" w:hint="eastAsia"/>
        </w:rPr>
        <w:t>入</w:t>
      </w:r>
      <w:r w:rsidRPr="00AC0907">
        <w:rPr>
          <w:rFonts w:eastAsiaTheme="minorEastAsia" w:hint="eastAsia"/>
        </w:rPr>
        <w:t>手</w:t>
      </w:r>
      <w:r w:rsidR="00D52943" w:rsidRPr="00AC0907">
        <w:rPr>
          <w:rFonts w:eastAsiaTheme="minorEastAsia" w:hint="eastAsia"/>
        </w:rPr>
        <w:t>，</w:t>
      </w:r>
      <w:r w:rsidR="00047DD0" w:rsidRPr="00AC0907">
        <w:rPr>
          <w:rFonts w:eastAsiaTheme="minorEastAsia" w:hint="eastAsia"/>
        </w:rPr>
        <w:t>帮助</w:t>
      </w:r>
      <w:r w:rsidRPr="00AC0907">
        <w:rPr>
          <w:rFonts w:eastAsiaTheme="minorEastAsia" w:hint="eastAsia"/>
        </w:rPr>
        <w:t>学生</w:t>
      </w:r>
      <w:r w:rsidR="00047DD0" w:rsidRPr="00AC0907">
        <w:rPr>
          <w:rFonts w:eastAsiaTheme="minorEastAsia" w:hint="eastAsia"/>
        </w:rPr>
        <w:t>正确</w:t>
      </w:r>
      <w:r w:rsidRPr="00AC0907">
        <w:rPr>
          <w:rFonts w:eastAsiaTheme="minorEastAsia" w:hint="eastAsia"/>
        </w:rPr>
        <w:t>认识英语文化，在认知上形成与中</w:t>
      </w:r>
      <w:r w:rsidR="00047DD0" w:rsidRPr="00AC0907">
        <w:rPr>
          <w:rFonts w:eastAsiaTheme="minorEastAsia" w:hint="eastAsia"/>
        </w:rPr>
        <w:t>华</w:t>
      </w:r>
      <w:r w:rsidRPr="00AC0907">
        <w:rPr>
          <w:rFonts w:eastAsiaTheme="minorEastAsia" w:hint="eastAsia"/>
        </w:rPr>
        <w:t>文化的比较视野；</w:t>
      </w:r>
      <w:r w:rsidR="006D1A6B" w:rsidRPr="00AC0907">
        <w:rPr>
          <w:rFonts w:eastAsiaTheme="minorEastAsia" w:hint="eastAsia"/>
        </w:rPr>
        <w:t>在比较学习上</w:t>
      </w:r>
      <w:r w:rsidRPr="00AC0907">
        <w:rPr>
          <w:rFonts w:eastAsiaTheme="minorEastAsia" w:hint="eastAsia"/>
        </w:rPr>
        <w:t>在情感上增强</w:t>
      </w:r>
      <w:r w:rsidR="00047DD0" w:rsidRPr="00AC0907">
        <w:rPr>
          <w:rFonts w:eastAsiaTheme="minorEastAsia" w:hint="eastAsia"/>
        </w:rPr>
        <w:t>对</w:t>
      </w:r>
      <w:r w:rsidRPr="00AC0907">
        <w:rPr>
          <w:rFonts w:eastAsiaTheme="minorEastAsia" w:hint="eastAsia"/>
        </w:rPr>
        <w:t>中华文化</w:t>
      </w:r>
      <w:r w:rsidR="00047DD0" w:rsidRPr="00AC0907">
        <w:rPr>
          <w:rFonts w:eastAsiaTheme="minorEastAsia" w:hint="eastAsia"/>
        </w:rPr>
        <w:t>的</w:t>
      </w:r>
      <w:r w:rsidRPr="00AC0907">
        <w:rPr>
          <w:rFonts w:eastAsiaTheme="minorEastAsia" w:hint="eastAsia"/>
        </w:rPr>
        <w:t>认同感，</w:t>
      </w:r>
      <w:r w:rsidR="006D1A6B" w:rsidRPr="00AC0907">
        <w:rPr>
          <w:rFonts w:eastAsiaTheme="minorEastAsia" w:hint="eastAsia"/>
        </w:rPr>
        <w:t>在</w:t>
      </w:r>
      <w:r w:rsidRPr="00AC0907">
        <w:rPr>
          <w:rFonts w:eastAsiaTheme="minorEastAsia" w:hint="eastAsia"/>
        </w:rPr>
        <w:t>技能</w:t>
      </w:r>
      <w:r w:rsidR="006D1A6B" w:rsidRPr="00AC0907">
        <w:rPr>
          <w:rFonts w:eastAsiaTheme="minorEastAsia" w:hint="eastAsia"/>
        </w:rPr>
        <w:t>掌握</w:t>
      </w:r>
      <w:r w:rsidRPr="00AC0907">
        <w:rPr>
          <w:rFonts w:eastAsiaTheme="minorEastAsia" w:hint="eastAsia"/>
        </w:rPr>
        <w:t>上培养学生把中</w:t>
      </w:r>
      <w:r w:rsidR="006D1A6B" w:rsidRPr="00AC0907">
        <w:rPr>
          <w:rFonts w:eastAsiaTheme="minorEastAsia" w:hint="eastAsia"/>
        </w:rPr>
        <w:t>华优秀传统文化</w:t>
      </w:r>
      <w:r w:rsidRPr="00AC0907">
        <w:rPr>
          <w:rFonts w:eastAsiaTheme="minorEastAsia" w:hint="eastAsia"/>
        </w:rPr>
        <w:t>元素融入进来，</w:t>
      </w:r>
      <w:r w:rsidR="006D1A6B" w:rsidRPr="00AC0907">
        <w:rPr>
          <w:rFonts w:eastAsiaTheme="minorEastAsia" w:hint="eastAsia"/>
        </w:rPr>
        <w:t>向世界传播的能力</w:t>
      </w:r>
      <w:r w:rsidRPr="00AC0907">
        <w:rPr>
          <w:rFonts w:eastAsiaTheme="minorEastAsia" w:hint="eastAsia"/>
        </w:rPr>
        <w:t>，</w:t>
      </w:r>
      <w:r w:rsidR="006D1A6B" w:rsidRPr="00AC0907">
        <w:rPr>
          <w:rFonts w:eastAsiaTheme="minorEastAsia" w:hint="eastAsia"/>
        </w:rPr>
        <w:t>以增加</w:t>
      </w:r>
      <w:r w:rsidR="00557B55" w:rsidRPr="00AC0907">
        <w:rPr>
          <w:rFonts w:eastAsiaTheme="minorEastAsia" w:hint="eastAsia"/>
        </w:rPr>
        <w:t>语言学习与</w:t>
      </w:r>
      <w:r w:rsidRPr="00AC0907">
        <w:rPr>
          <w:rFonts w:eastAsiaTheme="minorEastAsia" w:hint="eastAsia"/>
        </w:rPr>
        <w:t>跨文化交流</w:t>
      </w:r>
      <w:r w:rsidR="002D30CE" w:rsidRPr="00AC0907">
        <w:rPr>
          <w:rFonts w:eastAsiaTheme="minorEastAsia" w:hint="eastAsia"/>
        </w:rPr>
        <w:t>运用</w:t>
      </w:r>
      <w:r w:rsidRPr="00AC0907">
        <w:rPr>
          <w:rFonts w:eastAsiaTheme="minorEastAsia" w:hint="eastAsia"/>
        </w:rPr>
        <w:t>能力。</w:t>
      </w:r>
    </w:p>
    <w:p w14:paraId="052FC8C2" w14:textId="7FD3C268" w:rsidR="007B03F6" w:rsidRPr="00AC0907" w:rsidRDefault="007B03F6" w:rsidP="007B03F6">
      <w:pPr>
        <w:adjustRightInd w:val="0"/>
        <w:snapToGrid w:val="0"/>
        <w:spacing w:line="360" w:lineRule="exact"/>
        <w:ind w:firstLineChars="202" w:firstLine="424"/>
        <w:rPr>
          <w:rFonts w:eastAsiaTheme="minorEastAsia"/>
        </w:rPr>
      </w:pPr>
      <w:r w:rsidRPr="00AC0907">
        <w:rPr>
          <w:rFonts w:eastAsiaTheme="minorEastAsia" w:hint="eastAsia"/>
        </w:rPr>
        <w:t>中华文化的哲学智慧、中国特色社会主义的建设成就、课程思维理念等，</w:t>
      </w:r>
      <w:r w:rsidR="00F3527F" w:rsidRPr="00AC0907">
        <w:rPr>
          <w:rFonts w:eastAsiaTheme="minorEastAsia" w:hint="eastAsia"/>
        </w:rPr>
        <w:t>也</w:t>
      </w:r>
      <w:r w:rsidR="00451B54" w:rsidRPr="00AC0907">
        <w:rPr>
          <w:rFonts w:eastAsiaTheme="minorEastAsia" w:hint="eastAsia"/>
        </w:rPr>
        <w:t>为培育文化自信提供了</w:t>
      </w:r>
      <w:r w:rsidR="0057732D" w:rsidRPr="00AC0907">
        <w:rPr>
          <w:rFonts w:eastAsiaTheme="minorEastAsia" w:hint="eastAsia"/>
        </w:rPr>
        <w:t>极有力的</w:t>
      </w:r>
      <w:r w:rsidR="00451B54" w:rsidRPr="00AC0907">
        <w:rPr>
          <w:rFonts w:eastAsiaTheme="minorEastAsia" w:hint="eastAsia"/>
        </w:rPr>
        <w:t>依托</w:t>
      </w:r>
      <w:r w:rsidRPr="00AC0907">
        <w:rPr>
          <w:rFonts w:eastAsiaTheme="minorEastAsia" w:hint="eastAsia"/>
        </w:rPr>
        <w:t>。初中英语教材中的跨文化资源</w:t>
      </w:r>
      <w:r w:rsidR="002440DD" w:rsidRPr="00AC0907">
        <w:rPr>
          <w:rFonts w:eastAsiaTheme="minorEastAsia" w:hint="eastAsia"/>
        </w:rPr>
        <w:t>，</w:t>
      </w:r>
      <w:r w:rsidRPr="00AC0907">
        <w:rPr>
          <w:rFonts w:eastAsiaTheme="minorEastAsia" w:hint="eastAsia"/>
        </w:rPr>
        <w:t>是</w:t>
      </w:r>
      <w:r w:rsidR="00113200" w:rsidRPr="00AC0907">
        <w:rPr>
          <w:rFonts w:eastAsiaTheme="minorEastAsia" w:hint="eastAsia"/>
        </w:rPr>
        <w:t>一线课堂教学</w:t>
      </w:r>
      <w:proofErr w:type="gramStart"/>
      <w:r w:rsidRPr="00AC0907">
        <w:rPr>
          <w:rFonts w:eastAsiaTheme="minorEastAsia" w:hint="eastAsia"/>
        </w:rPr>
        <w:t>实践场</w:t>
      </w:r>
      <w:proofErr w:type="gramEnd"/>
      <w:r w:rsidRPr="00AC0907">
        <w:rPr>
          <w:rFonts w:eastAsiaTheme="minorEastAsia" w:hint="eastAsia"/>
        </w:rPr>
        <w:t>域</w:t>
      </w:r>
      <w:r w:rsidR="00EB04FD" w:rsidRPr="00AC0907">
        <w:rPr>
          <w:rFonts w:eastAsiaTheme="minorEastAsia" w:hint="eastAsia"/>
        </w:rPr>
        <w:t>的关键因素</w:t>
      </w:r>
      <w:r w:rsidRPr="00AC0907">
        <w:rPr>
          <w:rFonts w:eastAsiaTheme="minorEastAsia" w:hint="eastAsia"/>
        </w:rPr>
        <w:t>，如</w:t>
      </w:r>
      <w:r w:rsidR="000477EE" w:rsidRPr="00AC0907">
        <w:rPr>
          <w:rFonts w:eastAsiaTheme="minorEastAsia" w:hint="eastAsia"/>
        </w:rPr>
        <w:t>涉及</w:t>
      </w:r>
      <w:r w:rsidRPr="00AC0907">
        <w:rPr>
          <w:rFonts w:eastAsiaTheme="minorEastAsia" w:hint="eastAsia"/>
        </w:rPr>
        <w:t>中</w:t>
      </w:r>
      <w:r w:rsidR="000477EE" w:rsidRPr="00AC0907">
        <w:rPr>
          <w:rFonts w:eastAsiaTheme="minorEastAsia" w:hint="eastAsia"/>
        </w:rPr>
        <w:t>华</w:t>
      </w:r>
      <w:r w:rsidRPr="00AC0907">
        <w:rPr>
          <w:rFonts w:eastAsiaTheme="minorEastAsia" w:hint="eastAsia"/>
        </w:rPr>
        <w:t>文化</w:t>
      </w:r>
      <w:r w:rsidR="000477EE" w:rsidRPr="00AC0907">
        <w:rPr>
          <w:rFonts w:eastAsiaTheme="minorEastAsia" w:hint="eastAsia"/>
        </w:rPr>
        <w:t>的</w:t>
      </w:r>
      <w:r w:rsidRPr="00AC0907">
        <w:rPr>
          <w:rFonts w:eastAsiaTheme="minorEastAsia" w:hint="eastAsia"/>
        </w:rPr>
        <w:t>英语</w:t>
      </w:r>
      <w:r w:rsidR="000477EE" w:rsidRPr="00AC0907">
        <w:rPr>
          <w:rFonts w:eastAsiaTheme="minorEastAsia" w:hint="eastAsia"/>
        </w:rPr>
        <w:t>主题</w:t>
      </w:r>
      <w:r w:rsidRPr="00AC0907">
        <w:rPr>
          <w:rFonts w:eastAsiaTheme="minorEastAsia" w:hint="eastAsia"/>
        </w:rPr>
        <w:t>活动</w:t>
      </w:r>
      <w:r w:rsidR="000477EE" w:rsidRPr="00AC0907">
        <w:rPr>
          <w:rFonts w:eastAsiaTheme="minorEastAsia" w:hint="eastAsia"/>
        </w:rPr>
        <w:t>，它</w:t>
      </w:r>
      <w:r w:rsidRPr="00AC0907">
        <w:rPr>
          <w:rFonts w:eastAsiaTheme="minorEastAsia" w:hint="eastAsia"/>
        </w:rPr>
        <w:t>与中</w:t>
      </w:r>
      <w:r w:rsidR="002440DD" w:rsidRPr="00AC0907">
        <w:rPr>
          <w:rFonts w:eastAsiaTheme="minorEastAsia" w:hint="eastAsia"/>
        </w:rPr>
        <w:t>华</w:t>
      </w:r>
      <w:r w:rsidRPr="00AC0907">
        <w:rPr>
          <w:rFonts w:eastAsiaTheme="minorEastAsia" w:hint="eastAsia"/>
        </w:rPr>
        <w:t>文化</w:t>
      </w:r>
      <w:r w:rsidR="000477EE" w:rsidRPr="00AC0907">
        <w:rPr>
          <w:rFonts w:eastAsiaTheme="minorEastAsia" w:hint="eastAsia"/>
        </w:rPr>
        <w:t>有着</w:t>
      </w:r>
      <w:r w:rsidRPr="00AC0907">
        <w:rPr>
          <w:rFonts w:eastAsiaTheme="minorEastAsia" w:hint="eastAsia"/>
        </w:rPr>
        <w:t>共通性，</w:t>
      </w:r>
      <w:r w:rsidR="000477EE" w:rsidRPr="00AC0907">
        <w:rPr>
          <w:rFonts w:eastAsiaTheme="minorEastAsia" w:hint="eastAsia"/>
        </w:rPr>
        <w:t>只不过是经由</w:t>
      </w:r>
      <w:r w:rsidRPr="00AC0907">
        <w:rPr>
          <w:rFonts w:eastAsiaTheme="minorEastAsia" w:hint="eastAsia"/>
        </w:rPr>
        <w:t>西方文学作品</w:t>
      </w:r>
      <w:r w:rsidR="000477EE" w:rsidRPr="00AC0907">
        <w:rPr>
          <w:rFonts w:eastAsiaTheme="minorEastAsia" w:hint="eastAsia"/>
        </w:rPr>
        <w:t>而载向</w:t>
      </w:r>
      <w:r w:rsidRPr="00AC0907">
        <w:rPr>
          <w:rFonts w:eastAsiaTheme="minorEastAsia" w:hint="eastAsia"/>
        </w:rPr>
        <w:t>文化认同，实现从</w:t>
      </w:r>
      <w:r w:rsidR="00816A61" w:rsidRPr="00AC0907">
        <w:rPr>
          <w:rFonts w:eastAsiaTheme="minorEastAsia" w:hint="eastAsia"/>
        </w:rPr>
        <w:t>“</w:t>
      </w:r>
      <w:r w:rsidRPr="00AC0907">
        <w:rPr>
          <w:rFonts w:eastAsiaTheme="minorEastAsia" w:hint="eastAsia"/>
        </w:rPr>
        <w:t>他者</w:t>
      </w:r>
      <w:r w:rsidR="004334F7" w:rsidRPr="00AC0907">
        <w:rPr>
          <w:rFonts w:eastAsiaTheme="minorEastAsia" w:hint="eastAsia"/>
        </w:rPr>
        <w:t>阐释</w:t>
      </w:r>
      <w:r w:rsidR="00816A61" w:rsidRPr="00AC0907">
        <w:rPr>
          <w:rFonts w:eastAsiaTheme="minorEastAsia" w:hint="eastAsia"/>
        </w:rPr>
        <w:t>”</w:t>
      </w:r>
      <w:r w:rsidRPr="00AC0907">
        <w:rPr>
          <w:rFonts w:eastAsiaTheme="minorEastAsia" w:hint="eastAsia"/>
        </w:rPr>
        <w:t>到</w:t>
      </w:r>
      <w:r w:rsidR="00816A61" w:rsidRPr="00AC0907">
        <w:rPr>
          <w:rFonts w:eastAsiaTheme="minorEastAsia" w:hint="eastAsia"/>
        </w:rPr>
        <w:t>“</w:t>
      </w:r>
      <w:r w:rsidRPr="00AC0907">
        <w:rPr>
          <w:rFonts w:eastAsiaTheme="minorEastAsia" w:hint="eastAsia"/>
        </w:rPr>
        <w:t>主体</w:t>
      </w:r>
      <w:r w:rsidR="004334F7" w:rsidRPr="00AC0907">
        <w:rPr>
          <w:rFonts w:eastAsiaTheme="minorEastAsia" w:hint="eastAsia"/>
        </w:rPr>
        <w:t>建构</w:t>
      </w:r>
      <w:r w:rsidR="00816A61" w:rsidRPr="00AC0907">
        <w:rPr>
          <w:rFonts w:eastAsiaTheme="minorEastAsia" w:hint="eastAsia"/>
        </w:rPr>
        <w:t>”</w:t>
      </w:r>
      <w:r w:rsidR="004A612D" w:rsidRPr="00AC0907">
        <w:rPr>
          <w:rStyle w:val="ae"/>
          <w:rFonts w:eastAsiaTheme="minorEastAsia"/>
        </w:rPr>
        <w:footnoteReference w:id="4"/>
      </w:r>
      <w:r w:rsidRPr="00AC0907">
        <w:rPr>
          <w:rFonts w:eastAsiaTheme="minorEastAsia" w:hint="eastAsia"/>
        </w:rPr>
        <w:t>文化认知</w:t>
      </w:r>
      <w:r w:rsidR="000477EE" w:rsidRPr="00AC0907">
        <w:rPr>
          <w:rFonts w:eastAsiaTheme="minorEastAsia" w:hint="eastAsia"/>
        </w:rPr>
        <w:t>的</w:t>
      </w:r>
      <w:r w:rsidRPr="00AC0907">
        <w:rPr>
          <w:rFonts w:eastAsiaTheme="minorEastAsia" w:hint="eastAsia"/>
        </w:rPr>
        <w:t>转</w:t>
      </w:r>
      <w:r w:rsidR="008346F1" w:rsidRPr="00AC0907">
        <w:rPr>
          <w:rFonts w:eastAsiaTheme="minorEastAsia" w:hint="eastAsia"/>
        </w:rPr>
        <w:t>场</w:t>
      </w:r>
      <w:r w:rsidRPr="00AC0907">
        <w:rPr>
          <w:rFonts w:eastAsiaTheme="minorEastAsia" w:hint="eastAsia"/>
        </w:rPr>
        <w:t>。</w:t>
      </w:r>
    </w:p>
    <w:p w14:paraId="596934E8" w14:textId="3802B5CE" w:rsidR="00DC5B24" w:rsidRPr="00AC0907" w:rsidRDefault="00DE7FC2" w:rsidP="007B03F6">
      <w:pPr>
        <w:adjustRightInd w:val="0"/>
        <w:snapToGrid w:val="0"/>
        <w:spacing w:line="360" w:lineRule="exact"/>
        <w:ind w:firstLineChars="202" w:firstLine="424"/>
        <w:rPr>
          <w:rFonts w:eastAsiaTheme="minorEastAsia"/>
        </w:rPr>
      </w:pPr>
      <w:r w:rsidRPr="00AC0907">
        <w:rPr>
          <w:rFonts w:eastAsiaTheme="minorEastAsia" w:hint="eastAsia"/>
        </w:rPr>
        <w:t>当然，</w:t>
      </w:r>
      <w:r w:rsidR="007B03F6" w:rsidRPr="00AC0907">
        <w:rPr>
          <w:rFonts w:eastAsiaTheme="minorEastAsia" w:hint="eastAsia"/>
        </w:rPr>
        <w:t>文化自信培育需要系统的课程设计</w:t>
      </w:r>
      <w:r w:rsidR="005F5744" w:rsidRPr="00AC0907">
        <w:rPr>
          <w:rFonts w:eastAsiaTheme="minorEastAsia" w:hint="eastAsia"/>
        </w:rPr>
        <w:t>、</w:t>
      </w:r>
      <w:r w:rsidR="007B03F6" w:rsidRPr="00AC0907">
        <w:rPr>
          <w:rFonts w:eastAsiaTheme="minorEastAsia" w:hint="eastAsia"/>
        </w:rPr>
        <w:t>教学目标，</w:t>
      </w:r>
      <w:r w:rsidR="008B74FB" w:rsidRPr="00AC0907">
        <w:rPr>
          <w:rFonts w:eastAsiaTheme="minorEastAsia" w:hint="eastAsia"/>
        </w:rPr>
        <w:t>需要学习借鉴</w:t>
      </w:r>
      <w:r w:rsidR="007B03F6" w:rsidRPr="00AC0907">
        <w:rPr>
          <w:rFonts w:eastAsiaTheme="minorEastAsia" w:hint="eastAsia"/>
        </w:rPr>
        <w:t>浸入式教学</w:t>
      </w:r>
      <w:r w:rsidR="008B74FB" w:rsidRPr="00AC0907">
        <w:rPr>
          <w:rFonts w:eastAsiaTheme="minorEastAsia" w:hint="eastAsia"/>
        </w:rPr>
        <w:t>法</w:t>
      </w:r>
      <w:r w:rsidR="007B03F6" w:rsidRPr="00AC0907">
        <w:rPr>
          <w:rFonts w:eastAsiaTheme="minorEastAsia" w:hint="eastAsia"/>
        </w:rPr>
        <w:t>等</w:t>
      </w:r>
      <w:r w:rsidR="008B74FB" w:rsidRPr="00AC0907">
        <w:rPr>
          <w:rFonts w:eastAsiaTheme="minorEastAsia" w:hint="eastAsia"/>
        </w:rPr>
        <w:t>范</w:t>
      </w:r>
      <w:r w:rsidR="007B03F6" w:rsidRPr="00AC0907">
        <w:rPr>
          <w:rFonts w:eastAsiaTheme="minorEastAsia" w:hint="eastAsia"/>
        </w:rPr>
        <w:t>式，选择</w:t>
      </w:r>
      <w:r w:rsidR="008B74FB" w:rsidRPr="00AC0907">
        <w:rPr>
          <w:rFonts w:eastAsiaTheme="minorEastAsia" w:hint="eastAsia"/>
        </w:rPr>
        <w:t>一些</w:t>
      </w:r>
      <w:r w:rsidR="007B03F6" w:rsidRPr="00AC0907">
        <w:rPr>
          <w:rFonts w:eastAsiaTheme="minorEastAsia" w:hint="eastAsia"/>
        </w:rPr>
        <w:t>国学经典</w:t>
      </w:r>
      <w:r w:rsidR="008B74FB" w:rsidRPr="00AC0907">
        <w:rPr>
          <w:rFonts w:eastAsiaTheme="minorEastAsia" w:hint="eastAsia"/>
        </w:rPr>
        <w:t>来补充</w:t>
      </w:r>
      <w:r w:rsidR="007B03F6" w:rsidRPr="00AC0907">
        <w:rPr>
          <w:rFonts w:eastAsiaTheme="minorEastAsia" w:hint="eastAsia"/>
        </w:rPr>
        <w:t>文化专题模块</w:t>
      </w:r>
      <w:r w:rsidR="00B73F9D" w:rsidRPr="00AC0907">
        <w:rPr>
          <w:rFonts w:eastAsiaTheme="minorEastAsia" w:hint="eastAsia"/>
        </w:rPr>
        <w:t>所欠缺的</w:t>
      </w:r>
      <w:r w:rsidR="007B03F6" w:rsidRPr="00AC0907">
        <w:rPr>
          <w:rFonts w:eastAsiaTheme="minorEastAsia" w:hint="eastAsia"/>
        </w:rPr>
        <w:t>教学</w:t>
      </w:r>
      <w:r w:rsidR="00B73F9D" w:rsidRPr="00AC0907">
        <w:rPr>
          <w:rFonts w:eastAsiaTheme="minorEastAsia" w:hint="eastAsia"/>
        </w:rPr>
        <w:t>元素</w:t>
      </w:r>
      <w:r w:rsidR="007B03F6" w:rsidRPr="00AC0907">
        <w:rPr>
          <w:rFonts w:eastAsiaTheme="minorEastAsia" w:hint="eastAsia"/>
        </w:rPr>
        <w:t>。实践表明</w:t>
      </w:r>
      <w:r w:rsidR="0095497A" w:rsidRPr="00AC0907">
        <w:rPr>
          <w:rFonts w:eastAsiaTheme="minorEastAsia" w:hint="eastAsia"/>
        </w:rPr>
        <w:t>，</w:t>
      </w:r>
      <w:r w:rsidR="007B03F6" w:rsidRPr="00AC0907">
        <w:rPr>
          <w:rFonts w:eastAsiaTheme="minorEastAsia" w:hint="eastAsia"/>
        </w:rPr>
        <w:t>文化自信转化为实践能力</w:t>
      </w:r>
      <w:r w:rsidR="0095497A" w:rsidRPr="00AC0907">
        <w:rPr>
          <w:rFonts w:eastAsiaTheme="minorEastAsia" w:hint="eastAsia"/>
        </w:rPr>
        <w:t>最见成效的时候</w:t>
      </w:r>
      <w:r w:rsidR="007B03F6" w:rsidRPr="00AC0907">
        <w:rPr>
          <w:rFonts w:eastAsiaTheme="minorEastAsia" w:hint="eastAsia"/>
        </w:rPr>
        <w:t>，</w:t>
      </w:r>
      <w:r w:rsidR="00E97B97" w:rsidRPr="00AC0907">
        <w:rPr>
          <w:rFonts w:eastAsiaTheme="minorEastAsia" w:hint="eastAsia"/>
        </w:rPr>
        <w:t>通常</w:t>
      </w:r>
      <w:r w:rsidR="007B03F6" w:rsidRPr="00AC0907">
        <w:rPr>
          <w:rFonts w:eastAsiaTheme="minorEastAsia" w:hint="eastAsia"/>
        </w:rPr>
        <w:t>就是学生能够用英语</w:t>
      </w:r>
      <w:r w:rsidR="0095497A" w:rsidRPr="00AC0907">
        <w:rPr>
          <w:rFonts w:eastAsiaTheme="minorEastAsia" w:hint="eastAsia"/>
        </w:rPr>
        <w:t>正确而流利地</w:t>
      </w:r>
      <w:r w:rsidR="007B03F6" w:rsidRPr="00AC0907">
        <w:rPr>
          <w:rFonts w:eastAsiaTheme="minorEastAsia" w:hint="eastAsia"/>
        </w:rPr>
        <w:t>阐述中</w:t>
      </w:r>
      <w:r w:rsidR="0095497A" w:rsidRPr="00AC0907">
        <w:rPr>
          <w:rFonts w:eastAsiaTheme="minorEastAsia" w:hint="eastAsia"/>
        </w:rPr>
        <w:t>华</w:t>
      </w:r>
      <w:r w:rsidR="007B03F6" w:rsidRPr="00AC0907">
        <w:rPr>
          <w:rFonts w:eastAsiaTheme="minorEastAsia" w:hint="eastAsia"/>
        </w:rPr>
        <w:t>文化理念</w:t>
      </w:r>
      <w:r w:rsidR="0095497A" w:rsidRPr="00AC0907">
        <w:rPr>
          <w:rFonts w:eastAsiaTheme="minorEastAsia" w:hint="eastAsia"/>
        </w:rPr>
        <w:t>、</w:t>
      </w:r>
      <w:r w:rsidR="00E97B97" w:rsidRPr="00AC0907">
        <w:rPr>
          <w:rFonts w:eastAsiaTheme="minorEastAsia" w:hint="eastAsia"/>
        </w:rPr>
        <w:t>解释</w:t>
      </w:r>
      <w:r w:rsidR="0095497A" w:rsidRPr="00AC0907">
        <w:rPr>
          <w:rFonts w:eastAsiaTheme="minorEastAsia" w:hint="eastAsia"/>
        </w:rPr>
        <w:t>中西</w:t>
      </w:r>
      <w:r w:rsidR="007B03F6" w:rsidRPr="00AC0907">
        <w:rPr>
          <w:rFonts w:eastAsiaTheme="minorEastAsia" w:hint="eastAsia"/>
        </w:rPr>
        <w:t>文化冲突的时候。</w:t>
      </w:r>
    </w:p>
    <w:p w14:paraId="0028F079" w14:textId="6E7B89D1" w:rsidR="00847236" w:rsidRPr="00AC0907" w:rsidRDefault="00F56BB5" w:rsidP="009B4178">
      <w:pPr>
        <w:adjustRightInd w:val="0"/>
        <w:snapToGrid w:val="0"/>
        <w:spacing w:line="360" w:lineRule="exact"/>
        <w:ind w:firstLineChars="200" w:firstLine="420"/>
        <w:rPr>
          <w:rFonts w:eastAsiaTheme="minorEastAsia"/>
        </w:rPr>
      </w:pPr>
      <w:r w:rsidRPr="00AC0907">
        <w:rPr>
          <w:rFonts w:eastAsiaTheme="minorEastAsia" w:hint="eastAsia"/>
        </w:rPr>
        <w:t>2.</w:t>
      </w:r>
      <w:r w:rsidR="00847236" w:rsidRPr="00AC0907">
        <w:rPr>
          <w:rFonts w:eastAsiaTheme="minorEastAsia" w:hint="eastAsia"/>
        </w:rPr>
        <w:t>建构主义学习理论</w:t>
      </w:r>
    </w:p>
    <w:p w14:paraId="1760B4E6" w14:textId="3B599202" w:rsidR="007B03F6" w:rsidRPr="00AC0907" w:rsidRDefault="00626165" w:rsidP="007B03F6">
      <w:pPr>
        <w:adjustRightInd w:val="0"/>
        <w:snapToGrid w:val="0"/>
        <w:spacing w:line="340" w:lineRule="exact"/>
        <w:ind w:firstLineChars="200" w:firstLine="420"/>
        <w:rPr>
          <w:rFonts w:eastAsiaTheme="minorEastAsia"/>
        </w:rPr>
      </w:pPr>
      <w:r w:rsidRPr="00AC0907">
        <w:rPr>
          <w:rFonts w:eastAsiaTheme="minorEastAsia" w:hint="eastAsia"/>
        </w:rPr>
        <w:t>建构</w:t>
      </w:r>
      <w:r w:rsidR="007B03F6" w:rsidRPr="00AC0907">
        <w:rPr>
          <w:rFonts w:eastAsiaTheme="minorEastAsia" w:hint="eastAsia"/>
        </w:rPr>
        <w:t>主义学习理论强调学习者通过情景创设和社会互动，主动构建知识</w:t>
      </w:r>
      <w:r w:rsidRPr="00AC0907">
        <w:rPr>
          <w:rFonts w:eastAsiaTheme="minorEastAsia" w:hint="eastAsia"/>
        </w:rPr>
        <w:t>、</w:t>
      </w:r>
      <w:r w:rsidR="007B03F6" w:rsidRPr="00AC0907">
        <w:rPr>
          <w:rFonts w:eastAsiaTheme="minorEastAsia" w:hint="eastAsia"/>
        </w:rPr>
        <w:t>促进知识理解的内化，在英语教学中为培养文化自信提供</w:t>
      </w:r>
      <w:r w:rsidRPr="00AC0907">
        <w:rPr>
          <w:rFonts w:eastAsiaTheme="minorEastAsia" w:hint="eastAsia"/>
        </w:rPr>
        <w:t>有力</w:t>
      </w:r>
      <w:r w:rsidR="007B03F6" w:rsidRPr="00AC0907">
        <w:rPr>
          <w:rFonts w:eastAsiaTheme="minorEastAsia" w:hint="eastAsia"/>
        </w:rPr>
        <w:t>支撑。教师在初中英语教学中</w:t>
      </w:r>
      <w:r w:rsidRPr="00AC0907">
        <w:rPr>
          <w:rFonts w:eastAsiaTheme="minorEastAsia" w:hint="eastAsia"/>
        </w:rPr>
        <w:t>，可能通过</w:t>
      </w:r>
      <w:r w:rsidR="007B03F6" w:rsidRPr="00AC0907">
        <w:rPr>
          <w:rFonts w:eastAsiaTheme="minorEastAsia" w:hint="eastAsia"/>
        </w:rPr>
        <w:t>创造真实的语言情景，引导学生结合语言学习和文化构建资源，</w:t>
      </w:r>
      <w:r w:rsidR="00062E08" w:rsidRPr="00AC0907">
        <w:rPr>
          <w:rFonts w:eastAsiaTheme="minorEastAsia" w:hint="eastAsia"/>
        </w:rPr>
        <w:t>运用好中西文化比较交流中的认知框架</w:t>
      </w:r>
      <w:r w:rsidR="00344FE9" w:rsidRPr="00AC0907">
        <w:rPr>
          <w:rFonts w:eastAsiaTheme="minorEastAsia" w:hint="eastAsia"/>
        </w:rPr>
        <w:t>与逻辑</w:t>
      </w:r>
      <w:r w:rsidR="00062E08" w:rsidRPr="00AC0907">
        <w:rPr>
          <w:rFonts w:eastAsiaTheme="minorEastAsia" w:hint="eastAsia"/>
        </w:rPr>
        <w:t>，</w:t>
      </w:r>
      <w:r w:rsidR="00543625" w:rsidRPr="00AC0907">
        <w:rPr>
          <w:rFonts w:eastAsiaTheme="minorEastAsia" w:hint="eastAsia"/>
        </w:rPr>
        <w:t>增强</w:t>
      </w:r>
      <w:r w:rsidR="007B03F6" w:rsidRPr="00AC0907">
        <w:rPr>
          <w:rFonts w:eastAsiaTheme="minorEastAsia" w:hint="eastAsia"/>
        </w:rPr>
        <w:t>对</w:t>
      </w:r>
      <w:r w:rsidR="007F3F1C" w:rsidRPr="00AC0907">
        <w:rPr>
          <w:rFonts w:eastAsiaTheme="minorEastAsia" w:hint="eastAsia"/>
        </w:rPr>
        <w:t>中华</w:t>
      </w:r>
      <w:r w:rsidR="007B03F6" w:rsidRPr="00AC0907">
        <w:rPr>
          <w:rFonts w:eastAsiaTheme="minorEastAsia" w:hint="eastAsia"/>
        </w:rPr>
        <w:t>文化的反思和认同。</w:t>
      </w:r>
    </w:p>
    <w:p w14:paraId="63C6C712" w14:textId="0976BEAD" w:rsidR="00DC5B24" w:rsidRPr="00AC0907" w:rsidRDefault="007B03F6" w:rsidP="007B03F6">
      <w:pPr>
        <w:adjustRightInd w:val="0"/>
        <w:snapToGrid w:val="0"/>
        <w:spacing w:line="340" w:lineRule="exact"/>
        <w:ind w:firstLineChars="200" w:firstLine="420"/>
        <w:rPr>
          <w:rFonts w:eastAsiaTheme="minorEastAsia"/>
        </w:rPr>
      </w:pPr>
      <w:r w:rsidRPr="00AC0907">
        <w:rPr>
          <w:rFonts w:eastAsiaTheme="minorEastAsia" w:hint="eastAsia"/>
        </w:rPr>
        <w:t>构建主义</w:t>
      </w:r>
      <w:r w:rsidR="0038090C" w:rsidRPr="00AC0907">
        <w:rPr>
          <w:rFonts w:eastAsiaTheme="minorEastAsia" w:hint="eastAsia"/>
        </w:rPr>
        <w:t>学习理论</w:t>
      </w:r>
      <w:r w:rsidRPr="00AC0907">
        <w:rPr>
          <w:rFonts w:eastAsiaTheme="minorEastAsia" w:hint="eastAsia"/>
        </w:rPr>
        <w:t>在教学实践中倡导</w:t>
      </w:r>
      <w:r w:rsidR="0038090C" w:rsidRPr="00AC0907">
        <w:rPr>
          <w:rFonts w:eastAsiaTheme="minorEastAsia" w:hint="eastAsia"/>
        </w:rPr>
        <w:t>对</w:t>
      </w:r>
      <w:r w:rsidR="00816A61" w:rsidRPr="00AC0907">
        <w:rPr>
          <w:rFonts w:eastAsiaTheme="minorEastAsia" w:hint="eastAsia"/>
        </w:rPr>
        <w:t>“</w:t>
      </w:r>
      <w:r w:rsidRPr="00AC0907">
        <w:rPr>
          <w:rFonts w:eastAsiaTheme="minorEastAsia" w:hint="eastAsia"/>
        </w:rPr>
        <w:t>情景</w:t>
      </w:r>
      <w:r w:rsidRPr="00AC0907">
        <w:rPr>
          <w:rFonts w:eastAsiaTheme="minorEastAsia" w:hint="eastAsia"/>
        </w:rPr>
        <w:t>-</w:t>
      </w:r>
      <w:r w:rsidRPr="00AC0907">
        <w:rPr>
          <w:rFonts w:eastAsiaTheme="minorEastAsia" w:hint="eastAsia"/>
        </w:rPr>
        <w:t>合作</w:t>
      </w:r>
      <w:r w:rsidRPr="00AC0907">
        <w:rPr>
          <w:rFonts w:eastAsiaTheme="minorEastAsia" w:hint="eastAsia"/>
        </w:rPr>
        <w:t>-</w:t>
      </w:r>
      <w:r w:rsidRPr="00AC0907">
        <w:rPr>
          <w:rFonts w:eastAsiaTheme="minorEastAsia" w:hint="eastAsia"/>
        </w:rPr>
        <w:t>对话</w:t>
      </w:r>
      <w:r w:rsidR="00816A61" w:rsidRPr="00AC0907">
        <w:rPr>
          <w:rFonts w:eastAsiaTheme="minorEastAsia" w:hint="eastAsia"/>
        </w:rPr>
        <w:t>”</w:t>
      </w:r>
      <w:r w:rsidRPr="00AC0907">
        <w:rPr>
          <w:rFonts w:eastAsiaTheme="minorEastAsia" w:hint="eastAsia"/>
        </w:rPr>
        <w:t>环境</w:t>
      </w:r>
      <w:r w:rsidR="0038090C" w:rsidRPr="00AC0907">
        <w:rPr>
          <w:rFonts w:eastAsiaTheme="minorEastAsia" w:hint="eastAsia"/>
        </w:rPr>
        <w:t>的科学运用</w:t>
      </w:r>
      <w:r w:rsidRPr="00AC0907">
        <w:rPr>
          <w:rFonts w:eastAsiaTheme="minorEastAsia" w:hint="eastAsia"/>
        </w:rPr>
        <w:t>，提供培养文化自信的途径，</w:t>
      </w:r>
      <w:r w:rsidR="001E22E9" w:rsidRPr="00AC0907">
        <w:rPr>
          <w:rFonts w:eastAsiaTheme="minorEastAsia" w:hint="eastAsia"/>
        </w:rPr>
        <w:t>初中英语</w:t>
      </w:r>
      <w:r w:rsidRPr="00AC0907">
        <w:rPr>
          <w:rFonts w:eastAsiaTheme="minorEastAsia" w:hint="eastAsia"/>
        </w:rPr>
        <w:t>教师</w:t>
      </w:r>
      <w:r w:rsidR="00DD0F9D" w:rsidRPr="00AC0907">
        <w:rPr>
          <w:rFonts w:eastAsiaTheme="minorEastAsia" w:hint="eastAsia"/>
        </w:rPr>
        <w:t>通过</w:t>
      </w:r>
      <w:r w:rsidRPr="00AC0907">
        <w:rPr>
          <w:rFonts w:eastAsiaTheme="minorEastAsia" w:hint="eastAsia"/>
        </w:rPr>
        <w:t>创设</w:t>
      </w:r>
      <w:r w:rsidR="00DD0F9D" w:rsidRPr="00AC0907">
        <w:rPr>
          <w:rFonts w:eastAsiaTheme="minorEastAsia" w:hint="eastAsia"/>
        </w:rPr>
        <w:t>一定的</w:t>
      </w:r>
      <w:r w:rsidRPr="00AC0907">
        <w:rPr>
          <w:rFonts w:eastAsiaTheme="minorEastAsia" w:hint="eastAsia"/>
        </w:rPr>
        <w:t>跨文化</w:t>
      </w:r>
      <w:r w:rsidR="00DD0F9D" w:rsidRPr="00AC0907">
        <w:rPr>
          <w:rFonts w:eastAsiaTheme="minorEastAsia" w:hint="eastAsia"/>
        </w:rPr>
        <w:t>交流互动</w:t>
      </w:r>
      <w:r w:rsidRPr="00AC0907">
        <w:rPr>
          <w:rFonts w:eastAsiaTheme="minorEastAsia" w:hint="eastAsia"/>
        </w:rPr>
        <w:t>情景，将课堂学习延伸到现实文化语境中，</w:t>
      </w:r>
      <w:r w:rsidR="00DD0F9D" w:rsidRPr="00AC0907">
        <w:rPr>
          <w:rFonts w:eastAsiaTheme="minorEastAsia" w:hint="eastAsia"/>
        </w:rPr>
        <w:t>让</w:t>
      </w:r>
      <w:r w:rsidRPr="00AC0907">
        <w:rPr>
          <w:rFonts w:eastAsiaTheme="minorEastAsia" w:hint="eastAsia"/>
        </w:rPr>
        <w:t>学生</w:t>
      </w:r>
      <w:r w:rsidR="00DD0F9D" w:rsidRPr="00AC0907">
        <w:rPr>
          <w:rFonts w:eastAsiaTheme="minorEastAsia" w:hint="eastAsia"/>
        </w:rPr>
        <w:t>有“身临其境”的跨文化交流实践与体验。</w:t>
      </w:r>
      <w:r w:rsidR="00683B27" w:rsidRPr="00AC0907">
        <w:rPr>
          <w:rFonts w:eastAsiaTheme="minorEastAsia" w:hint="eastAsia"/>
        </w:rPr>
        <w:t>通过对</w:t>
      </w:r>
      <w:r w:rsidRPr="00AC0907">
        <w:rPr>
          <w:rFonts w:eastAsiaTheme="minorEastAsia" w:hint="eastAsia"/>
        </w:rPr>
        <w:t>建构主义学习理论</w:t>
      </w:r>
      <w:r w:rsidR="00683B27" w:rsidRPr="00AC0907">
        <w:rPr>
          <w:rFonts w:eastAsiaTheme="minorEastAsia" w:hint="eastAsia"/>
        </w:rPr>
        <w:t>的学习与运用，有望在实践英语</w:t>
      </w:r>
      <w:r w:rsidRPr="00AC0907">
        <w:rPr>
          <w:rFonts w:eastAsiaTheme="minorEastAsia" w:hint="eastAsia"/>
        </w:rPr>
        <w:t>教学</w:t>
      </w:r>
      <w:r w:rsidR="00683B27" w:rsidRPr="00AC0907">
        <w:rPr>
          <w:rFonts w:eastAsiaTheme="minorEastAsia" w:hint="eastAsia"/>
        </w:rPr>
        <w:t>实践活动中</w:t>
      </w:r>
      <w:r w:rsidRPr="00AC0907">
        <w:rPr>
          <w:rFonts w:eastAsiaTheme="minorEastAsia" w:hint="eastAsia"/>
        </w:rPr>
        <w:t>，</w:t>
      </w:r>
      <w:r w:rsidR="00683B27" w:rsidRPr="00AC0907">
        <w:rPr>
          <w:rFonts w:eastAsiaTheme="minorEastAsia" w:hint="eastAsia"/>
        </w:rPr>
        <w:t>顺应文化强国战略需求，为</w:t>
      </w:r>
      <w:r w:rsidRPr="00AC0907">
        <w:rPr>
          <w:rFonts w:eastAsiaTheme="minorEastAsia" w:hint="eastAsia"/>
        </w:rPr>
        <w:t>培养学生文化自信开辟多元途径。</w:t>
      </w:r>
    </w:p>
    <w:p w14:paraId="04498211" w14:textId="77777777" w:rsidR="003F1836" w:rsidRPr="00AC0907" w:rsidRDefault="003F1836" w:rsidP="007B03F6">
      <w:pPr>
        <w:adjustRightInd w:val="0"/>
        <w:snapToGrid w:val="0"/>
        <w:spacing w:line="340" w:lineRule="exact"/>
        <w:ind w:firstLineChars="200" w:firstLine="420"/>
        <w:rPr>
          <w:rFonts w:eastAsiaTheme="minorEastAsia"/>
        </w:rPr>
      </w:pPr>
    </w:p>
    <w:p w14:paraId="2AF48F69" w14:textId="40ED96D7" w:rsidR="00DC5B24" w:rsidRPr="00CA08DF" w:rsidRDefault="00847236" w:rsidP="00847236">
      <w:pPr>
        <w:adjustRightInd w:val="0"/>
        <w:snapToGrid w:val="0"/>
        <w:spacing w:line="360" w:lineRule="exact"/>
        <w:rPr>
          <w:rFonts w:eastAsiaTheme="minorEastAsia"/>
          <w:b/>
          <w:bCs/>
          <w:sz w:val="24"/>
          <w:szCs w:val="24"/>
        </w:rPr>
      </w:pPr>
      <w:r w:rsidRPr="00CA08DF">
        <w:rPr>
          <w:rFonts w:eastAsiaTheme="minorEastAsia" w:hint="eastAsia"/>
          <w:b/>
          <w:bCs/>
          <w:sz w:val="24"/>
          <w:szCs w:val="24"/>
        </w:rPr>
        <w:t>三、初中英语教学中文化自信培养的现状分析</w:t>
      </w:r>
    </w:p>
    <w:p w14:paraId="032E8265" w14:textId="0BB015D1" w:rsidR="00847236" w:rsidRPr="00AC0907" w:rsidRDefault="00F56BB5" w:rsidP="00847236">
      <w:pPr>
        <w:adjustRightInd w:val="0"/>
        <w:snapToGrid w:val="0"/>
        <w:spacing w:line="360" w:lineRule="exact"/>
        <w:ind w:firstLineChars="200" w:firstLine="420"/>
        <w:rPr>
          <w:rFonts w:eastAsiaTheme="minorEastAsia"/>
        </w:rPr>
      </w:pPr>
      <w:r w:rsidRPr="00AC0907">
        <w:rPr>
          <w:rFonts w:eastAsiaTheme="minorEastAsia" w:hint="eastAsia"/>
        </w:rPr>
        <w:t>1.</w:t>
      </w:r>
      <w:r w:rsidR="00847236" w:rsidRPr="00AC0907">
        <w:rPr>
          <w:rFonts w:eastAsiaTheme="minorEastAsia" w:hint="eastAsia"/>
        </w:rPr>
        <w:t>教学内容中的文化元素分析</w:t>
      </w:r>
    </w:p>
    <w:p w14:paraId="778AC4F8" w14:textId="296BBC85" w:rsidR="007B03F6" w:rsidRDefault="007B03F6" w:rsidP="007B03F6">
      <w:pPr>
        <w:adjustRightInd w:val="0"/>
        <w:spacing w:line="360" w:lineRule="exact"/>
        <w:ind w:firstLineChars="200" w:firstLine="420"/>
        <w:rPr>
          <w:rFonts w:eastAsiaTheme="minorEastAsia"/>
        </w:rPr>
      </w:pPr>
      <w:r w:rsidRPr="00AC0907">
        <w:rPr>
          <w:rFonts w:eastAsiaTheme="minorEastAsia" w:hint="eastAsia"/>
        </w:rPr>
        <w:t>现行初中英语教材，</w:t>
      </w:r>
      <w:r w:rsidR="00D4670D" w:rsidRPr="00AC0907">
        <w:rPr>
          <w:rFonts w:eastAsiaTheme="minorEastAsia" w:hint="eastAsia"/>
        </w:rPr>
        <w:t>中华</w:t>
      </w:r>
      <w:r w:rsidRPr="00AC0907">
        <w:rPr>
          <w:rFonts w:eastAsiaTheme="minorEastAsia" w:hint="eastAsia"/>
        </w:rPr>
        <w:t>文化元素</w:t>
      </w:r>
      <w:r w:rsidR="00D4670D" w:rsidRPr="00AC0907">
        <w:rPr>
          <w:rFonts w:eastAsiaTheme="minorEastAsia" w:hint="eastAsia"/>
        </w:rPr>
        <w:t>逐渐</w:t>
      </w:r>
      <w:r w:rsidRPr="00AC0907">
        <w:rPr>
          <w:rFonts w:eastAsiaTheme="minorEastAsia" w:hint="eastAsia"/>
        </w:rPr>
        <w:t>多样但</w:t>
      </w:r>
      <w:r w:rsidR="00D4670D" w:rsidRPr="00AC0907">
        <w:rPr>
          <w:rFonts w:eastAsiaTheme="minorEastAsia" w:hint="eastAsia"/>
        </w:rPr>
        <w:t>仍</w:t>
      </w:r>
      <w:r w:rsidRPr="00AC0907">
        <w:rPr>
          <w:rFonts w:eastAsiaTheme="minorEastAsia" w:hint="eastAsia"/>
        </w:rPr>
        <w:t>缺乏</w:t>
      </w:r>
      <w:r w:rsidR="00D4670D" w:rsidRPr="00AC0907">
        <w:rPr>
          <w:rFonts w:eastAsiaTheme="minorEastAsia" w:hint="eastAsia"/>
        </w:rPr>
        <w:t>类似语文的</w:t>
      </w:r>
      <w:r w:rsidRPr="00AC0907">
        <w:rPr>
          <w:rFonts w:eastAsiaTheme="minorEastAsia" w:hint="eastAsia"/>
        </w:rPr>
        <w:t>系统性，西方社会文化内容占主流教材的比重约为</w:t>
      </w:r>
      <w:r w:rsidRPr="00AC0907">
        <w:rPr>
          <w:rFonts w:eastAsiaTheme="minorEastAsia" w:hint="eastAsia"/>
        </w:rPr>
        <w:t>68%</w:t>
      </w:r>
      <w:r w:rsidR="00D4670D" w:rsidRPr="00AC0907">
        <w:rPr>
          <w:rFonts w:eastAsiaTheme="minorEastAsia" w:hint="eastAsia"/>
        </w:rPr>
        <w:t>，而介绍中华文化比如中国</w:t>
      </w:r>
      <w:r w:rsidRPr="00AC0907">
        <w:rPr>
          <w:rFonts w:eastAsiaTheme="minorEastAsia" w:hint="eastAsia"/>
        </w:rPr>
        <w:t>传统节日的内容</w:t>
      </w:r>
      <w:r w:rsidR="00D4670D" w:rsidRPr="00AC0907">
        <w:rPr>
          <w:rFonts w:eastAsiaTheme="minorEastAsia" w:hint="eastAsia"/>
        </w:rPr>
        <w:t>比较</w:t>
      </w:r>
      <w:r w:rsidRPr="00AC0907">
        <w:rPr>
          <w:rFonts w:eastAsiaTheme="minorEastAsia" w:hint="eastAsia"/>
        </w:rPr>
        <w:t>零散，</w:t>
      </w:r>
      <w:r w:rsidR="00D4670D" w:rsidRPr="00AC0907">
        <w:rPr>
          <w:rFonts w:eastAsiaTheme="minorEastAsia" w:hint="eastAsia"/>
        </w:rPr>
        <w:t>有待</w:t>
      </w:r>
      <w:r w:rsidRPr="00AC0907">
        <w:rPr>
          <w:rFonts w:eastAsiaTheme="minorEastAsia" w:hint="eastAsia"/>
        </w:rPr>
        <w:t>形成完整认知体系</w:t>
      </w:r>
      <w:r w:rsidR="00D4670D" w:rsidRPr="00AC0907">
        <w:rPr>
          <w:rFonts w:eastAsiaTheme="minorEastAsia" w:hint="eastAsia"/>
        </w:rPr>
        <w:t>与课堂扩展语料</w:t>
      </w:r>
      <w:r w:rsidRPr="00AC0907">
        <w:rPr>
          <w:rFonts w:eastAsiaTheme="minorEastAsia" w:hint="eastAsia"/>
        </w:rPr>
        <w:t>。</w:t>
      </w:r>
    </w:p>
    <w:p w14:paraId="793E26CB" w14:textId="42AAECF3" w:rsidR="00540BAF" w:rsidRPr="00AC0907" w:rsidRDefault="00540BAF" w:rsidP="00C25A08">
      <w:pPr>
        <w:adjustRightInd w:val="0"/>
        <w:spacing w:line="360" w:lineRule="exact"/>
        <w:jc w:val="center"/>
        <w:rPr>
          <w:rFonts w:eastAsiaTheme="minorEastAsia" w:hint="eastAsia"/>
        </w:rPr>
      </w:pPr>
      <w:r>
        <w:rPr>
          <w:rFonts w:eastAsiaTheme="minorEastAsia" w:hint="eastAsia"/>
        </w:rPr>
        <w:t>表</w:t>
      </w:r>
      <w:r>
        <w:rPr>
          <w:rFonts w:eastAsiaTheme="minorEastAsia" w:hint="eastAsia"/>
        </w:rPr>
        <w:t xml:space="preserve">1 </w:t>
      </w:r>
      <w:r w:rsidR="00C25A08">
        <w:rPr>
          <w:rFonts w:eastAsiaTheme="minorEastAsia" w:hint="eastAsia"/>
        </w:rPr>
        <w:t>初中英语教材中中西文化元素占比</w:t>
      </w:r>
    </w:p>
    <w:tbl>
      <w:tblPr>
        <w:tblStyle w:val="af7"/>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2127"/>
        <w:gridCol w:w="2124"/>
        <w:gridCol w:w="2128"/>
      </w:tblGrid>
      <w:tr w:rsidR="00171DF2" w:rsidRPr="00AC0907" w14:paraId="38BAC972" w14:textId="77777777" w:rsidTr="00540BAF">
        <w:tc>
          <w:tcPr>
            <w:tcW w:w="2159" w:type="dxa"/>
            <w:tcBorders>
              <w:bottom w:val="single" w:sz="6" w:space="0" w:color="auto"/>
            </w:tcBorders>
          </w:tcPr>
          <w:p w14:paraId="12F4CBCF" w14:textId="2F379712" w:rsidR="00171DF2" w:rsidRPr="00AC0907" w:rsidRDefault="00171DF2" w:rsidP="007B03F6">
            <w:pPr>
              <w:adjustRightInd w:val="0"/>
              <w:spacing w:line="360" w:lineRule="exact"/>
              <w:rPr>
                <w:rFonts w:eastAsiaTheme="minorEastAsia"/>
                <w:b/>
                <w:bCs/>
              </w:rPr>
            </w:pPr>
            <w:r w:rsidRPr="00AC0907">
              <w:rPr>
                <w:rFonts w:eastAsiaTheme="minorEastAsia" w:hint="eastAsia"/>
                <w:b/>
                <w:bCs/>
              </w:rPr>
              <w:t>文化域</w:t>
            </w:r>
          </w:p>
        </w:tc>
        <w:tc>
          <w:tcPr>
            <w:tcW w:w="2159" w:type="dxa"/>
            <w:tcBorders>
              <w:bottom w:val="single" w:sz="6" w:space="0" w:color="auto"/>
            </w:tcBorders>
          </w:tcPr>
          <w:p w14:paraId="543B8F20" w14:textId="50C08C0E" w:rsidR="00171DF2" w:rsidRPr="00AC0907" w:rsidRDefault="00171DF2" w:rsidP="007B03F6">
            <w:pPr>
              <w:adjustRightInd w:val="0"/>
              <w:spacing w:line="360" w:lineRule="exact"/>
              <w:rPr>
                <w:rFonts w:eastAsiaTheme="minorEastAsia"/>
                <w:b/>
                <w:bCs/>
              </w:rPr>
            </w:pPr>
            <w:r w:rsidRPr="00AC0907">
              <w:rPr>
                <w:rFonts w:eastAsiaTheme="minorEastAsia" w:hint="eastAsia"/>
                <w:b/>
                <w:bCs/>
              </w:rPr>
              <w:t>单元占比</w:t>
            </w:r>
          </w:p>
        </w:tc>
        <w:tc>
          <w:tcPr>
            <w:tcW w:w="2159" w:type="dxa"/>
            <w:tcBorders>
              <w:bottom w:val="single" w:sz="6" w:space="0" w:color="auto"/>
            </w:tcBorders>
          </w:tcPr>
          <w:p w14:paraId="0BEEB10B" w14:textId="152CAD52" w:rsidR="00171DF2" w:rsidRPr="00AC0907" w:rsidRDefault="00171DF2" w:rsidP="007B03F6">
            <w:pPr>
              <w:adjustRightInd w:val="0"/>
              <w:spacing w:line="360" w:lineRule="exact"/>
              <w:rPr>
                <w:rFonts w:eastAsiaTheme="minorEastAsia"/>
                <w:b/>
                <w:bCs/>
              </w:rPr>
            </w:pPr>
            <w:r w:rsidRPr="00AC0907">
              <w:rPr>
                <w:rFonts w:eastAsiaTheme="minorEastAsia" w:hint="eastAsia"/>
                <w:b/>
                <w:bCs/>
              </w:rPr>
              <w:t>呈现方式</w:t>
            </w:r>
          </w:p>
        </w:tc>
        <w:tc>
          <w:tcPr>
            <w:tcW w:w="2160" w:type="dxa"/>
            <w:tcBorders>
              <w:bottom w:val="single" w:sz="6" w:space="0" w:color="auto"/>
            </w:tcBorders>
          </w:tcPr>
          <w:p w14:paraId="5F0AB47B" w14:textId="6D3D0091" w:rsidR="00171DF2" w:rsidRPr="00AC0907" w:rsidRDefault="00171DF2" w:rsidP="007B03F6">
            <w:pPr>
              <w:adjustRightInd w:val="0"/>
              <w:spacing w:line="360" w:lineRule="exact"/>
              <w:rPr>
                <w:rFonts w:eastAsiaTheme="minorEastAsia"/>
                <w:b/>
                <w:bCs/>
              </w:rPr>
            </w:pPr>
            <w:r w:rsidRPr="00AC0907">
              <w:rPr>
                <w:rFonts w:eastAsiaTheme="minorEastAsia" w:hint="eastAsia"/>
                <w:b/>
                <w:bCs/>
              </w:rPr>
              <w:t>互动任务</w:t>
            </w:r>
          </w:p>
        </w:tc>
      </w:tr>
      <w:tr w:rsidR="00171DF2" w:rsidRPr="00AC0907" w14:paraId="5A6B60D6" w14:textId="77777777" w:rsidTr="00540BAF">
        <w:tc>
          <w:tcPr>
            <w:tcW w:w="2159" w:type="dxa"/>
            <w:tcBorders>
              <w:top w:val="single" w:sz="6" w:space="0" w:color="auto"/>
              <w:bottom w:val="nil"/>
            </w:tcBorders>
          </w:tcPr>
          <w:p w14:paraId="70CEF06E" w14:textId="2D2F118D" w:rsidR="00171DF2" w:rsidRPr="00AC0907" w:rsidRDefault="00171DF2" w:rsidP="007B03F6">
            <w:pPr>
              <w:adjustRightInd w:val="0"/>
              <w:spacing w:line="360" w:lineRule="exact"/>
              <w:rPr>
                <w:rFonts w:eastAsiaTheme="minorEastAsia"/>
              </w:rPr>
            </w:pPr>
            <w:r w:rsidRPr="00AC0907">
              <w:rPr>
                <w:rFonts w:eastAsiaTheme="minorEastAsia" w:hint="eastAsia"/>
              </w:rPr>
              <w:t>英美文化</w:t>
            </w:r>
          </w:p>
        </w:tc>
        <w:tc>
          <w:tcPr>
            <w:tcW w:w="2159" w:type="dxa"/>
            <w:tcBorders>
              <w:top w:val="single" w:sz="6" w:space="0" w:color="auto"/>
              <w:bottom w:val="nil"/>
            </w:tcBorders>
          </w:tcPr>
          <w:p w14:paraId="4DEA99E1" w14:textId="2C1E0FD1" w:rsidR="00171DF2" w:rsidRPr="00AC0907" w:rsidRDefault="00171DF2" w:rsidP="007B03F6">
            <w:pPr>
              <w:adjustRightInd w:val="0"/>
              <w:spacing w:line="360" w:lineRule="exact"/>
              <w:rPr>
                <w:rFonts w:eastAsiaTheme="minorEastAsia"/>
              </w:rPr>
            </w:pPr>
            <w:r w:rsidRPr="00AC0907">
              <w:rPr>
                <w:rFonts w:eastAsiaTheme="minorEastAsia" w:hint="eastAsia"/>
              </w:rPr>
              <w:t>68%</w:t>
            </w:r>
            <w:r w:rsidRPr="00AC0907">
              <w:rPr>
                <w:rFonts w:eastAsiaTheme="minorEastAsia" w:hint="eastAsia"/>
              </w:rPr>
              <w:tab/>
            </w:r>
          </w:p>
        </w:tc>
        <w:tc>
          <w:tcPr>
            <w:tcW w:w="2159" w:type="dxa"/>
            <w:tcBorders>
              <w:top w:val="single" w:sz="6" w:space="0" w:color="auto"/>
              <w:bottom w:val="nil"/>
            </w:tcBorders>
          </w:tcPr>
          <w:p w14:paraId="3C1E3890" w14:textId="185193AE" w:rsidR="00171DF2" w:rsidRPr="00AC0907" w:rsidRDefault="00171DF2" w:rsidP="007B03F6">
            <w:pPr>
              <w:adjustRightInd w:val="0"/>
              <w:spacing w:line="360" w:lineRule="exact"/>
              <w:rPr>
                <w:rFonts w:eastAsiaTheme="minorEastAsia"/>
              </w:rPr>
            </w:pPr>
            <w:r w:rsidRPr="00AC0907">
              <w:rPr>
                <w:rFonts w:eastAsiaTheme="minorEastAsia" w:hint="eastAsia"/>
              </w:rPr>
              <w:t>连续文本</w:t>
            </w:r>
          </w:p>
        </w:tc>
        <w:tc>
          <w:tcPr>
            <w:tcW w:w="2160" w:type="dxa"/>
            <w:tcBorders>
              <w:top w:val="single" w:sz="6" w:space="0" w:color="auto"/>
              <w:bottom w:val="nil"/>
            </w:tcBorders>
          </w:tcPr>
          <w:p w14:paraId="6E6CAE66" w14:textId="1DF58107" w:rsidR="00171DF2" w:rsidRPr="00AC0907" w:rsidRDefault="00171DF2" w:rsidP="007B03F6">
            <w:pPr>
              <w:adjustRightInd w:val="0"/>
              <w:spacing w:line="360" w:lineRule="exact"/>
              <w:rPr>
                <w:rFonts w:eastAsiaTheme="minorEastAsia"/>
              </w:rPr>
            </w:pPr>
            <w:r w:rsidRPr="00AC0907">
              <w:rPr>
                <w:rFonts w:eastAsiaTheme="minorEastAsia" w:hint="eastAsia"/>
              </w:rPr>
              <w:t>项目式</w:t>
            </w:r>
            <w:r w:rsidRPr="00AC0907">
              <w:rPr>
                <w:rFonts w:eastAsiaTheme="minorEastAsia" w:hint="eastAsia"/>
              </w:rPr>
              <w:t xml:space="preserve"> 22%</w:t>
            </w:r>
          </w:p>
        </w:tc>
      </w:tr>
      <w:tr w:rsidR="00171DF2" w:rsidRPr="00AC0907" w14:paraId="79A3F875" w14:textId="77777777" w:rsidTr="00540BAF">
        <w:tc>
          <w:tcPr>
            <w:tcW w:w="2159" w:type="dxa"/>
            <w:tcBorders>
              <w:top w:val="nil"/>
            </w:tcBorders>
          </w:tcPr>
          <w:p w14:paraId="646ECD3A" w14:textId="138830F5" w:rsidR="00171DF2" w:rsidRPr="00AC0907" w:rsidRDefault="00171DF2" w:rsidP="007B03F6">
            <w:pPr>
              <w:adjustRightInd w:val="0"/>
              <w:spacing w:line="360" w:lineRule="exact"/>
              <w:rPr>
                <w:rFonts w:eastAsiaTheme="minorEastAsia"/>
              </w:rPr>
            </w:pPr>
            <w:r w:rsidRPr="00AC0907">
              <w:rPr>
                <w:rFonts w:eastAsiaTheme="minorEastAsia" w:hint="eastAsia"/>
              </w:rPr>
              <w:t>中华文化</w:t>
            </w:r>
          </w:p>
        </w:tc>
        <w:tc>
          <w:tcPr>
            <w:tcW w:w="2159" w:type="dxa"/>
            <w:tcBorders>
              <w:top w:val="nil"/>
            </w:tcBorders>
          </w:tcPr>
          <w:p w14:paraId="09C421F6" w14:textId="07802F6C" w:rsidR="00171DF2" w:rsidRPr="00AC0907" w:rsidRDefault="00171DF2" w:rsidP="007B03F6">
            <w:pPr>
              <w:adjustRightInd w:val="0"/>
              <w:spacing w:line="360" w:lineRule="exact"/>
              <w:rPr>
                <w:rFonts w:eastAsiaTheme="minorEastAsia"/>
              </w:rPr>
            </w:pPr>
            <w:r w:rsidRPr="00AC0907">
              <w:rPr>
                <w:rFonts w:eastAsiaTheme="minorEastAsia" w:hint="eastAsia"/>
              </w:rPr>
              <w:t>9%</w:t>
            </w:r>
          </w:p>
        </w:tc>
        <w:tc>
          <w:tcPr>
            <w:tcW w:w="2159" w:type="dxa"/>
            <w:tcBorders>
              <w:top w:val="nil"/>
            </w:tcBorders>
          </w:tcPr>
          <w:p w14:paraId="44577F75" w14:textId="373C176B" w:rsidR="00171DF2" w:rsidRPr="00AC0907" w:rsidRDefault="00171DF2" w:rsidP="007B03F6">
            <w:pPr>
              <w:adjustRightInd w:val="0"/>
              <w:spacing w:line="360" w:lineRule="exact"/>
              <w:rPr>
                <w:rFonts w:eastAsiaTheme="minorEastAsia"/>
              </w:rPr>
            </w:pPr>
            <w:r w:rsidRPr="00AC0907">
              <w:rPr>
                <w:rFonts w:eastAsiaTheme="minorEastAsia" w:hint="eastAsia"/>
              </w:rPr>
              <w:t>插图</w:t>
            </w:r>
          </w:p>
        </w:tc>
        <w:tc>
          <w:tcPr>
            <w:tcW w:w="2160" w:type="dxa"/>
            <w:tcBorders>
              <w:top w:val="nil"/>
            </w:tcBorders>
          </w:tcPr>
          <w:p w14:paraId="6BC181F8" w14:textId="14548B7C" w:rsidR="00171DF2" w:rsidRPr="00AC0907" w:rsidRDefault="00171DF2" w:rsidP="007B03F6">
            <w:pPr>
              <w:adjustRightInd w:val="0"/>
              <w:spacing w:line="360" w:lineRule="exact"/>
              <w:rPr>
                <w:rFonts w:eastAsiaTheme="minorEastAsia"/>
              </w:rPr>
            </w:pPr>
            <w:r w:rsidRPr="00AC0907">
              <w:rPr>
                <w:rFonts w:eastAsiaTheme="minorEastAsia" w:hint="eastAsia"/>
              </w:rPr>
              <w:t>项目式</w:t>
            </w:r>
            <w:r w:rsidRPr="00AC0907">
              <w:rPr>
                <w:rFonts w:eastAsiaTheme="minorEastAsia" w:hint="eastAsia"/>
              </w:rPr>
              <w:t xml:space="preserve"> 3%</w:t>
            </w:r>
          </w:p>
        </w:tc>
      </w:tr>
      <w:tr w:rsidR="00171DF2" w:rsidRPr="00AC0907" w14:paraId="3C0FEE76" w14:textId="77777777" w:rsidTr="00540BAF">
        <w:tc>
          <w:tcPr>
            <w:tcW w:w="2159" w:type="dxa"/>
          </w:tcPr>
          <w:p w14:paraId="227F99F7" w14:textId="50EEC37D" w:rsidR="00171DF2" w:rsidRPr="00AC0907" w:rsidRDefault="00171DF2" w:rsidP="007B03F6">
            <w:pPr>
              <w:adjustRightInd w:val="0"/>
              <w:spacing w:line="360" w:lineRule="exact"/>
              <w:rPr>
                <w:rFonts w:eastAsiaTheme="minorEastAsia"/>
              </w:rPr>
            </w:pPr>
            <w:r w:rsidRPr="00AC0907">
              <w:rPr>
                <w:rFonts w:eastAsiaTheme="minorEastAsia" w:hint="eastAsia"/>
              </w:rPr>
              <w:t>其他文化</w:t>
            </w:r>
          </w:p>
        </w:tc>
        <w:tc>
          <w:tcPr>
            <w:tcW w:w="2159" w:type="dxa"/>
          </w:tcPr>
          <w:p w14:paraId="14425D25" w14:textId="609FB286" w:rsidR="00171DF2" w:rsidRPr="00AC0907" w:rsidRDefault="00171DF2" w:rsidP="007B03F6">
            <w:pPr>
              <w:adjustRightInd w:val="0"/>
              <w:spacing w:line="360" w:lineRule="exact"/>
              <w:rPr>
                <w:rFonts w:eastAsiaTheme="minorEastAsia"/>
              </w:rPr>
            </w:pPr>
            <w:r w:rsidRPr="00AC0907">
              <w:rPr>
                <w:rFonts w:eastAsiaTheme="minorEastAsia" w:hint="eastAsia"/>
              </w:rPr>
              <w:t>23%</w:t>
            </w:r>
          </w:p>
        </w:tc>
        <w:tc>
          <w:tcPr>
            <w:tcW w:w="2159" w:type="dxa"/>
          </w:tcPr>
          <w:p w14:paraId="50FC01B3" w14:textId="52970404" w:rsidR="00171DF2" w:rsidRPr="00AC0907" w:rsidRDefault="00171DF2" w:rsidP="007B03F6">
            <w:pPr>
              <w:adjustRightInd w:val="0"/>
              <w:spacing w:line="360" w:lineRule="exact"/>
              <w:rPr>
                <w:rFonts w:eastAsiaTheme="minorEastAsia"/>
              </w:rPr>
            </w:pPr>
            <w:r w:rsidRPr="00AC0907">
              <w:rPr>
                <w:rFonts w:eastAsiaTheme="minorEastAsia" w:hint="eastAsia"/>
              </w:rPr>
              <w:t>表格</w:t>
            </w:r>
          </w:p>
        </w:tc>
        <w:tc>
          <w:tcPr>
            <w:tcW w:w="2160" w:type="dxa"/>
          </w:tcPr>
          <w:p w14:paraId="6ED9FEC6" w14:textId="37DFA57C" w:rsidR="00171DF2" w:rsidRPr="00AC0907" w:rsidRDefault="00171DF2" w:rsidP="007B03F6">
            <w:pPr>
              <w:adjustRightInd w:val="0"/>
              <w:spacing w:line="360" w:lineRule="exact"/>
              <w:rPr>
                <w:rFonts w:eastAsiaTheme="minorEastAsia"/>
              </w:rPr>
            </w:pPr>
            <w:r w:rsidRPr="00AC0907">
              <w:rPr>
                <w:rFonts w:eastAsiaTheme="minorEastAsia" w:hint="eastAsia"/>
              </w:rPr>
              <w:t>side bar</w:t>
            </w:r>
            <w:r w:rsidR="007E0DF0" w:rsidRPr="00AC0907">
              <w:rPr>
                <w:rFonts w:eastAsiaTheme="minorEastAsia" w:hint="eastAsia"/>
              </w:rPr>
              <w:t xml:space="preserve"> 75</w:t>
            </w:r>
            <w:r w:rsidR="007E0DF0" w:rsidRPr="00AC0907">
              <w:rPr>
                <w:rFonts w:eastAsiaTheme="minorEastAsia"/>
              </w:rPr>
              <w:t>%</w:t>
            </w:r>
          </w:p>
        </w:tc>
      </w:tr>
    </w:tbl>
    <w:p w14:paraId="13489139" w14:textId="7D68C0B3" w:rsidR="002A492F" w:rsidRPr="00AC0907" w:rsidRDefault="00813657" w:rsidP="007B03F6">
      <w:pPr>
        <w:adjustRightInd w:val="0"/>
        <w:spacing w:line="360" w:lineRule="exact"/>
        <w:ind w:firstLineChars="200" w:firstLine="420"/>
        <w:rPr>
          <w:rFonts w:eastAsiaTheme="minorEastAsia"/>
        </w:rPr>
      </w:pPr>
      <w:r w:rsidRPr="00AC0907">
        <w:rPr>
          <w:rFonts w:eastAsiaTheme="minorEastAsia" w:hint="eastAsia"/>
        </w:rPr>
        <w:t>一方面，</w:t>
      </w:r>
      <w:r w:rsidR="007B03F6" w:rsidRPr="00AC0907">
        <w:rPr>
          <w:rFonts w:eastAsiaTheme="minorEastAsia" w:hint="eastAsia"/>
        </w:rPr>
        <w:t>教材文化维度不平衡</w:t>
      </w:r>
      <w:r w:rsidR="00816A61" w:rsidRPr="00AC0907">
        <w:rPr>
          <w:rFonts w:eastAsiaTheme="minorEastAsia" w:hint="eastAsia"/>
        </w:rPr>
        <w:t>，</w:t>
      </w:r>
      <w:r w:rsidR="007B03F6" w:rsidRPr="00AC0907">
        <w:rPr>
          <w:rFonts w:eastAsiaTheme="minorEastAsia" w:hint="eastAsia"/>
        </w:rPr>
        <w:t>欧美文化一家独大，中国本土文化在亚非拉文化中占比不到</w:t>
      </w:r>
      <w:r w:rsidR="007B03F6" w:rsidRPr="00AC0907">
        <w:rPr>
          <w:rFonts w:eastAsiaTheme="minorEastAsia" w:hint="eastAsia"/>
        </w:rPr>
        <w:t>10%</w:t>
      </w:r>
      <w:r w:rsidR="007B03F6" w:rsidRPr="00AC0907">
        <w:rPr>
          <w:rFonts w:eastAsiaTheme="minorEastAsia" w:hint="eastAsia"/>
        </w:rPr>
        <w:t>，如围绕东西方二元对立，探讨中国</w:t>
      </w:r>
      <w:r w:rsidR="00816A61" w:rsidRPr="00AC0907">
        <w:rPr>
          <w:rFonts w:eastAsiaTheme="minorEastAsia" w:hint="eastAsia"/>
        </w:rPr>
        <w:t>“</w:t>
      </w:r>
      <w:r w:rsidR="007B03F6" w:rsidRPr="00AC0907">
        <w:rPr>
          <w:rFonts w:eastAsiaTheme="minorEastAsia" w:hint="eastAsia"/>
        </w:rPr>
        <w:t>家国</w:t>
      </w:r>
      <w:r w:rsidR="00B65EE2" w:rsidRPr="00AC0907">
        <w:rPr>
          <w:rFonts w:eastAsiaTheme="minorEastAsia" w:hint="eastAsia"/>
        </w:rPr>
        <w:t>情怀</w:t>
      </w:r>
      <w:r w:rsidR="00816A61" w:rsidRPr="00AC0907">
        <w:rPr>
          <w:rFonts w:eastAsiaTheme="minorEastAsia" w:hint="eastAsia"/>
        </w:rPr>
        <w:t>”</w:t>
      </w:r>
      <w:r w:rsidR="007B03F6" w:rsidRPr="00AC0907">
        <w:rPr>
          <w:rFonts w:eastAsiaTheme="minorEastAsia" w:hint="eastAsia"/>
        </w:rPr>
        <w:t>内涵的</w:t>
      </w:r>
      <w:r w:rsidR="00816A61" w:rsidRPr="00AC0907">
        <w:rPr>
          <w:rFonts w:eastAsiaTheme="minorEastAsia" w:hint="eastAsia"/>
        </w:rPr>
        <w:t>“</w:t>
      </w:r>
      <w:r w:rsidR="007B03F6" w:rsidRPr="00AC0907">
        <w:rPr>
          <w:rFonts w:eastAsiaTheme="minorEastAsia" w:hint="eastAsia"/>
        </w:rPr>
        <w:t>家</w:t>
      </w:r>
      <w:r w:rsidR="00B65EE2" w:rsidRPr="00AC0907">
        <w:rPr>
          <w:rFonts w:eastAsiaTheme="minorEastAsia" w:hint="eastAsia"/>
        </w:rPr>
        <w:t>国同构</w:t>
      </w:r>
      <w:r w:rsidR="00816A61" w:rsidRPr="00AC0907">
        <w:rPr>
          <w:rFonts w:eastAsiaTheme="minorEastAsia" w:hint="eastAsia"/>
        </w:rPr>
        <w:t>”</w:t>
      </w:r>
      <w:r w:rsidR="00E60E01" w:rsidRPr="00AC0907">
        <w:rPr>
          <w:rStyle w:val="ae"/>
          <w:rFonts w:eastAsiaTheme="minorEastAsia"/>
        </w:rPr>
        <w:footnoteReference w:id="5"/>
      </w:r>
      <w:r w:rsidR="00816A61" w:rsidRPr="00AC0907">
        <w:rPr>
          <w:rFonts w:eastAsiaTheme="minorEastAsia" w:hint="eastAsia"/>
        </w:rPr>
        <w:t>。</w:t>
      </w:r>
      <w:r w:rsidRPr="00AC0907">
        <w:rPr>
          <w:rFonts w:eastAsiaTheme="minorEastAsia" w:hint="eastAsia"/>
        </w:rPr>
        <w:t>另一方面，</w:t>
      </w:r>
      <w:r w:rsidR="007B03F6" w:rsidRPr="00AC0907">
        <w:rPr>
          <w:rFonts w:eastAsiaTheme="minorEastAsia" w:hint="eastAsia"/>
        </w:rPr>
        <w:t>教材文化呈现以静态输入为主，单向传递互动形式少而简单，如仅对表</w:t>
      </w:r>
      <w:r w:rsidR="00D24B2E" w:rsidRPr="00AC0907">
        <w:rPr>
          <w:rFonts w:eastAsiaTheme="minorEastAsia" w:hint="eastAsia"/>
        </w:rPr>
        <w:t>面</w:t>
      </w:r>
      <w:r w:rsidR="007B03F6" w:rsidRPr="00AC0907">
        <w:rPr>
          <w:rFonts w:eastAsiaTheme="minorEastAsia" w:hint="eastAsia"/>
        </w:rPr>
        <w:t>无实际任务的</w:t>
      </w:r>
      <w:r w:rsidR="00D24B2E" w:rsidRPr="00AC0907">
        <w:rPr>
          <w:rFonts w:eastAsiaTheme="minorEastAsia" w:hint="eastAsia"/>
        </w:rPr>
        <w:t>“</w:t>
      </w:r>
      <w:r w:rsidR="007B03F6" w:rsidRPr="00AC0907">
        <w:rPr>
          <w:rFonts w:eastAsiaTheme="minorEastAsia" w:hint="eastAsia"/>
        </w:rPr>
        <w:t>餐桌礼仪</w:t>
      </w:r>
      <w:r w:rsidR="00D24B2E" w:rsidRPr="00AC0907">
        <w:rPr>
          <w:rFonts w:eastAsiaTheme="minorEastAsia" w:hint="eastAsia"/>
        </w:rPr>
        <w:t>”</w:t>
      </w:r>
      <w:r w:rsidR="007B03F6" w:rsidRPr="00AC0907">
        <w:rPr>
          <w:rFonts w:eastAsiaTheme="minorEastAsia" w:hint="eastAsia"/>
        </w:rPr>
        <w:t>模块，比如图解提示等文化内容与语言训练结合度低的文化知识点与文字元素</w:t>
      </w:r>
      <w:r w:rsidR="00D24B2E" w:rsidRPr="00AC0907">
        <w:rPr>
          <w:rFonts w:eastAsiaTheme="minorEastAsia" w:hint="eastAsia"/>
        </w:rPr>
        <w:t>的</w:t>
      </w:r>
      <w:r w:rsidR="007B03F6" w:rsidRPr="00AC0907">
        <w:rPr>
          <w:rFonts w:eastAsiaTheme="minorEastAsia" w:hint="eastAsia"/>
        </w:rPr>
        <w:t>融合度</w:t>
      </w:r>
      <w:r w:rsidR="00D24B2E" w:rsidRPr="00AC0907">
        <w:rPr>
          <w:rFonts w:eastAsiaTheme="minorEastAsia" w:hint="eastAsia"/>
        </w:rPr>
        <w:t>就</w:t>
      </w:r>
      <w:r w:rsidR="007B03F6" w:rsidRPr="00AC0907">
        <w:rPr>
          <w:rFonts w:eastAsiaTheme="minorEastAsia" w:hint="eastAsia"/>
        </w:rPr>
        <w:t>超过</w:t>
      </w:r>
      <w:r w:rsidR="007B03F6" w:rsidRPr="00AC0907">
        <w:rPr>
          <w:rFonts w:eastAsiaTheme="minorEastAsia" w:hint="eastAsia"/>
        </w:rPr>
        <w:t>60%</w:t>
      </w:r>
      <w:r w:rsidRPr="00AC0907">
        <w:rPr>
          <w:rFonts w:eastAsiaTheme="minorEastAsia" w:hint="eastAsia"/>
        </w:rPr>
        <w:t>。与此同时，</w:t>
      </w:r>
      <w:r w:rsidR="007B03F6" w:rsidRPr="00AC0907">
        <w:rPr>
          <w:rFonts w:eastAsiaTheme="minorEastAsia" w:hint="eastAsia"/>
        </w:rPr>
        <w:t>教材在呈现中</w:t>
      </w:r>
      <w:r w:rsidR="00D24B2E" w:rsidRPr="00AC0907">
        <w:rPr>
          <w:rFonts w:eastAsiaTheme="minorEastAsia" w:hint="eastAsia"/>
        </w:rPr>
        <w:t>华</w:t>
      </w:r>
      <w:r w:rsidR="007B03F6" w:rsidRPr="00AC0907">
        <w:rPr>
          <w:rFonts w:eastAsiaTheme="minorEastAsia" w:hint="eastAsia"/>
        </w:rPr>
        <w:t>传统文化时，</w:t>
      </w:r>
      <w:r w:rsidR="00D24B2E" w:rsidRPr="00AC0907">
        <w:rPr>
          <w:rFonts w:eastAsiaTheme="minorEastAsia" w:hint="eastAsia"/>
        </w:rPr>
        <w:t>一些深度体现中国特色社会主义核心价值观的</w:t>
      </w:r>
      <w:r w:rsidR="007B03F6" w:rsidRPr="00AC0907">
        <w:rPr>
          <w:rFonts w:eastAsiaTheme="minorEastAsia" w:hint="eastAsia"/>
        </w:rPr>
        <w:t>元素多被</w:t>
      </w:r>
      <w:r w:rsidR="00017F80" w:rsidRPr="00AC0907">
        <w:rPr>
          <w:rFonts w:eastAsiaTheme="minorEastAsia" w:hint="eastAsia"/>
        </w:rPr>
        <w:t>作</w:t>
      </w:r>
      <w:r w:rsidR="007B03F6" w:rsidRPr="00AC0907">
        <w:rPr>
          <w:rFonts w:eastAsiaTheme="minorEastAsia" w:hint="eastAsia"/>
        </w:rPr>
        <w:t>符号化处理，</w:t>
      </w:r>
      <w:r w:rsidR="00F45A8E" w:rsidRPr="00AC0907">
        <w:rPr>
          <w:rFonts w:eastAsiaTheme="minorEastAsia" w:hint="eastAsia"/>
        </w:rPr>
        <w:t>又以</w:t>
      </w:r>
      <w:proofErr w:type="gramStart"/>
      <w:r w:rsidR="007B03F6" w:rsidRPr="00AC0907">
        <w:rPr>
          <w:rFonts w:eastAsiaTheme="minorEastAsia" w:hint="eastAsia"/>
        </w:rPr>
        <w:t>节餐占</w:t>
      </w:r>
      <w:proofErr w:type="gramEnd"/>
      <w:r w:rsidR="007B03F6" w:rsidRPr="00AC0907">
        <w:rPr>
          <w:rFonts w:eastAsiaTheme="minorEastAsia" w:hint="eastAsia"/>
        </w:rPr>
        <w:t>主导</w:t>
      </w:r>
      <w:r w:rsidR="00F45A8E" w:rsidRPr="00AC0907">
        <w:rPr>
          <w:rFonts w:eastAsiaTheme="minorEastAsia" w:hint="eastAsia"/>
        </w:rPr>
        <w:t>，其</w:t>
      </w:r>
      <w:r w:rsidR="00334806" w:rsidRPr="00AC0907">
        <w:rPr>
          <w:rFonts w:eastAsiaTheme="minorEastAsia" w:hint="eastAsia"/>
        </w:rPr>
        <w:t>占比</w:t>
      </w:r>
      <w:r w:rsidR="00F45A8E" w:rsidRPr="00AC0907">
        <w:rPr>
          <w:rFonts w:eastAsiaTheme="minorEastAsia" w:hint="eastAsia"/>
        </w:rPr>
        <w:t>接近</w:t>
      </w:r>
      <w:r w:rsidR="00F45A8E" w:rsidRPr="00AC0907">
        <w:rPr>
          <w:rFonts w:eastAsiaTheme="minorEastAsia" w:hint="eastAsia"/>
        </w:rPr>
        <w:t>2/3</w:t>
      </w:r>
      <w:r w:rsidR="007B03F6" w:rsidRPr="00AC0907">
        <w:rPr>
          <w:rFonts w:eastAsiaTheme="minorEastAsia" w:hint="eastAsia"/>
        </w:rPr>
        <w:t>，而涉及精神层面的内容</w:t>
      </w:r>
      <w:r w:rsidR="00D460A1" w:rsidRPr="00AC0907">
        <w:rPr>
          <w:rFonts w:eastAsiaTheme="minorEastAsia" w:hint="eastAsia"/>
        </w:rPr>
        <w:t>不到</w:t>
      </w:r>
      <w:r w:rsidR="00D460A1" w:rsidRPr="00AC0907">
        <w:rPr>
          <w:rFonts w:eastAsiaTheme="minorEastAsia" w:hint="eastAsia"/>
        </w:rPr>
        <w:t>1/3</w:t>
      </w:r>
      <w:r w:rsidR="007B03F6" w:rsidRPr="00AC0907">
        <w:rPr>
          <w:rFonts w:eastAsiaTheme="minorEastAsia" w:hint="eastAsia"/>
        </w:rPr>
        <w:t>，且</w:t>
      </w:r>
      <w:r w:rsidR="00E46B0F" w:rsidRPr="00AC0907">
        <w:rPr>
          <w:rFonts w:eastAsiaTheme="minorEastAsia" w:hint="eastAsia"/>
        </w:rPr>
        <w:t>多为</w:t>
      </w:r>
      <w:r w:rsidR="007B03F6" w:rsidRPr="00AC0907">
        <w:rPr>
          <w:rFonts w:eastAsiaTheme="minorEastAsia" w:hint="eastAsia"/>
        </w:rPr>
        <w:t>片段化</w:t>
      </w:r>
      <w:r w:rsidR="00E46B0F" w:rsidRPr="00AC0907">
        <w:rPr>
          <w:rFonts w:eastAsiaTheme="minorEastAsia" w:hint="eastAsia"/>
        </w:rPr>
        <w:t>知识</w:t>
      </w:r>
      <w:r w:rsidR="007B03F6" w:rsidRPr="00AC0907">
        <w:rPr>
          <w:rFonts w:eastAsiaTheme="minorEastAsia" w:hint="eastAsia"/>
        </w:rPr>
        <w:t>，导致学生对中华文化的认知呈现出对某些主题的片面掌握率甚至不到</w:t>
      </w:r>
      <w:r w:rsidR="007B03F6" w:rsidRPr="00AC0907">
        <w:rPr>
          <w:rFonts w:eastAsiaTheme="minorEastAsia" w:hint="eastAsia"/>
        </w:rPr>
        <w:t>40%</w:t>
      </w:r>
      <w:r w:rsidR="007B03F6" w:rsidRPr="00AC0907">
        <w:rPr>
          <w:rFonts w:eastAsiaTheme="minorEastAsia" w:hint="eastAsia"/>
        </w:rPr>
        <w:t>。</w:t>
      </w:r>
    </w:p>
    <w:p w14:paraId="19F27E98" w14:textId="5DA1B568" w:rsidR="00847236" w:rsidRPr="00AC0907" w:rsidRDefault="00F56BB5" w:rsidP="00847236">
      <w:pPr>
        <w:adjustRightInd w:val="0"/>
        <w:spacing w:line="360" w:lineRule="exact"/>
        <w:ind w:firstLineChars="200" w:firstLine="420"/>
        <w:rPr>
          <w:rFonts w:eastAsiaTheme="minorEastAsia"/>
        </w:rPr>
      </w:pPr>
      <w:r w:rsidRPr="00AC0907">
        <w:rPr>
          <w:rFonts w:eastAsiaTheme="minorEastAsia" w:hint="eastAsia"/>
        </w:rPr>
        <w:t>2.</w:t>
      </w:r>
      <w:r w:rsidR="00847236" w:rsidRPr="00AC0907">
        <w:rPr>
          <w:rFonts w:eastAsiaTheme="minorEastAsia" w:hint="eastAsia"/>
        </w:rPr>
        <w:t>教学方法对文化自信培养的影响</w:t>
      </w:r>
    </w:p>
    <w:p w14:paraId="2ACC5414" w14:textId="37DE1A8D" w:rsidR="007B03F6" w:rsidRPr="00AC0907" w:rsidRDefault="007B03F6" w:rsidP="007B03F6">
      <w:pPr>
        <w:adjustRightInd w:val="0"/>
        <w:spacing w:line="360" w:lineRule="exact"/>
        <w:ind w:firstLineChars="200" w:firstLine="420"/>
        <w:rPr>
          <w:rFonts w:eastAsiaTheme="minorEastAsia"/>
        </w:rPr>
      </w:pPr>
      <w:r w:rsidRPr="00AC0907">
        <w:rPr>
          <w:rFonts w:eastAsiaTheme="minorEastAsia" w:hint="eastAsia"/>
        </w:rPr>
        <w:t>传统的教学方式，在文化自信的培养上</w:t>
      </w:r>
      <w:r w:rsidR="00FF078F" w:rsidRPr="00AC0907">
        <w:rPr>
          <w:rFonts w:eastAsiaTheme="minorEastAsia" w:hint="eastAsia"/>
        </w:rPr>
        <w:t>仍一定程度的</w:t>
      </w:r>
      <w:r w:rsidRPr="00AC0907">
        <w:rPr>
          <w:rFonts w:eastAsiaTheme="minorEastAsia" w:hint="eastAsia"/>
        </w:rPr>
        <w:t>制约着初中阶段的英语教学，语法</w:t>
      </w:r>
      <w:r w:rsidR="007C2A71" w:rsidRPr="00AC0907">
        <w:rPr>
          <w:rFonts w:eastAsiaTheme="minorEastAsia" w:hint="eastAsia"/>
        </w:rPr>
        <w:t>、</w:t>
      </w:r>
      <w:r w:rsidRPr="00AC0907">
        <w:rPr>
          <w:rFonts w:eastAsiaTheme="minorEastAsia" w:hint="eastAsia"/>
        </w:rPr>
        <w:t>翻译</w:t>
      </w:r>
      <w:r w:rsidR="007C2A71" w:rsidRPr="00AC0907">
        <w:rPr>
          <w:rFonts w:eastAsiaTheme="minorEastAsia" w:hint="eastAsia"/>
        </w:rPr>
        <w:t>、</w:t>
      </w:r>
      <w:r w:rsidRPr="00AC0907">
        <w:rPr>
          <w:rFonts w:eastAsiaTheme="minorEastAsia" w:hint="eastAsia"/>
        </w:rPr>
        <w:t>与应试导向</w:t>
      </w:r>
      <w:r w:rsidR="007C2A71" w:rsidRPr="00AC0907">
        <w:rPr>
          <w:rFonts w:eastAsiaTheme="minorEastAsia" w:hint="eastAsia"/>
        </w:rPr>
        <w:t>的</w:t>
      </w:r>
      <w:r w:rsidRPr="00AC0907">
        <w:rPr>
          <w:rFonts w:eastAsiaTheme="minorEastAsia" w:hint="eastAsia"/>
        </w:rPr>
        <w:t>教学</w:t>
      </w:r>
      <w:r w:rsidR="00D52943" w:rsidRPr="00AC0907">
        <w:rPr>
          <w:rFonts w:eastAsiaTheme="minorEastAsia" w:hint="eastAsia"/>
        </w:rPr>
        <w:t>，</w:t>
      </w:r>
      <w:r w:rsidRPr="00AC0907">
        <w:rPr>
          <w:rFonts w:eastAsiaTheme="minorEastAsia" w:hint="eastAsia"/>
        </w:rPr>
        <w:t>让语言与文化教育</w:t>
      </w:r>
      <w:r w:rsidR="007C2A71" w:rsidRPr="00AC0907">
        <w:rPr>
          <w:rFonts w:eastAsiaTheme="minorEastAsia" w:hint="eastAsia"/>
        </w:rPr>
        <w:t>产生</w:t>
      </w:r>
      <w:r w:rsidRPr="00AC0907">
        <w:rPr>
          <w:rFonts w:eastAsiaTheme="minorEastAsia" w:hint="eastAsia"/>
        </w:rPr>
        <w:t>割裂</w:t>
      </w:r>
      <w:r w:rsidR="007C2A71" w:rsidRPr="00AC0907">
        <w:rPr>
          <w:rFonts w:eastAsiaTheme="minorEastAsia" w:hint="eastAsia"/>
        </w:rPr>
        <w:t>，使得</w:t>
      </w:r>
      <w:r w:rsidRPr="00AC0907">
        <w:rPr>
          <w:rFonts w:eastAsiaTheme="minorEastAsia" w:hint="eastAsia"/>
        </w:rPr>
        <w:t>课堂</w:t>
      </w:r>
      <w:r w:rsidR="007C2A71" w:rsidRPr="00AC0907">
        <w:rPr>
          <w:rFonts w:eastAsiaTheme="minorEastAsia" w:hint="eastAsia"/>
        </w:rPr>
        <w:t>教学</w:t>
      </w:r>
      <w:r w:rsidRPr="00AC0907">
        <w:rPr>
          <w:rFonts w:eastAsiaTheme="minorEastAsia" w:hint="eastAsia"/>
        </w:rPr>
        <w:t>侧重于语言技能</w:t>
      </w:r>
      <w:r w:rsidR="007C2A71" w:rsidRPr="00AC0907">
        <w:rPr>
          <w:rFonts w:eastAsiaTheme="minorEastAsia" w:hint="eastAsia"/>
        </w:rPr>
        <w:t>这一</w:t>
      </w:r>
      <w:r w:rsidRPr="00AC0907">
        <w:rPr>
          <w:rFonts w:eastAsiaTheme="minorEastAsia" w:hint="eastAsia"/>
        </w:rPr>
        <w:t>文化元素，</w:t>
      </w:r>
      <w:r w:rsidR="007C2A71" w:rsidRPr="00AC0907">
        <w:rPr>
          <w:rFonts w:eastAsiaTheme="minorEastAsia" w:hint="eastAsia"/>
        </w:rPr>
        <w:t>导致</w:t>
      </w:r>
      <w:r w:rsidRPr="00AC0907">
        <w:rPr>
          <w:rFonts w:eastAsiaTheme="minorEastAsia" w:hint="eastAsia"/>
        </w:rPr>
        <w:t>学生难以形成系统的文化理解和批判性思维。</w:t>
      </w:r>
    </w:p>
    <w:p w14:paraId="7BC247AC" w14:textId="304C4463" w:rsidR="007B03F6" w:rsidRPr="00AC0907" w:rsidRDefault="007B03F6" w:rsidP="007B03F6">
      <w:pPr>
        <w:adjustRightInd w:val="0"/>
        <w:spacing w:line="360" w:lineRule="exact"/>
        <w:ind w:firstLineChars="200" w:firstLine="420"/>
        <w:rPr>
          <w:rFonts w:eastAsiaTheme="minorEastAsia"/>
        </w:rPr>
      </w:pPr>
      <w:r w:rsidRPr="00AC0907">
        <w:rPr>
          <w:rFonts w:eastAsiaTheme="minorEastAsia" w:hint="eastAsia"/>
        </w:rPr>
        <w:t>文化</w:t>
      </w:r>
      <w:r w:rsidR="00CE6CA4" w:rsidRPr="00AC0907">
        <w:rPr>
          <w:rFonts w:eastAsiaTheme="minorEastAsia" w:hint="eastAsia"/>
        </w:rPr>
        <w:t>文献知识</w:t>
      </w:r>
      <w:r w:rsidRPr="00AC0907">
        <w:rPr>
          <w:rFonts w:eastAsiaTheme="minorEastAsia" w:hint="eastAsia"/>
        </w:rPr>
        <w:t>相对缺乏</w:t>
      </w:r>
      <w:r w:rsidR="00813657" w:rsidRPr="00AC0907">
        <w:rPr>
          <w:rFonts w:eastAsiaTheme="minorEastAsia" w:hint="eastAsia"/>
        </w:rPr>
        <w:t>，</w:t>
      </w:r>
      <w:r w:rsidR="00CE6CA4" w:rsidRPr="00AC0907">
        <w:rPr>
          <w:rFonts w:eastAsiaTheme="minorEastAsia" w:hint="eastAsia"/>
        </w:rPr>
        <w:t>反过来</w:t>
      </w:r>
      <w:r w:rsidRPr="00AC0907">
        <w:rPr>
          <w:rFonts w:eastAsiaTheme="minorEastAsia" w:hint="eastAsia"/>
        </w:rPr>
        <w:t>削弱</w:t>
      </w:r>
      <w:r w:rsidR="00CE6CA4" w:rsidRPr="00AC0907">
        <w:rPr>
          <w:rFonts w:eastAsiaTheme="minorEastAsia" w:hint="eastAsia"/>
        </w:rPr>
        <w:t>了</w:t>
      </w:r>
      <w:r w:rsidRPr="00AC0907">
        <w:rPr>
          <w:rFonts w:eastAsiaTheme="minorEastAsia" w:hint="eastAsia"/>
        </w:rPr>
        <w:t>学生文化</w:t>
      </w:r>
      <w:r w:rsidR="00813657" w:rsidRPr="00AC0907">
        <w:rPr>
          <w:rFonts w:eastAsiaTheme="minorEastAsia" w:hint="eastAsia"/>
        </w:rPr>
        <w:t>自信</w:t>
      </w:r>
      <w:r w:rsidR="00CE6CA4" w:rsidRPr="00AC0907">
        <w:rPr>
          <w:rFonts w:eastAsiaTheme="minorEastAsia" w:hint="eastAsia"/>
        </w:rPr>
        <w:t>。许多英美国家的生活经验与思维习惯，还一定程度上被</w:t>
      </w:r>
      <w:r w:rsidRPr="00AC0907">
        <w:rPr>
          <w:rFonts w:eastAsiaTheme="minorEastAsia" w:hint="eastAsia"/>
        </w:rPr>
        <w:t>作为与中</w:t>
      </w:r>
      <w:r w:rsidR="000A26C5" w:rsidRPr="00AC0907">
        <w:rPr>
          <w:rFonts w:eastAsiaTheme="minorEastAsia" w:hint="eastAsia"/>
        </w:rPr>
        <w:t>华</w:t>
      </w:r>
      <w:r w:rsidRPr="00AC0907">
        <w:rPr>
          <w:rFonts w:eastAsiaTheme="minorEastAsia" w:hint="eastAsia"/>
        </w:rPr>
        <w:t>文化有效对话的</w:t>
      </w:r>
      <w:r w:rsidR="00813657" w:rsidRPr="00AC0907">
        <w:rPr>
          <w:rFonts w:eastAsiaTheme="minorEastAsia" w:hint="eastAsia"/>
        </w:rPr>
        <w:t>“</w:t>
      </w:r>
      <w:r w:rsidR="000A26C5" w:rsidRPr="00AC0907">
        <w:rPr>
          <w:rFonts w:eastAsiaTheme="minorEastAsia" w:hint="eastAsia"/>
        </w:rPr>
        <w:t>单一</w:t>
      </w:r>
      <w:r w:rsidRPr="00AC0907">
        <w:rPr>
          <w:rFonts w:eastAsiaTheme="minorEastAsia" w:hint="eastAsia"/>
        </w:rPr>
        <w:t>标准范式</w:t>
      </w:r>
      <w:r w:rsidR="00813657" w:rsidRPr="00AC0907">
        <w:rPr>
          <w:rFonts w:eastAsiaTheme="minorEastAsia" w:hint="eastAsia"/>
        </w:rPr>
        <w:t>”</w:t>
      </w:r>
      <w:r w:rsidRPr="00AC0907">
        <w:rPr>
          <w:rFonts w:eastAsiaTheme="minorEastAsia" w:hint="eastAsia"/>
        </w:rPr>
        <w:t>，如讲西方</w:t>
      </w:r>
      <w:r w:rsidR="00D52943" w:rsidRPr="00AC0907">
        <w:rPr>
          <w:rFonts w:eastAsiaTheme="minorEastAsia" w:hint="eastAsia"/>
        </w:rPr>
        <w:t>时</w:t>
      </w:r>
      <w:r w:rsidRPr="00AC0907">
        <w:rPr>
          <w:rFonts w:eastAsiaTheme="minorEastAsia" w:hint="eastAsia"/>
        </w:rPr>
        <w:t>只介绍现象，没有价值观念的对比，导致学生对本土文化的疏离，有的学生</w:t>
      </w:r>
      <w:r w:rsidR="00813657" w:rsidRPr="00AC0907">
        <w:rPr>
          <w:rFonts w:eastAsiaTheme="minorEastAsia" w:hint="eastAsia"/>
        </w:rPr>
        <w:t>“</w:t>
      </w:r>
      <w:r w:rsidR="00DC50E4" w:rsidRPr="00AC0907">
        <w:rPr>
          <w:rFonts w:eastAsiaTheme="minorEastAsia" w:hint="eastAsia"/>
        </w:rPr>
        <w:t>能搞</w:t>
      </w:r>
      <w:r w:rsidRPr="00AC0907">
        <w:rPr>
          <w:rFonts w:eastAsiaTheme="minorEastAsia" w:hint="eastAsia"/>
        </w:rPr>
        <w:t>懂西方文化</w:t>
      </w:r>
      <w:r w:rsidR="00DC50E4" w:rsidRPr="00AC0907">
        <w:rPr>
          <w:rFonts w:eastAsiaTheme="minorEastAsia" w:hint="eastAsia"/>
        </w:rPr>
        <w:t>表现形式，</w:t>
      </w:r>
      <w:r w:rsidRPr="00AC0907">
        <w:rPr>
          <w:rFonts w:eastAsiaTheme="minorEastAsia" w:hint="eastAsia"/>
        </w:rPr>
        <w:t>却</w:t>
      </w:r>
      <w:r w:rsidR="00DC50E4" w:rsidRPr="00AC0907">
        <w:rPr>
          <w:rFonts w:eastAsiaTheme="minorEastAsia" w:hint="eastAsia"/>
        </w:rPr>
        <w:t>难以与相对的</w:t>
      </w:r>
      <w:r w:rsidRPr="00AC0907">
        <w:rPr>
          <w:rFonts w:eastAsiaTheme="minorEastAsia" w:hint="eastAsia"/>
        </w:rPr>
        <w:t>中国文化</w:t>
      </w:r>
      <w:r w:rsidR="00DC50E4" w:rsidRPr="00AC0907">
        <w:rPr>
          <w:rFonts w:eastAsiaTheme="minorEastAsia" w:hint="eastAsia"/>
        </w:rPr>
        <w:t>进行衔接</w:t>
      </w:r>
      <w:r w:rsidR="00813657" w:rsidRPr="00AC0907">
        <w:rPr>
          <w:rFonts w:eastAsiaTheme="minorEastAsia" w:hint="eastAsia"/>
        </w:rPr>
        <w:t>”。</w:t>
      </w:r>
    </w:p>
    <w:p w14:paraId="67448B77" w14:textId="1E4064B7" w:rsidR="007B03F6" w:rsidRPr="00AC0907" w:rsidRDefault="003D027E" w:rsidP="007B03F6">
      <w:pPr>
        <w:adjustRightInd w:val="0"/>
        <w:spacing w:line="360" w:lineRule="exact"/>
        <w:ind w:firstLineChars="200" w:firstLine="420"/>
        <w:rPr>
          <w:rFonts w:eastAsiaTheme="minorEastAsia"/>
        </w:rPr>
      </w:pPr>
      <w:r w:rsidRPr="00AC0907">
        <w:rPr>
          <w:rFonts w:eastAsiaTheme="minorEastAsia" w:hint="eastAsia"/>
        </w:rPr>
        <w:t>除了文化文献知识的问题外，我们当前的</w:t>
      </w:r>
      <w:r w:rsidR="007B03F6" w:rsidRPr="00AC0907">
        <w:rPr>
          <w:rFonts w:eastAsiaTheme="minorEastAsia" w:hint="eastAsia"/>
        </w:rPr>
        <w:t>教学评价体系</w:t>
      </w:r>
      <w:r w:rsidRPr="00AC0907">
        <w:rPr>
          <w:rFonts w:eastAsiaTheme="minorEastAsia" w:hint="eastAsia"/>
        </w:rPr>
        <w:t>与飞速发展的时代相比仍显</w:t>
      </w:r>
      <w:r w:rsidR="007B03F6" w:rsidRPr="00AC0907">
        <w:rPr>
          <w:rFonts w:eastAsiaTheme="minorEastAsia" w:hint="eastAsia"/>
        </w:rPr>
        <w:t>滞后，以语言知识和应试能力为尺子，文化理解与跨文化能力</w:t>
      </w:r>
      <w:proofErr w:type="gramStart"/>
      <w:r w:rsidR="007B03F6" w:rsidRPr="00AC0907">
        <w:rPr>
          <w:rFonts w:eastAsiaTheme="minorEastAsia" w:hint="eastAsia"/>
        </w:rPr>
        <w:t>考试占</w:t>
      </w:r>
      <w:proofErr w:type="gramEnd"/>
      <w:r w:rsidR="007B03F6" w:rsidRPr="00AC0907">
        <w:rPr>
          <w:rFonts w:eastAsiaTheme="minorEastAsia" w:hint="eastAsia"/>
        </w:rPr>
        <w:t>比</w:t>
      </w:r>
      <w:r w:rsidR="004874E2" w:rsidRPr="00AC0907">
        <w:rPr>
          <w:rFonts w:eastAsiaTheme="minorEastAsia" w:hint="eastAsia"/>
        </w:rPr>
        <w:t>仍然较</w:t>
      </w:r>
      <w:r w:rsidR="007B03F6" w:rsidRPr="00AC0907">
        <w:rPr>
          <w:rFonts w:eastAsiaTheme="minorEastAsia" w:hint="eastAsia"/>
        </w:rPr>
        <w:t>低，教师偏重语言</w:t>
      </w:r>
      <w:r w:rsidR="004874E2" w:rsidRPr="00AC0907">
        <w:rPr>
          <w:rFonts w:eastAsiaTheme="minorEastAsia" w:hint="eastAsia"/>
        </w:rPr>
        <w:t>技能</w:t>
      </w:r>
      <w:r w:rsidR="007B03F6" w:rsidRPr="00AC0907">
        <w:rPr>
          <w:rFonts w:eastAsiaTheme="minorEastAsia" w:hint="eastAsia"/>
        </w:rPr>
        <w:t>训练，</w:t>
      </w:r>
      <w:r w:rsidR="004874E2" w:rsidRPr="00AC0907">
        <w:rPr>
          <w:rFonts w:eastAsiaTheme="minorEastAsia" w:hint="eastAsia"/>
        </w:rPr>
        <w:t>意识形态的渗透力度仍然不够，比如在中华</w:t>
      </w:r>
      <w:r w:rsidR="007B03F6" w:rsidRPr="00AC0907">
        <w:rPr>
          <w:rFonts w:eastAsiaTheme="minorEastAsia" w:hint="eastAsia"/>
        </w:rPr>
        <w:t>文化主题教学</w:t>
      </w:r>
      <w:r w:rsidR="004874E2" w:rsidRPr="00AC0907">
        <w:rPr>
          <w:rFonts w:eastAsiaTheme="minorEastAsia" w:hint="eastAsia"/>
        </w:rPr>
        <w:t>上课时只占到</w:t>
      </w:r>
      <w:r w:rsidR="007B03F6" w:rsidRPr="00AC0907">
        <w:rPr>
          <w:rFonts w:eastAsiaTheme="minorEastAsia" w:hint="eastAsia"/>
        </w:rPr>
        <w:t>总课时</w:t>
      </w:r>
      <w:r w:rsidR="004874E2" w:rsidRPr="00AC0907">
        <w:rPr>
          <w:rFonts w:eastAsiaTheme="minorEastAsia" w:hint="eastAsia"/>
        </w:rPr>
        <w:t>的</w:t>
      </w:r>
      <w:r w:rsidR="00E620FC" w:rsidRPr="00AC0907">
        <w:rPr>
          <w:rFonts w:eastAsiaTheme="minorEastAsia" w:hint="eastAsia"/>
        </w:rPr>
        <w:t>大约</w:t>
      </w:r>
      <w:r w:rsidR="007B03F6" w:rsidRPr="00AC0907">
        <w:rPr>
          <w:rFonts w:eastAsiaTheme="minorEastAsia" w:hint="eastAsia"/>
        </w:rPr>
        <w:t>15%</w:t>
      </w:r>
      <w:r w:rsidR="007B03F6" w:rsidRPr="00AC0907">
        <w:rPr>
          <w:rFonts w:eastAsiaTheme="minorEastAsia" w:hint="eastAsia"/>
        </w:rPr>
        <w:t>。</w:t>
      </w:r>
    </w:p>
    <w:p w14:paraId="0040903F" w14:textId="1A64AF28" w:rsidR="00847236" w:rsidRPr="00AC0907" w:rsidRDefault="00F975B1" w:rsidP="007B03F6">
      <w:pPr>
        <w:adjustRightInd w:val="0"/>
        <w:spacing w:line="360" w:lineRule="exact"/>
        <w:ind w:firstLineChars="200" w:firstLine="420"/>
        <w:rPr>
          <w:rFonts w:eastAsiaTheme="minorEastAsia"/>
        </w:rPr>
      </w:pPr>
      <w:r w:rsidRPr="00AC0907">
        <w:rPr>
          <w:rFonts w:eastAsiaTheme="minorEastAsia" w:hint="eastAsia"/>
        </w:rPr>
        <w:t>因此，</w:t>
      </w:r>
      <w:r w:rsidR="007B03F6" w:rsidRPr="00AC0907">
        <w:rPr>
          <w:rFonts w:eastAsiaTheme="minorEastAsia" w:hint="eastAsia"/>
        </w:rPr>
        <w:t>在</w:t>
      </w:r>
      <w:r w:rsidRPr="00AC0907">
        <w:rPr>
          <w:rFonts w:eastAsiaTheme="minorEastAsia" w:hint="eastAsia"/>
        </w:rPr>
        <w:t>中小学基础教育</w:t>
      </w:r>
      <w:r w:rsidR="007B03F6" w:rsidRPr="00AC0907">
        <w:rPr>
          <w:rFonts w:eastAsiaTheme="minorEastAsia" w:hint="eastAsia"/>
        </w:rPr>
        <w:t>核心素养引领下的创新</w:t>
      </w:r>
      <w:r w:rsidRPr="00AC0907">
        <w:rPr>
          <w:rFonts w:eastAsiaTheme="minorEastAsia" w:hint="eastAsia"/>
        </w:rPr>
        <w:t>就显得</w:t>
      </w:r>
      <w:r w:rsidR="007B03F6" w:rsidRPr="00AC0907">
        <w:rPr>
          <w:rFonts w:eastAsiaTheme="minorEastAsia" w:hint="eastAsia"/>
        </w:rPr>
        <w:t>刻不容缓，</w:t>
      </w:r>
      <w:r w:rsidR="00BA3A91" w:rsidRPr="00AC0907">
        <w:rPr>
          <w:rFonts w:eastAsiaTheme="minorEastAsia" w:hint="eastAsia"/>
        </w:rPr>
        <w:t>创新教学方法，以更新更好的教学方法来对中华文化认知进行主动</w:t>
      </w:r>
      <w:r w:rsidR="007B03F6" w:rsidRPr="00AC0907">
        <w:rPr>
          <w:rFonts w:eastAsiaTheme="minorEastAsia" w:hint="eastAsia"/>
        </w:rPr>
        <w:t>建构，对于当前文化强国建设，</w:t>
      </w:r>
      <w:r w:rsidR="00BA3A91" w:rsidRPr="00AC0907">
        <w:rPr>
          <w:rFonts w:eastAsiaTheme="minorEastAsia" w:hint="eastAsia"/>
        </w:rPr>
        <w:t>愈加成为一种真</w:t>
      </w:r>
      <w:r w:rsidR="007B03F6" w:rsidRPr="00AC0907">
        <w:rPr>
          <w:rFonts w:eastAsiaTheme="minorEastAsia" w:hint="eastAsia"/>
        </w:rPr>
        <w:t>正意义上的文化探究活动</w:t>
      </w:r>
      <w:r w:rsidR="00BA3A91" w:rsidRPr="00AC0907">
        <w:rPr>
          <w:rFonts w:eastAsiaTheme="minorEastAsia" w:hint="eastAsia"/>
        </w:rPr>
        <w:t>与育人活动</w:t>
      </w:r>
      <w:r w:rsidR="007B03F6" w:rsidRPr="00AC0907">
        <w:rPr>
          <w:rFonts w:eastAsiaTheme="minorEastAsia" w:hint="eastAsia"/>
        </w:rPr>
        <w:t>。</w:t>
      </w:r>
    </w:p>
    <w:p w14:paraId="69652761" w14:textId="4B1488F2" w:rsidR="00847236" w:rsidRPr="00AC0907" w:rsidRDefault="00F56BB5" w:rsidP="00847236">
      <w:pPr>
        <w:adjustRightInd w:val="0"/>
        <w:spacing w:line="360" w:lineRule="exact"/>
        <w:ind w:firstLineChars="200" w:firstLine="420"/>
        <w:rPr>
          <w:rFonts w:eastAsiaTheme="minorEastAsia"/>
        </w:rPr>
      </w:pPr>
      <w:r w:rsidRPr="00AC0907">
        <w:rPr>
          <w:rFonts w:eastAsiaTheme="minorEastAsia" w:hint="eastAsia"/>
        </w:rPr>
        <w:t>3.</w:t>
      </w:r>
      <w:r w:rsidR="00847236" w:rsidRPr="00AC0907">
        <w:rPr>
          <w:rFonts w:eastAsiaTheme="minorEastAsia" w:hint="eastAsia"/>
        </w:rPr>
        <w:t>学生文化自信现状调查</w:t>
      </w:r>
    </w:p>
    <w:p w14:paraId="612298E3" w14:textId="6BF2F646" w:rsidR="007B03F6" w:rsidRPr="00AC0907" w:rsidRDefault="007B03F6" w:rsidP="007B03F6">
      <w:pPr>
        <w:adjustRightInd w:val="0"/>
        <w:spacing w:line="360" w:lineRule="exact"/>
        <w:ind w:firstLineChars="200" w:firstLine="420"/>
        <w:rPr>
          <w:rFonts w:eastAsiaTheme="minorEastAsia"/>
        </w:rPr>
      </w:pPr>
      <w:r w:rsidRPr="00AC0907">
        <w:rPr>
          <w:rFonts w:eastAsiaTheme="minorEastAsia" w:hint="eastAsia"/>
        </w:rPr>
        <w:lastRenderedPageBreak/>
        <w:t>一项针对</w:t>
      </w:r>
      <w:r w:rsidR="00A31071" w:rsidRPr="00AC0907">
        <w:rPr>
          <w:rFonts w:eastAsiaTheme="minorEastAsia" w:hint="eastAsia"/>
        </w:rPr>
        <w:t>X</w:t>
      </w:r>
      <w:r w:rsidR="00813657" w:rsidRPr="00AC0907">
        <w:rPr>
          <w:rFonts w:eastAsiaTheme="minorEastAsia" w:hint="eastAsia"/>
        </w:rPr>
        <w:t>县四</w:t>
      </w:r>
      <w:r w:rsidRPr="00AC0907">
        <w:rPr>
          <w:rFonts w:eastAsiaTheme="minorEastAsia" w:hint="eastAsia"/>
        </w:rPr>
        <w:t>所初中</w:t>
      </w:r>
      <w:r w:rsidR="00A31071" w:rsidRPr="00AC0907">
        <w:rPr>
          <w:rFonts w:eastAsiaTheme="minorEastAsia" w:hint="eastAsia"/>
        </w:rPr>
        <w:t>共</w:t>
      </w:r>
      <w:r w:rsidR="00813657" w:rsidRPr="00AC0907">
        <w:rPr>
          <w:rFonts w:eastAsiaTheme="minorEastAsia" w:hint="eastAsia"/>
        </w:rPr>
        <w:t>400</w:t>
      </w:r>
      <w:r w:rsidRPr="00AC0907">
        <w:rPr>
          <w:rFonts w:eastAsiaTheme="minorEastAsia" w:hint="eastAsia"/>
        </w:rPr>
        <w:t>名学生</w:t>
      </w:r>
      <w:r w:rsidR="00A31071" w:rsidRPr="00AC0907">
        <w:rPr>
          <w:rFonts w:eastAsiaTheme="minorEastAsia" w:hint="eastAsia"/>
        </w:rPr>
        <w:t>的抽样</w:t>
      </w:r>
      <w:r w:rsidR="00365814" w:rsidRPr="00AC0907">
        <w:rPr>
          <w:rFonts w:eastAsiaTheme="minorEastAsia" w:hint="eastAsia"/>
        </w:rPr>
        <w:t>问卷</w:t>
      </w:r>
      <w:r w:rsidRPr="00AC0907">
        <w:rPr>
          <w:rFonts w:eastAsiaTheme="minorEastAsia" w:hint="eastAsia"/>
        </w:rPr>
        <w:t>调查显示，</w:t>
      </w:r>
      <w:r w:rsidR="00DA5916" w:rsidRPr="00AC0907">
        <w:rPr>
          <w:rFonts w:eastAsiaTheme="minorEastAsia" w:hint="eastAsia"/>
        </w:rPr>
        <w:t>在</w:t>
      </w:r>
      <w:r w:rsidRPr="00AC0907">
        <w:rPr>
          <w:rFonts w:eastAsiaTheme="minorEastAsia" w:hint="eastAsia"/>
        </w:rPr>
        <w:t>学生文化认同维度中，文化整体自信平均为</w:t>
      </w:r>
      <w:r w:rsidRPr="00AC0907">
        <w:rPr>
          <w:rFonts w:eastAsiaTheme="minorEastAsia" w:hint="eastAsia"/>
        </w:rPr>
        <w:t>3.67</w:t>
      </w:r>
      <w:r w:rsidRPr="00AC0907">
        <w:rPr>
          <w:rFonts w:eastAsiaTheme="minorEastAsia" w:hint="eastAsia"/>
        </w:rPr>
        <w:t>分</w:t>
      </w:r>
      <w:r w:rsidR="00813657" w:rsidRPr="00AC0907">
        <w:rPr>
          <w:rFonts w:eastAsiaTheme="minorEastAsia" w:hint="eastAsia"/>
        </w:rPr>
        <w:t>（满意</w:t>
      </w:r>
      <w:r w:rsidRPr="00AC0907">
        <w:rPr>
          <w:rFonts w:eastAsiaTheme="minorEastAsia" w:hint="eastAsia"/>
        </w:rPr>
        <w:t>5</w:t>
      </w:r>
      <w:r w:rsidRPr="00AC0907">
        <w:rPr>
          <w:rFonts w:eastAsiaTheme="minorEastAsia" w:hint="eastAsia"/>
        </w:rPr>
        <w:t>分）</w:t>
      </w:r>
      <w:r w:rsidR="00813657" w:rsidRPr="00AC0907">
        <w:rPr>
          <w:rFonts w:eastAsiaTheme="minorEastAsia" w:hint="eastAsia"/>
        </w:rPr>
        <w:t>，</w:t>
      </w:r>
      <w:r w:rsidRPr="00AC0907">
        <w:rPr>
          <w:rFonts w:eastAsiaTheme="minorEastAsia" w:hint="eastAsia"/>
        </w:rPr>
        <w:t>文化传承最高为</w:t>
      </w:r>
      <w:r w:rsidRPr="00AC0907">
        <w:rPr>
          <w:rFonts w:eastAsiaTheme="minorEastAsia" w:hint="eastAsia"/>
        </w:rPr>
        <w:t>89</w:t>
      </w:r>
      <w:r w:rsidRPr="00AC0907">
        <w:rPr>
          <w:rFonts w:eastAsiaTheme="minorEastAsia" w:hint="eastAsia"/>
        </w:rPr>
        <w:t>分</w:t>
      </w:r>
      <w:r w:rsidR="00813657" w:rsidRPr="00AC0907">
        <w:rPr>
          <w:rFonts w:eastAsiaTheme="minorEastAsia" w:hint="eastAsia"/>
        </w:rPr>
        <w:t>（满分</w:t>
      </w:r>
      <w:r w:rsidR="00813657" w:rsidRPr="00AC0907">
        <w:rPr>
          <w:rFonts w:eastAsiaTheme="minorEastAsia" w:hint="eastAsia"/>
        </w:rPr>
        <w:t>100</w:t>
      </w:r>
      <w:r w:rsidR="00813657" w:rsidRPr="00AC0907">
        <w:rPr>
          <w:rFonts w:eastAsiaTheme="minorEastAsia" w:hint="eastAsia"/>
        </w:rPr>
        <w:t>分）</w:t>
      </w:r>
      <w:r w:rsidRPr="00AC0907">
        <w:rPr>
          <w:rFonts w:eastAsiaTheme="minorEastAsia" w:hint="eastAsia"/>
        </w:rPr>
        <w:t>，文化认知有基础但价值认同</w:t>
      </w:r>
      <w:r w:rsidR="00DA5916" w:rsidRPr="00AC0907">
        <w:rPr>
          <w:rFonts w:eastAsiaTheme="minorEastAsia" w:hint="eastAsia"/>
        </w:rPr>
        <w:t>比较</w:t>
      </w:r>
      <w:r w:rsidRPr="00AC0907">
        <w:rPr>
          <w:rFonts w:eastAsiaTheme="minorEastAsia" w:hint="eastAsia"/>
        </w:rPr>
        <w:t>浅的</w:t>
      </w:r>
      <w:r w:rsidR="00DA5916" w:rsidRPr="00AC0907">
        <w:rPr>
          <w:rFonts w:eastAsiaTheme="minorEastAsia" w:hint="eastAsia"/>
        </w:rPr>
        <w:t>占</w:t>
      </w:r>
      <w:r w:rsidRPr="00AC0907">
        <w:rPr>
          <w:rFonts w:eastAsiaTheme="minorEastAsia" w:hint="eastAsia"/>
        </w:rPr>
        <w:t>6</w:t>
      </w:r>
      <w:r w:rsidR="00813657" w:rsidRPr="00AC0907">
        <w:rPr>
          <w:rFonts w:eastAsiaTheme="minorEastAsia" w:hint="eastAsia"/>
        </w:rPr>
        <w:t>2</w:t>
      </w:r>
      <w:r w:rsidRPr="00AC0907">
        <w:rPr>
          <w:rFonts w:eastAsiaTheme="minorEastAsia" w:hint="eastAsia"/>
        </w:rPr>
        <w:t>.</w:t>
      </w:r>
      <w:r w:rsidR="00813657" w:rsidRPr="00AC0907">
        <w:rPr>
          <w:rFonts w:eastAsiaTheme="minorEastAsia" w:hint="eastAsia"/>
        </w:rPr>
        <w:t>5</w:t>
      </w:r>
      <w:r w:rsidRPr="00AC0907">
        <w:rPr>
          <w:rFonts w:eastAsiaTheme="minorEastAsia" w:hint="eastAsia"/>
        </w:rPr>
        <w:t>%</w:t>
      </w:r>
      <w:r w:rsidR="00DA5916" w:rsidRPr="00AC0907">
        <w:rPr>
          <w:rFonts w:eastAsiaTheme="minorEastAsia" w:hint="eastAsia"/>
        </w:rPr>
        <w:t>，能</w:t>
      </w:r>
      <w:r w:rsidRPr="00AC0907">
        <w:rPr>
          <w:rFonts w:eastAsiaTheme="minorEastAsia" w:hint="eastAsia"/>
        </w:rPr>
        <w:t>能够区分文化差异</w:t>
      </w:r>
      <w:r w:rsidR="00DA5916" w:rsidRPr="00AC0907">
        <w:rPr>
          <w:rFonts w:eastAsiaTheme="minorEastAsia" w:hint="eastAsia"/>
        </w:rPr>
        <w:t>的学生占</w:t>
      </w:r>
      <w:r w:rsidR="00DA5916" w:rsidRPr="00AC0907">
        <w:rPr>
          <w:rFonts w:eastAsiaTheme="minorEastAsia" w:hint="eastAsia"/>
        </w:rPr>
        <w:t>59%</w:t>
      </w:r>
      <w:r w:rsidRPr="00AC0907">
        <w:rPr>
          <w:rFonts w:eastAsiaTheme="minorEastAsia" w:hint="eastAsia"/>
        </w:rPr>
        <w:t>，只有</w:t>
      </w:r>
      <w:r w:rsidR="00813657" w:rsidRPr="00AC0907">
        <w:rPr>
          <w:rFonts w:eastAsiaTheme="minorEastAsia" w:hint="eastAsia"/>
        </w:rPr>
        <w:t>29.4</w:t>
      </w:r>
      <w:r w:rsidRPr="00AC0907">
        <w:rPr>
          <w:rFonts w:eastAsiaTheme="minorEastAsia" w:hint="eastAsia"/>
        </w:rPr>
        <w:t>%</w:t>
      </w:r>
      <w:r w:rsidRPr="00AC0907">
        <w:rPr>
          <w:rFonts w:eastAsiaTheme="minorEastAsia" w:hint="eastAsia"/>
        </w:rPr>
        <w:t>的学生能</w:t>
      </w:r>
      <w:r w:rsidR="00DA5916" w:rsidRPr="00AC0907">
        <w:rPr>
          <w:rFonts w:eastAsiaTheme="minorEastAsia" w:hint="eastAsia"/>
        </w:rPr>
        <w:t>比较清晰地</w:t>
      </w:r>
      <w:r w:rsidRPr="00AC0907">
        <w:rPr>
          <w:rFonts w:eastAsiaTheme="minorEastAsia" w:hint="eastAsia"/>
        </w:rPr>
        <w:t>说明批判性思维不足的</w:t>
      </w:r>
      <w:r w:rsidR="00DA5916" w:rsidRPr="00AC0907">
        <w:rPr>
          <w:rFonts w:eastAsiaTheme="minorEastAsia" w:hint="eastAsia"/>
        </w:rPr>
        <w:t>一些</w:t>
      </w:r>
      <w:r w:rsidRPr="00AC0907">
        <w:rPr>
          <w:rFonts w:eastAsiaTheme="minorEastAsia" w:hint="eastAsia"/>
        </w:rPr>
        <w:t>深层原因。</w:t>
      </w:r>
      <w:r w:rsidR="00365814" w:rsidRPr="00AC0907">
        <w:rPr>
          <w:rFonts w:eastAsiaTheme="minorEastAsia" w:hint="eastAsia"/>
        </w:rPr>
        <w:t>问卷调查还显示，</w:t>
      </w:r>
      <w:r w:rsidRPr="00AC0907">
        <w:rPr>
          <w:rFonts w:eastAsiaTheme="minorEastAsia" w:hint="eastAsia"/>
        </w:rPr>
        <w:t>初中学生对</w:t>
      </w:r>
      <w:r w:rsidR="000E7FC0" w:rsidRPr="00AC0907">
        <w:rPr>
          <w:rFonts w:eastAsiaTheme="minorEastAsia" w:hint="eastAsia"/>
        </w:rPr>
        <w:t>中华</w:t>
      </w:r>
      <w:r w:rsidRPr="00AC0907">
        <w:rPr>
          <w:rFonts w:eastAsiaTheme="minorEastAsia" w:hint="eastAsia"/>
        </w:rPr>
        <w:t>文化的兴趣程度随年级</w:t>
      </w:r>
      <w:r w:rsidR="00813657" w:rsidRPr="00AC0907">
        <w:rPr>
          <w:rFonts w:eastAsiaTheme="minorEastAsia" w:hint="eastAsia"/>
        </w:rPr>
        <w:t>上升而下降，</w:t>
      </w:r>
      <w:r w:rsidRPr="00AC0907">
        <w:rPr>
          <w:rFonts w:eastAsiaTheme="minorEastAsia" w:hint="eastAsia"/>
        </w:rPr>
        <w:t>七年级学生主动关注率</w:t>
      </w:r>
      <w:r w:rsidRPr="00AC0907">
        <w:rPr>
          <w:rFonts w:eastAsiaTheme="minorEastAsia" w:hint="eastAsia"/>
        </w:rPr>
        <w:t>58.</w:t>
      </w:r>
      <w:r w:rsidR="00813657" w:rsidRPr="00AC0907">
        <w:rPr>
          <w:rFonts w:eastAsiaTheme="minorEastAsia" w:hint="eastAsia"/>
        </w:rPr>
        <w:t>6</w:t>
      </w:r>
      <w:r w:rsidRPr="00AC0907">
        <w:rPr>
          <w:rFonts w:eastAsiaTheme="minorEastAsia" w:hint="eastAsia"/>
        </w:rPr>
        <w:t>%</w:t>
      </w:r>
      <w:r w:rsidR="00813657" w:rsidRPr="00AC0907">
        <w:rPr>
          <w:rFonts w:eastAsiaTheme="minorEastAsia" w:hint="eastAsia"/>
        </w:rPr>
        <w:t>，</w:t>
      </w:r>
      <w:r w:rsidRPr="00AC0907">
        <w:rPr>
          <w:rFonts w:eastAsiaTheme="minorEastAsia" w:hint="eastAsia"/>
        </w:rPr>
        <w:t>九年级学生</w:t>
      </w:r>
      <w:r w:rsidR="00813657" w:rsidRPr="00AC0907">
        <w:rPr>
          <w:rFonts w:eastAsiaTheme="minorEastAsia" w:hint="eastAsia"/>
        </w:rPr>
        <w:t>则</w:t>
      </w:r>
      <w:r w:rsidRPr="00AC0907">
        <w:rPr>
          <w:rFonts w:eastAsiaTheme="minorEastAsia" w:hint="eastAsia"/>
        </w:rPr>
        <w:t>下降到</w:t>
      </w:r>
      <w:r w:rsidRPr="00AC0907">
        <w:rPr>
          <w:rFonts w:eastAsiaTheme="minorEastAsia" w:hint="eastAsia"/>
        </w:rPr>
        <w:t>37.</w:t>
      </w:r>
      <w:r w:rsidR="001B1D54" w:rsidRPr="00AC0907">
        <w:rPr>
          <w:rFonts w:eastAsiaTheme="minorEastAsia" w:hint="eastAsia"/>
        </w:rPr>
        <w:t>9</w:t>
      </w:r>
      <w:r w:rsidR="00813657" w:rsidRPr="00AC0907">
        <w:rPr>
          <w:rFonts w:eastAsiaTheme="minorEastAsia" w:hint="eastAsia"/>
        </w:rPr>
        <w:t>%</w:t>
      </w:r>
      <w:r w:rsidR="00813657" w:rsidRPr="00AC0907">
        <w:rPr>
          <w:rFonts w:eastAsiaTheme="minorEastAsia" w:hint="eastAsia"/>
        </w:rPr>
        <w:t>。</w:t>
      </w:r>
    </w:p>
    <w:p w14:paraId="09508EB7" w14:textId="71081FA7" w:rsidR="00847236" w:rsidRPr="00AC0907" w:rsidRDefault="000E7FC0" w:rsidP="007B03F6">
      <w:pPr>
        <w:adjustRightInd w:val="0"/>
        <w:spacing w:line="360" w:lineRule="exact"/>
        <w:ind w:firstLineChars="200" w:firstLine="420"/>
        <w:rPr>
          <w:rFonts w:eastAsiaTheme="minorEastAsia"/>
        </w:rPr>
      </w:pPr>
      <w:r w:rsidRPr="00AC0907">
        <w:rPr>
          <w:rFonts w:eastAsiaTheme="minorEastAsia" w:hint="eastAsia"/>
        </w:rPr>
        <w:t>研究发现，</w:t>
      </w:r>
      <w:r w:rsidR="007B03F6" w:rsidRPr="00AC0907">
        <w:rPr>
          <w:rFonts w:eastAsiaTheme="minorEastAsia" w:hint="eastAsia"/>
        </w:rPr>
        <w:t>文化自信心态</w:t>
      </w:r>
      <w:r w:rsidR="00813657" w:rsidRPr="00AC0907">
        <w:rPr>
          <w:rFonts w:eastAsiaTheme="minorEastAsia" w:hint="eastAsia"/>
        </w:rPr>
        <w:t>还一定程度上</w:t>
      </w:r>
      <w:r w:rsidR="007B03F6" w:rsidRPr="00AC0907">
        <w:rPr>
          <w:rFonts w:eastAsiaTheme="minorEastAsia" w:hint="eastAsia"/>
        </w:rPr>
        <w:t>存在</w:t>
      </w:r>
      <w:r w:rsidR="00813657" w:rsidRPr="00AC0907">
        <w:rPr>
          <w:rFonts w:eastAsiaTheme="minorEastAsia" w:hint="eastAsia"/>
        </w:rPr>
        <w:t>着</w:t>
      </w:r>
      <w:r w:rsidR="007B03F6" w:rsidRPr="00AC0907">
        <w:rPr>
          <w:rFonts w:eastAsiaTheme="minorEastAsia" w:hint="eastAsia"/>
        </w:rPr>
        <w:t>性别差异</w:t>
      </w:r>
      <w:r w:rsidR="00813657" w:rsidRPr="00AC0907">
        <w:rPr>
          <w:rFonts w:eastAsiaTheme="minorEastAsia" w:hint="eastAsia"/>
        </w:rPr>
        <w:t>，</w:t>
      </w:r>
      <w:r w:rsidR="007B03F6" w:rsidRPr="00AC0907">
        <w:rPr>
          <w:rFonts w:eastAsiaTheme="minorEastAsia" w:hint="eastAsia"/>
        </w:rPr>
        <w:t>女</w:t>
      </w:r>
      <w:r w:rsidRPr="00AC0907">
        <w:rPr>
          <w:rFonts w:eastAsiaTheme="minorEastAsia" w:hint="eastAsia"/>
        </w:rPr>
        <w:t>生（女性）</w:t>
      </w:r>
      <w:r w:rsidR="007B03F6" w:rsidRPr="00AC0907">
        <w:rPr>
          <w:rFonts w:eastAsiaTheme="minorEastAsia" w:hint="eastAsia"/>
        </w:rPr>
        <w:t>文化传承成绩</w:t>
      </w:r>
      <w:r w:rsidRPr="00AC0907">
        <w:rPr>
          <w:rFonts w:eastAsiaTheme="minorEastAsia" w:hint="eastAsia"/>
        </w:rPr>
        <w:t>的分值是</w:t>
      </w:r>
      <w:r w:rsidR="007B03F6" w:rsidRPr="00AC0907">
        <w:rPr>
          <w:rFonts w:eastAsiaTheme="minorEastAsia" w:hint="eastAsia"/>
        </w:rPr>
        <w:t>0.42</w:t>
      </w:r>
      <w:r w:rsidR="00813657" w:rsidRPr="00AC0907">
        <w:rPr>
          <w:rFonts w:eastAsiaTheme="minorEastAsia" w:hint="eastAsia"/>
        </w:rPr>
        <w:t>分（满分</w:t>
      </w:r>
      <w:r w:rsidR="00813657" w:rsidRPr="00AC0907">
        <w:rPr>
          <w:rFonts w:eastAsiaTheme="minorEastAsia" w:hint="eastAsia"/>
        </w:rPr>
        <w:t>1</w:t>
      </w:r>
      <w:r w:rsidR="00813657" w:rsidRPr="00AC0907">
        <w:rPr>
          <w:rFonts w:eastAsiaTheme="minorEastAsia" w:hint="eastAsia"/>
        </w:rPr>
        <w:t>分），</w:t>
      </w:r>
      <w:r w:rsidR="001B1D54" w:rsidRPr="00AC0907">
        <w:rPr>
          <w:rFonts w:eastAsiaTheme="minorEastAsia" w:hint="eastAsia"/>
        </w:rPr>
        <w:t>男生则为</w:t>
      </w:r>
      <w:r w:rsidR="001B1D54" w:rsidRPr="00AC0907">
        <w:rPr>
          <w:rFonts w:eastAsiaTheme="minorEastAsia" w:hint="eastAsia"/>
        </w:rPr>
        <w:t>0.39</w:t>
      </w:r>
      <w:r w:rsidRPr="00AC0907">
        <w:rPr>
          <w:rFonts w:eastAsiaTheme="minorEastAsia" w:hint="eastAsia"/>
        </w:rPr>
        <w:t>（满分</w:t>
      </w:r>
      <w:r w:rsidRPr="00AC0907">
        <w:rPr>
          <w:rFonts w:eastAsiaTheme="minorEastAsia" w:hint="eastAsia"/>
        </w:rPr>
        <w:t>1</w:t>
      </w:r>
      <w:r w:rsidRPr="00AC0907">
        <w:rPr>
          <w:rFonts w:eastAsiaTheme="minorEastAsia" w:hint="eastAsia"/>
        </w:rPr>
        <w:t>分）</w:t>
      </w:r>
      <w:r w:rsidR="00622B1B" w:rsidRPr="00AC0907">
        <w:rPr>
          <w:rFonts w:eastAsiaTheme="minorEastAsia" w:hint="eastAsia"/>
        </w:rPr>
        <w:t>。此外，城乡</w:t>
      </w:r>
      <w:r w:rsidR="007B03F6" w:rsidRPr="00AC0907">
        <w:rPr>
          <w:rFonts w:eastAsiaTheme="minorEastAsia" w:hint="eastAsia"/>
        </w:rPr>
        <w:t>不同</w:t>
      </w:r>
      <w:r w:rsidR="001B1D54" w:rsidRPr="00AC0907">
        <w:rPr>
          <w:rFonts w:eastAsiaTheme="minorEastAsia" w:hint="eastAsia"/>
        </w:rPr>
        <w:t>片区</w:t>
      </w:r>
      <w:r w:rsidR="007B03F6" w:rsidRPr="00AC0907">
        <w:rPr>
          <w:rFonts w:eastAsiaTheme="minorEastAsia" w:hint="eastAsia"/>
        </w:rPr>
        <w:t>学生的文化认知</w:t>
      </w:r>
      <w:r w:rsidR="009E031C" w:rsidRPr="00AC0907">
        <w:rPr>
          <w:rFonts w:eastAsiaTheme="minorEastAsia" w:hint="eastAsia"/>
        </w:rPr>
        <w:t>情况也有所差别，高的</w:t>
      </w:r>
      <w:r w:rsidR="001B1D54" w:rsidRPr="00AC0907">
        <w:rPr>
          <w:rFonts w:eastAsiaTheme="minorEastAsia" w:hint="eastAsia"/>
        </w:rPr>
        <w:t>达到</w:t>
      </w:r>
      <w:r w:rsidR="007B03F6" w:rsidRPr="00AC0907">
        <w:rPr>
          <w:rFonts w:eastAsiaTheme="minorEastAsia" w:hint="eastAsia"/>
        </w:rPr>
        <w:t>68.4%</w:t>
      </w:r>
      <w:r w:rsidR="001B1D54" w:rsidRPr="00AC0907">
        <w:rPr>
          <w:rFonts w:eastAsiaTheme="minorEastAsia" w:hint="eastAsia"/>
        </w:rPr>
        <w:t>，</w:t>
      </w:r>
      <w:r w:rsidR="009E031C" w:rsidRPr="00AC0907">
        <w:rPr>
          <w:rFonts w:eastAsiaTheme="minorEastAsia" w:hint="eastAsia"/>
        </w:rPr>
        <w:t>低的则是</w:t>
      </w:r>
      <w:r w:rsidR="009E031C" w:rsidRPr="00AC0907">
        <w:rPr>
          <w:rFonts w:eastAsiaTheme="minorEastAsia" w:hint="eastAsia"/>
        </w:rPr>
        <w:t>42.7%</w:t>
      </w:r>
      <w:r w:rsidR="009E031C" w:rsidRPr="00AC0907">
        <w:rPr>
          <w:rFonts w:eastAsiaTheme="minorEastAsia" w:hint="eastAsia"/>
        </w:rPr>
        <w:t>，还有，</w:t>
      </w:r>
      <w:r w:rsidR="007B03F6" w:rsidRPr="00AC0907">
        <w:rPr>
          <w:rFonts w:eastAsiaTheme="minorEastAsia" w:hint="eastAsia"/>
        </w:rPr>
        <w:t>方言保护意识</w:t>
      </w:r>
      <w:r w:rsidR="005D562B" w:rsidRPr="00AC0907">
        <w:rPr>
          <w:rFonts w:eastAsiaTheme="minorEastAsia" w:hint="eastAsia"/>
        </w:rPr>
        <w:t>与</w:t>
      </w:r>
      <w:r w:rsidR="007B03F6" w:rsidRPr="00AC0907">
        <w:rPr>
          <w:rFonts w:eastAsiaTheme="minorEastAsia" w:hint="eastAsia"/>
        </w:rPr>
        <w:t>对现代文化创新的认同度</w:t>
      </w:r>
      <w:r w:rsidR="005D562B" w:rsidRPr="00AC0907">
        <w:rPr>
          <w:rFonts w:eastAsiaTheme="minorEastAsia" w:hint="eastAsia"/>
        </w:rPr>
        <w:t>也存在着一定此消彼涨的关系</w:t>
      </w:r>
      <w:r w:rsidR="007B03F6" w:rsidRPr="00AC0907">
        <w:rPr>
          <w:rFonts w:eastAsiaTheme="minorEastAsia" w:hint="eastAsia"/>
        </w:rPr>
        <w:t>。</w:t>
      </w:r>
    </w:p>
    <w:p w14:paraId="537010B4" w14:textId="77777777" w:rsidR="003F1836" w:rsidRPr="00AC0907" w:rsidRDefault="003F1836" w:rsidP="007B03F6">
      <w:pPr>
        <w:adjustRightInd w:val="0"/>
        <w:spacing w:line="360" w:lineRule="exact"/>
        <w:ind w:firstLineChars="200" w:firstLine="420"/>
        <w:rPr>
          <w:rFonts w:eastAsiaTheme="minorEastAsia"/>
        </w:rPr>
      </w:pPr>
    </w:p>
    <w:p w14:paraId="3207265A" w14:textId="773CE2C0" w:rsidR="00847236" w:rsidRPr="00CA08DF" w:rsidRDefault="00847236" w:rsidP="00847236">
      <w:pPr>
        <w:adjustRightInd w:val="0"/>
        <w:snapToGrid w:val="0"/>
        <w:spacing w:line="360" w:lineRule="exact"/>
        <w:rPr>
          <w:rFonts w:eastAsiaTheme="minorEastAsia"/>
          <w:b/>
          <w:bCs/>
          <w:sz w:val="24"/>
          <w:szCs w:val="24"/>
        </w:rPr>
      </w:pPr>
      <w:r w:rsidRPr="00CA08DF">
        <w:rPr>
          <w:rFonts w:eastAsiaTheme="minorEastAsia" w:hint="eastAsia"/>
          <w:b/>
          <w:bCs/>
          <w:sz w:val="24"/>
          <w:szCs w:val="24"/>
        </w:rPr>
        <w:t>四、初中英语教学中培养学生文化自信的路径</w:t>
      </w:r>
    </w:p>
    <w:p w14:paraId="0CE16BD9" w14:textId="07CFD6B1" w:rsidR="00847236" w:rsidRPr="00AC0907" w:rsidRDefault="00F56BB5" w:rsidP="00847236">
      <w:pPr>
        <w:adjustRightInd w:val="0"/>
        <w:spacing w:line="360" w:lineRule="exact"/>
        <w:ind w:firstLineChars="200" w:firstLine="420"/>
        <w:rPr>
          <w:rFonts w:eastAsiaTheme="minorEastAsia"/>
        </w:rPr>
      </w:pPr>
      <w:r w:rsidRPr="00AC0907">
        <w:rPr>
          <w:rFonts w:eastAsiaTheme="minorEastAsia" w:hint="eastAsia"/>
        </w:rPr>
        <w:t>1.</w:t>
      </w:r>
      <w:r w:rsidR="00847236" w:rsidRPr="00AC0907">
        <w:rPr>
          <w:rFonts w:eastAsiaTheme="minorEastAsia" w:hint="eastAsia"/>
        </w:rPr>
        <w:t>优化教学内容，融入多元文化</w:t>
      </w:r>
    </w:p>
    <w:p w14:paraId="0A870EFA" w14:textId="421D3378" w:rsidR="00AD2F4A" w:rsidRPr="00AC0907" w:rsidRDefault="007B03F6" w:rsidP="007B03F6">
      <w:pPr>
        <w:adjustRightInd w:val="0"/>
        <w:spacing w:line="360" w:lineRule="exact"/>
        <w:ind w:firstLineChars="200" w:firstLine="420"/>
        <w:rPr>
          <w:rFonts w:eastAsiaTheme="minorEastAsia"/>
        </w:rPr>
      </w:pPr>
      <w:r w:rsidRPr="00AC0907">
        <w:rPr>
          <w:rFonts w:eastAsiaTheme="minorEastAsia" w:hint="eastAsia"/>
        </w:rPr>
        <w:t>初中英语教学培养文化自信的核心</w:t>
      </w:r>
      <w:r w:rsidR="003F0B9B" w:rsidRPr="00AC0907">
        <w:rPr>
          <w:rFonts w:eastAsiaTheme="minorEastAsia" w:hint="eastAsia"/>
        </w:rPr>
        <w:t>之一</w:t>
      </w:r>
      <w:r w:rsidRPr="00AC0907">
        <w:rPr>
          <w:rFonts w:eastAsiaTheme="minorEastAsia" w:hint="eastAsia"/>
        </w:rPr>
        <w:t>，就是挖掘和整合文化元素，</w:t>
      </w:r>
      <w:r w:rsidR="003F0B9B" w:rsidRPr="00AC0907">
        <w:rPr>
          <w:rFonts w:eastAsiaTheme="minorEastAsia" w:hint="eastAsia"/>
        </w:rPr>
        <w:t>为此，</w:t>
      </w:r>
      <w:r w:rsidRPr="00AC0907">
        <w:rPr>
          <w:rFonts w:eastAsiaTheme="minorEastAsia" w:hint="eastAsia"/>
        </w:rPr>
        <w:t>教师需要</w:t>
      </w:r>
      <w:r w:rsidR="003F0B9B" w:rsidRPr="00AC0907">
        <w:rPr>
          <w:rFonts w:eastAsiaTheme="minorEastAsia" w:hint="eastAsia"/>
        </w:rPr>
        <w:t>通过</w:t>
      </w:r>
      <w:r w:rsidRPr="00AC0907">
        <w:rPr>
          <w:rFonts w:eastAsiaTheme="minorEastAsia" w:hint="eastAsia"/>
        </w:rPr>
        <w:t>显性文化符号</w:t>
      </w:r>
      <w:r w:rsidR="003F0B9B" w:rsidRPr="00AC0907">
        <w:rPr>
          <w:rFonts w:eastAsiaTheme="minorEastAsia" w:hint="eastAsia"/>
        </w:rPr>
        <w:t>来</w:t>
      </w:r>
      <w:r w:rsidRPr="00AC0907">
        <w:rPr>
          <w:rFonts w:eastAsiaTheme="minorEastAsia" w:hint="eastAsia"/>
        </w:rPr>
        <w:t>切入教材中的西方文化内容，系统分析</w:t>
      </w:r>
      <w:r w:rsidR="003F0B9B" w:rsidRPr="00AC0907">
        <w:rPr>
          <w:rFonts w:eastAsiaTheme="minorEastAsia" w:hint="eastAsia"/>
        </w:rPr>
        <w:t>、</w:t>
      </w:r>
      <w:r w:rsidRPr="00AC0907">
        <w:rPr>
          <w:rFonts w:eastAsiaTheme="minorEastAsia" w:hint="eastAsia"/>
        </w:rPr>
        <w:t>创新</w:t>
      </w:r>
      <w:r w:rsidR="003F0B9B" w:rsidRPr="00AC0907">
        <w:rPr>
          <w:rFonts w:eastAsiaTheme="minorEastAsia" w:hint="eastAsia"/>
        </w:rPr>
        <w:t>、</w:t>
      </w:r>
      <w:r w:rsidRPr="00AC0907">
        <w:rPr>
          <w:rFonts w:eastAsiaTheme="minorEastAsia" w:hint="eastAsia"/>
        </w:rPr>
        <w:t>重构教材</w:t>
      </w:r>
      <w:r w:rsidR="003F0B9B" w:rsidRPr="00AC0907">
        <w:rPr>
          <w:rFonts w:eastAsiaTheme="minorEastAsia" w:hint="eastAsia"/>
        </w:rPr>
        <w:t>的</w:t>
      </w:r>
      <w:r w:rsidRPr="00AC0907">
        <w:rPr>
          <w:rFonts w:eastAsiaTheme="minorEastAsia" w:hint="eastAsia"/>
        </w:rPr>
        <w:t>文化资源，引导学生</w:t>
      </w:r>
      <w:r w:rsidR="003F0B9B" w:rsidRPr="00AC0907">
        <w:rPr>
          <w:rFonts w:eastAsiaTheme="minorEastAsia" w:hint="eastAsia"/>
        </w:rPr>
        <w:t>更好地</w:t>
      </w:r>
      <w:r w:rsidRPr="00AC0907">
        <w:rPr>
          <w:rFonts w:eastAsiaTheme="minorEastAsia" w:hint="eastAsia"/>
        </w:rPr>
        <w:t>理解</w:t>
      </w:r>
      <w:r w:rsidR="003F0B9B" w:rsidRPr="00AC0907">
        <w:rPr>
          <w:rFonts w:eastAsiaTheme="minorEastAsia" w:hint="eastAsia"/>
        </w:rPr>
        <w:t>中西</w:t>
      </w:r>
      <w:r w:rsidRPr="00AC0907">
        <w:rPr>
          <w:rFonts w:eastAsiaTheme="minorEastAsia" w:hint="eastAsia"/>
        </w:rPr>
        <w:t>文化差异</w:t>
      </w:r>
      <w:r w:rsidR="00AD2F4A" w:rsidRPr="00AC0907">
        <w:rPr>
          <w:rFonts w:eastAsiaTheme="minorEastAsia" w:hint="eastAsia"/>
        </w:rPr>
        <w:t>。</w:t>
      </w:r>
    </w:p>
    <w:p w14:paraId="794F5525" w14:textId="49DA30F9" w:rsidR="007B03F6" w:rsidRPr="00AC0907" w:rsidRDefault="004B1F06" w:rsidP="007B03F6">
      <w:pPr>
        <w:adjustRightInd w:val="0"/>
        <w:spacing w:line="360" w:lineRule="exact"/>
        <w:ind w:firstLineChars="200" w:firstLine="420"/>
        <w:rPr>
          <w:rFonts w:eastAsiaTheme="minorEastAsia"/>
        </w:rPr>
      </w:pPr>
      <w:r w:rsidRPr="00AC0907">
        <w:rPr>
          <w:rFonts w:eastAsiaTheme="minorEastAsia" w:hint="eastAsia"/>
        </w:rPr>
        <w:t>多元文化的融合，需要在</w:t>
      </w:r>
      <w:r w:rsidR="007B03F6" w:rsidRPr="00AC0907">
        <w:rPr>
          <w:rFonts w:eastAsiaTheme="minorEastAsia" w:hint="eastAsia"/>
        </w:rPr>
        <w:t>循序渐进</w:t>
      </w:r>
      <w:r w:rsidRPr="00AC0907">
        <w:rPr>
          <w:rFonts w:eastAsiaTheme="minorEastAsia" w:hint="eastAsia"/>
        </w:rPr>
        <w:t>与</w:t>
      </w:r>
      <w:r w:rsidR="007B03F6" w:rsidRPr="00AC0907">
        <w:rPr>
          <w:rFonts w:eastAsiaTheme="minorEastAsia" w:hint="eastAsia"/>
        </w:rPr>
        <w:t>系统性</w:t>
      </w:r>
      <w:r w:rsidRPr="00AC0907">
        <w:rPr>
          <w:rFonts w:eastAsiaTheme="minorEastAsia" w:hint="eastAsia"/>
        </w:rPr>
        <w:t>的</w:t>
      </w:r>
      <w:r w:rsidR="007B03F6" w:rsidRPr="00AC0907">
        <w:rPr>
          <w:rFonts w:eastAsiaTheme="minorEastAsia" w:hint="eastAsia"/>
        </w:rPr>
        <w:t>原则</w:t>
      </w:r>
      <w:r w:rsidRPr="00AC0907">
        <w:rPr>
          <w:rFonts w:eastAsiaTheme="minorEastAsia" w:hint="eastAsia"/>
        </w:rPr>
        <w:t>下，适当</w:t>
      </w:r>
      <w:r w:rsidR="007B03F6" w:rsidRPr="00AC0907">
        <w:rPr>
          <w:rFonts w:eastAsiaTheme="minorEastAsia" w:hint="eastAsia"/>
        </w:rPr>
        <w:t>补充非英语国家文化案例，如在学习西方环保理念时，</w:t>
      </w:r>
      <w:r w:rsidR="00704F9A" w:rsidRPr="00AC0907">
        <w:rPr>
          <w:rFonts w:eastAsiaTheme="minorEastAsia" w:hint="eastAsia"/>
        </w:rPr>
        <w:t>可以引入中国生态文明最新成果，通过</w:t>
      </w:r>
      <w:r w:rsidR="007B03F6" w:rsidRPr="00AC0907">
        <w:rPr>
          <w:rFonts w:eastAsiaTheme="minorEastAsia" w:hint="eastAsia"/>
        </w:rPr>
        <w:t>对比提升文化认同。</w:t>
      </w:r>
      <w:r w:rsidR="008D5198" w:rsidRPr="00AC0907">
        <w:rPr>
          <w:rFonts w:eastAsiaTheme="minorEastAsia" w:hint="eastAsia"/>
        </w:rPr>
        <w:t>在</w:t>
      </w:r>
      <w:r w:rsidR="007B03F6" w:rsidRPr="00AC0907">
        <w:rPr>
          <w:rFonts w:eastAsiaTheme="minorEastAsia" w:hint="eastAsia"/>
        </w:rPr>
        <w:t>设计</w:t>
      </w:r>
      <w:r w:rsidR="00AD2F4A" w:rsidRPr="00AC0907">
        <w:rPr>
          <w:rFonts w:eastAsiaTheme="minorEastAsia" w:hint="eastAsia"/>
        </w:rPr>
        <w:t>“</w:t>
      </w:r>
      <w:r w:rsidR="007B03F6" w:rsidRPr="00AC0907">
        <w:rPr>
          <w:rFonts w:eastAsiaTheme="minorEastAsia" w:hint="eastAsia"/>
        </w:rPr>
        <w:t>融入不同文化家庭样本</w:t>
      </w:r>
      <w:r w:rsidR="00AD2F4A" w:rsidRPr="00AC0907">
        <w:rPr>
          <w:rFonts w:eastAsiaTheme="minorEastAsia" w:hint="eastAsia"/>
        </w:rPr>
        <w:t>”</w:t>
      </w:r>
      <w:r w:rsidR="007B03F6" w:rsidRPr="00AC0907">
        <w:rPr>
          <w:rFonts w:eastAsiaTheme="minorEastAsia" w:hint="eastAsia"/>
        </w:rPr>
        <w:t>的</w:t>
      </w:r>
      <w:r w:rsidR="00AD2F4A" w:rsidRPr="00AC0907">
        <w:rPr>
          <w:rFonts w:eastAsiaTheme="minorEastAsia" w:hint="eastAsia"/>
        </w:rPr>
        <w:t>“</w:t>
      </w:r>
      <w:r w:rsidR="007B03F6" w:rsidRPr="00AC0907">
        <w:rPr>
          <w:rFonts w:eastAsiaTheme="minorEastAsia" w:hint="eastAsia"/>
        </w:rPr>
        <w:t>文化主题单元</w:t>
      </w:r>
      <w:r w:rsidR="00AD2F4A" w:rsidRPr="00AC0907">
        <w:rPr>
          <w:rFonts w:eastAsiaTheme="minorEastAsia" w:hint="eastAsia"/>
        </w:rPr>
        <w:t>”</w:t>
      </w:r>
      <w:r w:rsidR="007B03F6" w:rsidRPr="00AC0907">
        <w:rPr>
          <w:rFonts w:eastAsiaTheme="minorEastAsia" w:hint="eastAsia"/>
        </w:rPr>
        <w:t>活动，</w:t>
      </w:r>
      <w:r w:rsidR="008D5198" w:rsidRPr="00AC0907">
        <w:rPr>
          <w:rFonts w:eastAsiaTheme="minorEastAsia" w:hint="eastAsia"/>
        </w:rPr>
        <w:t>则可向学生介绍一些西方文化现象与其精神本质，丰富</w:t>
      </w:r>
      <w:r w:rsidR="007B03F6" w:rsidRPr="00AC0907">
        <w:rPr>
          <w:rFonts w:eastAsiaTheme="minorEastAsia" w:hint="eastAsia"/>
        </w:rPr>
        <w:t>学生</w:t>
      </w:r>
      <w:r w:rsidR="008D5198" w:rsidRPr="00AC0907">
        <w:rPr>
          <w:rFonts w:eastAsiaTheme="minorEastAsia" w:hint="eastAsia"/>
        </w:rPr>
        <w:t>对文化多样性的认识维度</w:t>
      </w:r>
      <w:r w:rsidR="007B03F6" w:rsidRPr="00AC0907">
        <w:rPr>
          <w:rFonts w:eastAsiaTheme="minorEastAsia" w:hint="eastAsia"/>
        </w:rPr>
        <w:t>，加深对</w:t>
      </w:r>
      <w:r w:rsidR="008D5198" w:rsidRPr="00AC0907">
        <w:rPr>
          <w:rFonts w:eastAsiaTheme="minorEastAsia" w:hint="eastAsia"/>
        </w:rPr>
        <w:t>我们中华</w:t>
      </w:r>
      <w:r w:rsidR="007B03F6" w:rsidRPr="00AC0907">
        <w:rPr>
          <w:rFonts w:eastAsiaTheme="minorEastAsia" w:hint="eastAsia"/>
        </w:rPr>
        <w:t>民族文化的理解</w:t>
      </w:r>
      <w:r w:rsidR="008D5198" w:rsidRPr="00AC0907">
        <w:rPr>
          <w:rFonts w:eastAsiaTheme="minorEastAsia" w:hint="eastAsia"/>
        </w:rPr>
        <w:t>。再</w:t>
      </w:r>
      <w:r w:rsidR="007B03F6" w:rsidRPr="00AC0907">
        <w:rPr>
          <w:rFonts w:eastAsiaTheme="minorEastAsia" w:hint="eastAsia"/>
        </w:rPr>
        <w:t>如</w:t>
      </w:r>
      <w:r w:rsidR="008D5198" w:rsidRPr="00AC0907">
        <w:rPr>
          <w:rFonts w:eastAsiaTheme="minorEastAsia" w:hint="eastAsia"/>
        </w:rPr>
        <w:t>，在</w:t>
      </w:r>
      <w:r w:rsidR="00AD2F4A" w:rsidRPr="00AC0907">
        <w:rPr>
          <w:rFonts w:eastAsiaTheme="minorEastAsia" w:hint="eastAsia"/>
        </w:rPr>
        <w:t>“</w:t>
      </w:r>
      <w:r w:rsidR="007B03F6" w:rsidRPr="00AC0907">
        <w:rPr>
          <w:rFonts w:eastAsiaTheme="minorEastAsia" w:hint="eastAsia"/>
        </w:rPr>
        <w:t>家庭</w:t>
      </w:r>
      <w:r w:rsidR="00AD2F4A" w:rsidRPr="00AC0907">
        <w:rPr>
          <w:rFonts w:eastAsiaTheme="minorEastAsia" w:hint="eastAsia"/>
        </w:rPr>
        <w:t>”</w:t>
      </w:r>
      <w:r w:rsidR="007B03F6" w:rsidRPr="00AC0907">
        <w:rPr>
          <w:rFonts w:eastAsiaTheme="minorEastAsia" w:hint="eastAsia"/>
        </w:rPr>
        <w:t>主题融入角色发挥</w:t>
      </w:r>
      <w:r w:rsidR="008D5198" w:rsidRPr="00AC0907">
        <w:rPr>
          <w:rFonts w:eastAsiaTheme="minorEastAsia" w:hint="eastAsia"/>
        </w:rPr>
        <w:t>的教学片段中，教师可以“文化认知”为突破口，利用文化的</w:t>
      </w:r>
      <w:r w:rsidR="007B03F6" w:rsidRPr="00AC0907">
        <w:rPr>
          <w:rFonts w:eastAsiaTheme="minorEastAsia" w:hint="eastAsia"/>
        </w:rPr>
        <w:t>多元评价工具</w:t>
      </w:r>
      <w:r w:rsidR="008D5198" w:rsidRPr="00AC0907">
        <w:rPr>
          <w:rFonts w:eastAsiaTheme="minorEastAsia" w:hint="eastAsia"/>
        </w:rPr>
        <w:t>来</w:t>
      </w:r>
      <w:r w:rsidR="007B03F6" w:rsidRPr="00AC0907">
        <w:rPr>
          <w:rFonts w:eastAsiaTheme="minorEastAsia" w:hint="eastAsia"/>
        </w:rPr>
        <w:t>引导学生开展</w:t>
      </w:r>
      <w:r w:rsidR="008D5198" w:rsidRPr="00AC0907">
        <w:rPr>
          <w:rFonts w:eastAsiaTheme="minorEastAsia" w:hint="eastAsia"/>
        </w:rPr>
        <w:t>一些例如</w:t>
      </w:r>
      <w:r w:rsidR="00AD2F4A" w:rsidRPr="00AC0907">
        <w:rPr>
          <w:rFonts w:eastAsiaTheme="minorEastAsia" w:hint="eastAsia"/>
        </w:rPr>
        <w:t>“</w:t>
      </w:r>
      <w:r w:rsidR="007B03F6" w:rsidRPr="00AC0907">
        <w:rPr>
          <w:rFonts w:eastAsiaTheme="minorEastAsia" w:hint="eastAsia"/>
        </w:rPr>
        <w:t>文化符号寻访</w:t>
      </w:r>
      <w:r w:rsidR="00AD2F4A" w:rsidRPr="00AC0907">
        <w:rPr>
          <w:rFonts w:eastAsiaTheme="minorEastAsia" w:hint="eastAsia"/>
        </w:rPr>
        <w:t>”</w:t>
      </w:r>
      <w:r w:rsidR="007B03F6" w:rsidRPr="00AC0907">
        <w:rPr>
          <w:rFonts w:eastAsiaTheme="minorEastAsia" w:hint="eastAsia"/>
        </w:rPr>
        <w:t>等</w:t>
      </w:r>
      <w:r w:rsidR="008D5198" w:rsidRPr="00AC0907">
        <w:rPr>
          <w:rFonts w:eastAsiaTheme="minorEastAsia" w:hint="eastAsia"/>
        </w:rPr>
        <w:t>实践学习</w:t>
      </w:r>
      <w:r w:rsidR="001733B6" w:rsidRPr="00AC0907">
        <w:rPr>
          <w:rFonts w:eastAsiaTheme="minorEastAsia" w:hint="eastAsia"/>
        </w:rPr>
        <w:t>活动</w:t>
      </w:r>
      <w:r w:rsidR="007B03F6" w:rsidRPr="00AC0907">
        <w:rPr>
          <w:rFonts w:eastAsiaTheme="minorEastAsia" w:hint="eastAsia"/>
        </w:rPr>
        <w:t>，</w:t>
      </w:r>
      <w:r w:rsidR="008D5198" w:rsidRPr="00AC0907">
        <w:rPr>
          <w:rFonts w:eastAsiaTheme="minorEastAsia" w:hint="eastAsia"/>
        </w:rPr>
        <w:t>目的是</w:t>
      </w:r>
      <w:r w:rsidR="007B03F6" w:rsidRPr="00AC0907">
        <w:rPr>
          <w:rFonts w:eastAsiaTheme="minorEastAsia" w:hint="eastAsia"/>
        </w:rPr>
        <w:t>引导学</w:t>
      </w:r>
      <w:r w:rsidR="008D5198" w:rsidRPr="00AC0907">
        <w:rPr>
          <w:rFonts w:eastAsiaTheme="minorEastAsia" w:hint="eastAsia"/>
        </w:rPr>
        <w:t>生善于</w:t>
      </w:r>
      <w:r w:rsidR="007B03F6" w:rsidRPr="00AC0907">
        <w:rPr>
          <w:rFonts w:eastAsiaTheme="minorEastAsia" w:hint="eastAsia"/>
        </w:rPr>
        <w:t>从</w:t>
      </w:r>
      <w:r w:rsidR="008D5198" w:rsidRPr="00AC0907">
        <w:rPr>
          <w:rFonts w:eastAsiaTheme="minorEastAsia" w:hint="eastAsia"/>
        </w:rPr>
        <w:t>日常</w:t>
      </w:r>
      <w:r w:rsidR="007B03F6" w:rsidRPr="00AC0907">
        <w:rPr>
          <w:rFonts w:eastAsiaTheme="minorEastAsia" w:hint="eastAsia"/>
        </w:rPr>
        <w:t>文化</w:t>
      </w:r>
      <w:r w:rsidR="008D5198" w:rsidRPr="00AC0907">
        <w:rPr>
          <w:rFonts w:eastAsiaTheme="minorEastAsia" w:hint="eastAsia"/>
        </w:rPr>
        <w:t>现象的</w:t>
      </w:r>
      <w:r w:rsidR="007B03F6" w:rsidRPr="00AC0907">
        <w:rPr>
          <w:rFonts w:eastAsiaTheme="minorEastAsia" w:hint="eastAsia"/>
        </w:rPr>
        <w:t>观察者向意义构建者</w:t>
      </w:r>
      <w:r w:rsidR="008D5198" w:rsidRPr="00AC0907">
        <w:rPr>
          <w:rFonts w:eastAsiaTheme="minorEastAsia" w:hint="eastAsia"/>
        </w:rPr>
        <w:t>进行</w:t>
      </w:r>
      <w:r w:rsidR="007B03F6" w:rsidRPr="00AC0907">
        <w:rPr>
          <w:rFonts w:eastAsiaTheme="minorEastAsia" w:hint="eastAsia"/>
        </w:rPr>
        <w:t>转变，</w:t>
      </w:r>
      <w:r w:rsidR="008D5198" w:rsidRPr="00AC0907">
        <w:rPr>
          <w:rFonts w:eastAsiaTheme="minorEastAsia" w:hint="eastAsia"/>
        </w:rPr>
        <w:t>从单一语言学习向</w:t>
      </w:r>
      <w:r w:rsidR="007B03F6" w:rsidRPr="00AC0907">
        <w:rPr>
          <w:rFonts w:eastAsiaTheme="minorEastAsia" w:hint="eastAsia"/>
        </w:rPr>
        <w:t>多维</w:t>
      </w:r>
      <w:proofErr w:type="gramStart"/>
      <w:r w:rsidR="007B03F6" w:rsidRPr="00AC0907">
        <w:rPr>
          <w:rFonts w:eastAsiaTheme="minorEastAsia" w:hint="eastAsia"/>
        </w:rPr>
        <w:t>度</w:t>
      </w:r>
      <w:r w:rsidR="008D5198" w:rsidRPr="00AC0907">
        <w:rPr>
          <w:rFonts w:eastAsiaTheme="minorEastAsia" w:hint="eastAsia"/>
        </w:rPr>
        <w:t>文化</w:t>
      </w:r>
      <w:proofErr w:type="gramEnd"/>
      <w:r w:rsidR="008D5198" w:rsidRPr="00AC0907">
        <w:rPr>
          <w:rFonts w:eastAsiaTheme="minorEastAsia" w:hint="eastAsia"/>
        </w:rPr>
        <w:t>交融转变</w:t>
      </w:r>
      <w:r w:rsidR="007B03F6" w:rsidRPr="00AC0907">
        <w:rPr>
          <w:rFonts w:eastAsiaTheme="minorEastAsia" w:hint="eastAsia"/>
        </w:rPr>
        <w:t>。</w:t>
      </w:r>
    </w:p>
    <w:p w14:paraId="3A2ED752" w14:textId="02394AA3" w:rsidR="00847236" w:rsidRPr="00AC0907" w:rsidRDefault="00D82539" w:rsidP="007B03F6">
      <w:pPr>
        <w:adjustRightInd w:val="0"/>
        <w:spacing w:line="360" w:lineRule="exact"/>
        <w:ind w:firstLineChars="200" w:firstLine="420"/>
        <w:rPr>
          <w:rFonts w:eastAsiaTheme="minorEastAsia"/>
        </w:rPr>
      </w:pPr>
      <w:r w:rsidRPr="00AC0907">
        <w:rPr>
          <w:rFonts w:eastAsiaTheme="minorEastAsia" w:hint="eastAsia"/>
        </w:rPr>
        <w:t>筛选中华文化价值，</w:t>
      </w:r>
      <w:r w:rsidR="007B03F6" w:rsidRPr="00AC0907">
        <w:rPr>
          <w:rFonts w:eastAsiaTheme="minorEastAsia" w:hint="eastAsia"/>
        </w:rPr>
        <w:t>融入</w:t>
      </w:r>
      <w:r w:rsidRPr="00AC0907">
        <w:rPr>
          <w:rFonts w:eastAsiaTheme="minorEastAsia" w:hint="eastAsia"/>
        </w:rPr>
        <w:t>世界</w:t>
      </w:r>
      <w:r w:rsidR="007B03F6" w:rsidRPr="00AC0907">
        <w:rPr>
          <w:rFonts w:eastAsiaTheme="minorEastAsia" w:hint="eastAsia"/>
        </w:rPr>
        <w:t>多元文化</w:t>
      </w:r>
      <w:r w:rsidR="00AD2F4A" w:rsidRPr="00AC0907">
        <w:rPr>
          <w:rFonts w:eastAsiaTheme="minorEastAsia" w:hint="eastAsia"/>
        </w:rPr>
        <w:t>，要</w:t>
      </w:r>
      <w:r w:rsidRPr="00AC0907">
        <w:rPr>
          <w:rFonts w:eastAsiaTheme="minorEastAsia" w:hint="eastAsia"/>
        </w:rPr>
        <w:t>牢牢坚持</w:t>
      </w:r>
      <w:r w:rsidR="007B03F6" w:rsidRPr="00AC0907">
        <w:rPr>
          <w:rFonts w:eastAsiaTheme="minorEastAsia" w:hint="eastAsia"/>
        </w:rPr>
        <w:t>以社会主义核心价值观</w:t>
      </w:r>
      <w:r w:rsidRPr="00AC0907">
        <w:rPr>
          <w:rFonts w:eastAsiaTheme="minorEastAsia" w:hint="eastAsia"/>
        </w:rPr>
        <w:t>来提纲挈领</w:t>
      </w:r>
      <w:r w:rsidR="007B03F6" w:rsidRPr="00AC0907">
        <w:rPr>
          <w:rFonts w:eastAsiaTheme="minorEastAsia" w:hint="eastAsia"/>
        </w:rPr>
        <w:t>，如</w:t>
      </w:r>
      <w:r w:rsidRPr="00AC0907">
        <w:rPr>
          <w:rFonts w:eastAsiaTheme="minorEastAsia" w:hint="eastAsia"/>
        </w:rPr>
        <w:t>要</w:t>
      </w:r>
      <w:r w:rsidR="007B03F6" w:rsidRPr="00AC0907">
        <w:rPr>
          <w:rFonts w:eastAsiaTheme="minorEastAsia" w:hint="eastAsia"/>
        </w:rPr>
        <w:t>结合中国集体主义传统，</w:t>
      </w:r>
      <w:r w:rsidRPr="00AC0907">
        <w:rPr>
          <w:rFonts w:eastAsiaTheme="minorEastAsia" w:hint="eastAsia"/>
        </w:rPr>
        <w:t>要从中国国情出发，要从新时代中国特色社会主义理论与实践的角度，来了解、学习与</w:t>
      </w:r>
      <w:r w:rsidR="007B03F6" w:rsidRPr="00AC0907">
        <w:rPr>
          <w:rFonts w:eastAsiaTheme="minorEastAsia" w:hint="eastAsia"/>
        </w:rPr>
        <w:t>探讨西方</w:t>
      </w:r>
      <w:r w:rsidRPr="00AC0907">
        <w:rPr>
          <w:rFonts w:eastAsiaTheme="minorEastAsia" w:hint="eastAsia"/>
        </w:rPr>
        <w:t>的</w:t>
      </w:r>
      <w:r w:rsidR="007B03F6" w:rsidRPr="00AC0907">
        <w:rPr>
          <w:rFonts w:eastAsiaTheme="minorEastAsia" w:hint="eastAsia"/>
        </w:rPr>
        <w:t>个人主义</w:t>
      </w:r>
      <w:r w:rsidRPr="00AC0907">
        <w:rPr>
          <w:rFonts w:eastAsiaTheme="minorEastAsia" w:hint="eastAsia"/>
        </w:rPr>
        <w:t>等文化</w:t>
      </w:r>
      <w:r w:rsidR="007B03F6" w:rsidRPr="00AC0907">
        <w:rPr>
          <w:rFonts w:eastAsiaTheme="minorEastAsia" w:hint="eastAsia"/>
        </w:rPr>
        <w:t>，</w:t>
      </w:r>
      <w:r w:rsidRPr="00AC0907">
        <w:rPr>
          <w:rFonts w:eastAsiaTheme="minorEastAsia" w:hint="eastAsia"/>
        </w:rPr>
        <w:t>以</w:t>
      </w:r>
      <w:r w:rsidR="007B03F6" w:rsidRPr="00AC0907">
        <w:rPr>
          <w:rFonts w:eastAsiaTheme="minorEastAsia" w:hint="eastAsia"/>
        </w:rPr>
        <w:t>构建学生文化理性</w:t>
      </w:r>
      <w:r w:rsidR="00753A6F" w:rsidRPr="00AC0907">
        <w:rPr>
          <w:rFonts w:eastAsiaTheme="minorEastAsia" w:hint="eastAsia"/>
        </w:rPr>
        <w:t>提升的</w:t>
      </w:r>
      <w:r w:rsidR="007B03F6" w:rsidRPr="00AC0907">
        <w:rPr>
          <w:rFonts w:eastAsiaTheme="minorEastAsia" w:hint="eastAsia"/>
        </w:rPr>
        <w:t>认知框架。</w:t>
      </w:r>
    </w:p>
    <w:p w14:paraId="1AAF6EF8" w14:textId="64B8F659" w:rsidR="00847236" w:rsidRPr="00AC0907" w:rsidRDefault="00F56BB5" w:rsidP="00847236">
      <w:pPr>
        <w:adjustRightInd w:val="0"/>
        <w:spacing w:line="360" w:lineRule="exact"/>
        <w:ind w:firstLineChars="200" w:firstLine="420"/>
        <w:rPr>
          <w:rFonts w:eastAsiaTheme="minorEastAsia"/>
        </w:rPr>
      </w:pPr>
      <w:r w:rsidRPr="00AC0907">
        <w:rPr>
          <w:rFonts w:eastAsiaTheme="minorEastAsia" w:hint="eastAsia"/>
        </w:rPr>
        <w:t>2.</w:t>
      </w:r>
      <w:r w:rsidR="00847236" w:rsidRPr="00AC0907">
        <w:rPr>
          <w:rFonts w:eastAsiaTheme="minorEastAsia" w:hint="eastAsia"/>
        </w:rPr>
        <w:t>创新教学方法，激发文化兴趣</w:t>
      </w:r>
    </w:p>
    <w:p w14:paraId="62089371" w14:textId="3B65BF17" w:rsidR="007B03F6" w:rsidRPr="00AC0907" w:rsidRDefault="0090520A" w:rsidP="007B03F6">
      <w:pPr>
        <w:adjustRightInd w:val="0"/>
        <w:spacing w:line="360" w:lineRule="exact"/>
        <w:ind w:firstLineChars="200" w:firstLine="420"/>
        <w:rPr>
          <w:rFonts w:eastAsiaTheme="minorEastAsia"/>
        </w:rPr>
      </w:pPr>
      <w:r w:rsidRPr="00AC0907">
        <w:rPr>
          <w:rFonts w:eastAsiaTheme="minorEastAsia" w:hint="eastAsia"/>
        </w:rPr>
        <w:t>“思想方法搞对头，既是科学的世界观和方法论的标志，也是增强党性、淬炼作风的体现。”</w:t>
      </w:r>
      <w:r w:rsidR="00EF2833" w:rsidRPr="00AC0907">
        <w:rPr>
          <w:rStyle w:val="ae"/>
          <w:rFonts w:eastAsiaTheme="minorEastAsia"/>
        </w:rPr>
        <w:footnoteReference w:id="6"/>
      </w:r>
      <w:r w:rsidR="00A42384" w:rsidRPr="00AC0907">
        <w:rPr>
          <w:rFonts w:eastAsiaTheme="minorEastAsia" w:hint="eastAsia"/>
        </w:rPr>
        <w:t>习近平同志将思想方法提升到党性修养高度，认为正确的方法是实践的基础，对于实践英语教学而言，</w:t>
      </w:r>
      <w:r w:rsidR="00F66095" w:rsidRPr="00AC0907">
        <w:rPr>
          <w:rFonts w:eastAsiaTheme="minorEastAsia" w:hint="eastAsia"/>
        </w:rPr>
        <w:t>也</w:t>
      </w:r>
      <w:r w:rsidR="00A42384" w:rsidRPr="00AC0907">
        <w:rPr>
          <w:rFonts w:eastAsiaTheme="minorEastAsia" w:hint="eastAsia"/>
        </w:rPr>
        <w:t>“要善于运用科学的方法推进改革，系统布局、谋定而动。”</w:t>
      </w:r>
      <w:r w:rsidR="00A42384" w:rsidRPr="00AC0907">
        <w:rPr>
          <w:rFonts w:eastAsiaTheme="minorEastAsia"/>
        </w:rPr>
        <w:t>‌‌</w:t>
      </w:r>
      <w:r w:rsidR="007B03F6" w:rsidRPr="00AC0907">
        <w:rPr>
          <w:rFonts w:eastAsiaTheme="minorEastAsia" w:hint="eastAsia"/>
        </w:rPr>
        <w:t>创新教学方式</w:t>
      </w:r>
      <w:r w:rsidR="00294725" w:rsidRPr="00AC0907">
        <w:rPr>
          <w:rFonts w:eastAsiaTheme="minorEastAsia" w:hint="eastAsia"/>
        </w:rPr>
        <w:t>，</w:t>
      </w:r>
      <w:r w:rsidR="007B03F6" w:rsidRPr="00AC0907">
        <w:rPr>
          <w:rFonts w:eastAsiaTheme="minorEastAsia" w:hint="eastAsia"/>
        </w:rPr>
        <w:t>培养学生的文化自信，可以实现文化认知与语言能力的协同发展</w:t>
      </w:r>
      <w:r w:rsidR="00762B0C" w:rsidRPr="00AC0907">
        <w:rPr>
          <w:rFonts w:eastAsiaTheme="minorEastAsia" w:hint="eastAsia"/>
        </w:rPr>
        <w:t>。教学中，</w:t>
      </w:r>
      <w:r w:rsidR="007B03F6" w:rsidRPr="00AC0907">
        <w:rPr>
          <w:rFonts w:eastAsiaTheme="minorEastAsia" w:hint="eastAsia"/>
        </w:rPr>
        <w:t>教师</w:t>
      </w:r>
      <w:r w:rsidR="00762B0C" w:rsidRPr="00AC0907">
        <w:rPr>
          <w:rFonts w:eastAsiaTheme="minorEastAsia" w:hint="eastAsia"/>
        </w:rPr>
        <w:t>可</w:t>
      </w:r>
      <w:r w:rsidR="007B03F6" w:rsidRPr="00AC0907">
        <w:rPr>
          <w:rFonts w:eastAsiaTheme="minorEastAsia" w:hint="eastAsia"/>
        </w:rPr>
        <w:t>以情景化体验式探究式教学方法</w:t>
      </w:r>
      <w:r w:rsidR="00762B0C" w:rsidRPr="00AC0907">
        <w:rPr>
          <w:rFonts w:eastAsiaTheme="minorEastAsia" w:hint="eastAsia"/>
        </w:rPr>
        <w:t>来</w:t>
      </w:r>
      <w:r w:rsidR="007B03F6" w:rsidRPr="00AC0907">
        <w:rPr>
          <w:rFonts w:eastAsiaTheme="minorEastAsia" w:hint="eastAsia"/>
        </w:rPr>
        <w:t>突破传统</w:t>
      </w:r>
      <w:r w:rsidR="00762B0C" w:rsidRPr="00AC0907">
        <w:rPr>
          <w:rFonts w:eastAsiaTheme="minorEastAsia" w:hint="eastAsia"/>
        </w:rPr>
        <w:t>的语言教学范</w:t>
      </w:r>
      <w:r w:rsidR="007B03F6" w:rsidRPr="00AC0907">
        <w:rPr>
          <w:rFonts w:eastAsiaTheme="minorEastAsia" w:hint="eastAsia"/>
        </w:rPr>
        <w:t>式，把</w:t>
      </w:r>
      <w:r w:rsidR="00027FB2" w:rsidRPr="00AC0907">
        <w:rPr>
          <w:rFonts w:eastAsiaTheme="minorEastAsia" w:hint="eastAsia"/>
        </w:rPr>
        <w:t>表现于语言的</w:t>
      </w:r>
      <w:r w:rsidR="007B03F6" w:rsidRPr="00AC0907">
        <w:rPr>
          <w:rFonts w:eastAsiaTheme="minorEastAsia" w:hint="eastAsia"/>
        </w:rPr>
        <w:t>文化学习变成一种身体力行的认知</w:t>
      </w:r>
      <w:r w:rsidR="00027FB2" w:rsidRPr="00AC0907">
        <w:rPr>
          <w:rFonts w:eastAsiaTheme="minorEastAsia" w:hint="eastAsia"/>
        </w:rPr>
        <w:t>实践过程</w:t>
      </w:r>
      <w:r w:rsidR="007B03F6" w:rsidRPr="00AC0907">
        <w:rPr>
          <w:rFonts w:eastAsiaTheme="minorEastAsia" w:hint="eastAsia"/>
        </w:rPr>
        <w:t>。</w:t>
      </w:r>
    </w:p>
    <w:p w14:paraId="01722D59" w14:textId="65CC4828" w:rsidR="00847236" w:rsidRPr="00AC0907" w:rsidRDefault="007B03F6" w:rsidP="007B03F6">
      <w:pPr>
        <w:adjustRightInd w:val="0"/>
        <w:spacing w:line="360" w:lineRule="exact"/>
        <w:ind w:firstLineChars="200" w:firstLine="420"/>
        <w:rPr>
          <w:rFonts w:eastAsiaTheme="minorEastAsia"/>
        </w:rPr>
      </w:pPr>
      <w:r w:rsidRPr="00AC0907">
        <w:rPr>
          <w:rFonts w:eastAsiaTheme="minorEastAsia" w:hint="eastAsia"/>
        </w:rPr>
        <w:t>创新</w:t>
      </w:r>
      <w:r w:rsidR="00B6001C" w:rsidRPr="00AC0907">
        <w:rPr>
          <w:rFonts w:eastAsiaTheme="minorEastAsia" w:hint="eastAsia"/>
        </w:rPr>
        <w:t>是一个民族不断发展进步的不竭动力，</w:t>
      </w:r>
      <w:r w:rsidRPr="00AC0907">
        <w:rPr>
          <w:rFonts w:eastAsiaTheme="minorEastAsia" w:hint="eastAsia"/>
        </w:rPr>
        <w:t>教学方式</w:t>
      </w:r>
      <w:r w:rsidR="00CE4F20" w:rsidRPr="00AC0907">
        <w:rPr>
          <w:rFonts w:eastAsiaTheme="minorEastAsia" w:hint="eastAsia"/>
        </w:rPr>
        <w:t>可以参考</w:t>
      </w:r>
      <w:r w:rsidR="008E2218" w:rsidRPr="00AC0907">
        <w:rPr>
          <w:rFonts w:eastAsiaTheme="minorEastAsia" w:hint="eastAsia"/>
        </w:rPr>
        <w:t>“</w:t>
      </w:r>
      <w:r w:rsidRPr="00AC0907">
        <w:rPr>
          <w:rFonts w:eastAsiaTheme="minorEastAsia" w:hint="eastAsia"/>
        </w:rPr>
        <w:t>成语故事</w:t>
      </w:r>
      <w:r w:rsidR="00CE4F20" w:rsidRPr="00AC0907">
        <w:rPr>
          <w:rFonts w:eastAsiaTheme="minorEastAsia" w:hint="eastAsia"/>
        </w:rPr>
        <w:t>”、“</w:t>
      </w:r>
      <w:r w:rsidRPr="00AC0907">
        <w:rPr>
          <w:rFonts w:eastAsiaTheme="minorEastAsia" w:hint="eastAsia"/>
        </w:rPr>
        <w:t>英文接龙</w:t>
      </w:r>
      <w:r w:rsidR="008E2218" w:rsidRPr="00AC0907">
        <w:rPr>
          <w:rFonts w:eastAsiaTheme="minorEastAsia" w:hint="eastAsia"/>
        </w:rPr>
        <w:t>”</w:t>
      </w:r>
      <w:r w:rsidR="00CE4F20" w:rsidRPr="00AC0907">
        <w:rPr>
          <w:rFonts w:eastAsiaTheme="minorEastAsia" w:hint="eastAsia"/>
        </w:rPr>
        <w:t>和</w:t>
      </w:r>
      <w:r w:rsidR="008E2218" w:rsidRPr="00AC0907">
        <w:rPr>
          <w:rFonts w:eastAsiaTheme="minorEastAsia" w:hint="eastAsia"/>
        </w:rPr>
        <w:t>“</w:t>
      </w:r>
      <w:r w:rsidRPr="00AC0907">
        <w:rPr>
          <w:rFonts w:eastAsiaTheme="minorEastAsia" w:hint="eastAsia"/>
        </w:rPr>
        <w:t>文化探秘</w:t>
      </w:r>
      <w:r w:rsidR="008E2218" w:rsidRPr="00AC0907">
        <w:rPr>
          <w:rFonts w:eastAsiaTheme="minorEastAsia" w:hint="eastAsia"/>
        </w:rPr>
        <w:t>”</w:t>
      </w:r>
      <w:r w:rsidR="00CE4F20" w:rsidRPr="00AC0907">
        <w:rPr>
          <w:rFonts w:eastAsiaTheme="minorEastAsia" w:hint="eastAsia"/>
        </w:rPr>
        <w:t>等</w:t>
      </w:r>
      <w:r w:rsidRPr="00AC0907">
        <w:rPr>
          <w:rFonts w:eastAsiaTheme="minorEastAsia" w:hint="eastAsia"/>
        </w:rPr>
        <w:t>游戏</w:t>
      </w:r>
      <w:r w:rsidR="00CE4F20" w:rsidRPr="00AC0907">
        <w:rPr>
          <w:rFonts w:eastAsiaTheme="minorEastAsia" w:hint="eastAsia"/>
        </w:rPr>
        <w:t>风格来导入，来</w:t>
      </w:r>
      <w:r w:rsidRPr="00AC0907">
        <w:rPr>
          <w:rFonts w:eastAsiaTheme="minorEastAsia" w:hint="eastAsia"/>
        </w:rPr>
        <w:t>激发</w:t>
      </w:r>
      <w:r w:rsidR="00CE4F20" w:rsidRPr="00AC0907">
        <w:rPr>
          <w:rFonts w:eastAsiaTheme="minorEastAsia" w:hint="eastAsia"/>
        </w:rPr>
        <w:t>学生在</w:t>
      </w:r>
      <w:r w:rsidRPr="00AC0907">
        <w:rPr>
          <w:rFonts w:eastAsiaTheme="minorEastAsia" w:hint="eastAsia"/>
        </w:rPr>
        <w:t>文化认知递进初期的兴趣，</w:t>
      </w:r>
      <w:r w:rsidR="00CE4F20" w:rsidRPr="00AC0907">
        <w:rPr>
          <w:rFonts w:eastAsiaTheme="minorEastAsia" w:hint="eastAsia"/>
        </w:rPr>
        <w:t>至于</w:t>
      </w:r>
      <w:r w:rsidRPr="00AC0907">
        <w:rPr>
          <w:rFonts w:eastAsiaTheme="minorEastAsia" w:hint="eastAsia"/>
        </w:rPr>
        <w:t>中期</w:t>
      </w:r>
      <w:r w:rsidR="00CE4F20" w:rsidRPr="00AC0907">
        <w:rPr>
          <w:rFonts w:eastAsiaTheme="minorEastAsia" w:hint="eastAsia"/>
        </w:rPr>
        <w:t>，则</w:t>
      </w:r>
      <w:r w:rsidR="00CE4F20" w:rsidRPr="00AC0907">
        <w:rPr>
          <w:rFonts w:eastAsiaTheme="minorEastAsia" w:hint="eastAsia"/>
        </w:rPr>
        <w:lastRenderedPageBreak/>
        <w:t>可以</w:t>
      </w:r>
      <w:r w:rsidRPr="00AC0907">
        <w:rPr>
          <w:rFonts w:eastAsiaTheme="minorEastAsia" w:hint="eastAsia"/>
        </w:rPr>
        <w:t>指导学生撰写</w:t>
      </w:r>
      <w:r w:rsidR="00CE4F20" w:rsidRPr="00AC0907">
        <w:rPr>
          <w:rFonts w:eastAsiaTheme="minorEastAsia" w:hint="eastAsia"/>
        </w:rPr>
        <w:t>中西方语言</w:t>
      </w:r>
      <w:r w:rsidRPr="00AC0907">
        <w:rPr>
          <w:rFonts w:eastAsiaTheme="minorEastAsia" w:hint="eastAsia"/>
        </w:rPr>
        <w:t>文化</w:t>
      </w:r>
      <w:r w:rsidR="00CE4F20" w:rsidRPr="00AC0907">
        <w:rPr>
          <w:rFonts w:eastAsiaTheme="minorEastAsia" w:hint="eastAsia"/>
        </w:rPr>
        <w:t>的</w:t>
      </w:r>
      <w:r w:rsidRPr="00AC0907">
        <w:rPr>
          <w:rFonts w:eastAsiaTheme="minorEastAsia" w:hint="eastAsia"/>
        </w:rPr>
        <w:t>比较</w:t>
      </w:r>
      <w:r w:rsidR="00CE4F20" w:rsidRPr="00AC0907">
        <w:rPr>
          <w:rFonts w:eastAsiaTheme="minorEastAsia" w:hint="eastAsia"/>
        </w:rPr>
        <w:t>学习心得体会（报告）</w:t>
      </w:r>
      <w:r w:rsidRPr="00AC0907">
        <w:rPr>
          <w:rFonts w:eastAsiaTheme="minorEastAsia" w:hint="eastAsia"/>
        </w:rPr>
        <w:t>，</w:t>
      </w:r>
      <w:r w:rsidR="00CE4F20" w:rsidRPr="00AC0907">
        <w:rPr>
          <w:rFonts w:eastAsiaTheme="minorEastAsia" w:hint="eastAsia"/>
        </w:rPr>
        <w:t>以</w:t>
      </w:r>
      <w:r w:rsidRPr="00AC0907">
        <w:rPr>
          <w:rFonts w:eastAsiaTheme="minorEastAsia" w:hint="eastAsia"/>
        </w:rPr>
        <w:t>培养批判性思维</w:t>
      </w:r>
      <w:r w:rsidR="00CE4F20" w:rsidRPr="00AC0907">
        <w:rPr>
          <w:rFonts w:eastAsiaTheme="minorEastAsia" w:hint="eastAsia"/>
        </w:rPr>
        <w:t>。到了</w:t>
      </w:r>
      <w:r w:rsidRPr="00AC0907">
        <w:rPr>
          <w:rFonts w:eastAsiaTheme="minorEastAsia" w:hint="eastAsia"/>
        </w:rPr>
        <w:t>后期，</w:t>
      </w:r>
      <w:r w:rsidR="00CE4F20" w:rsidRPr="00AC0907">
        <w:rPr>
          <w:rFonts w:eastAsiaTheme="minorEastAsia" w:hint="eastAsia"/>
        </w:rPr>
        <w:t>则可以</w:t>
      </w:r>
      <w:r w:rsidRPr="00AC0907">
        <w:rPr>
          <w:rFonts w:eastAsiaTheme="minorEastAsia" w:hint="eastAsia"/>
        </w:rPr>
        <w:t>利用</w:t>
      </w:r>
      <w:r w:rsidR="008E2218" w:rsidRPr="00AC0907">
        <w:rPr>
          <w:rFonts w:eastAsiaTheme="minorEastAsia" w:hint="eastAsia"/>
        </w:rPr>
        <w:t>“</w:t>
      </w:r>
      <w:r w:rsidRPr="00AC0907">
        <w:rPr>
          <w:rFonts w:eastAsiaTheme="minorEastAsia" w:hint="eastAsia"/>
        </w:rPr>
        <w:t>文化创新设计</w:t>
      </w:r>
      <w:r w:rsidR="008E2218" w:rsidRPr="00AC0907">
        <w:rPr>
          <w:rFonts w:eastAsiaTheme="minorEastAsia" w:hint="eastAsia"/>
        </w:rPr>
        <w:t>”</w:t>
      </w:r>
      <w:r w:rsidRPr="00AC0907">
        <w:rPr>
          <w:rFonts w:eastAsiaTheme="minorEastAsia" w:hint="eastAsia"/>
        </w:rPr>
        <w:t>如设计英文作品中的中国文化元素等实践</w:t>
      </w:r>
      <w:r w:rsidR="00CE4F20" w:rsidRPr="00AC0907">
        <w:rPr>
          <w:rFonts w:eastAsiaTheme="minorEastAsia" w:hint="eastAsia"/>
        </w:rPr>
        <w:t>载体</w:t>
      </w:r>
      <w:r w:rsidRPr="00AC0907">
        <w:rPr>
          <w:rFonts w:eastAsiaTheme="minorEastAsia" w:hint="eastAsia"/>
        </w:rPr>
        <w:t>，建立</w:t>
      </w:r>
      <w:r w:rsidR="00CE4F20" w:rsidRPr="00AC0907">
        <w:rPr>
          <w:rFonts w:eastAsiaTheme="minorEastAsia" w:hint="eastAsia"/>
        </w:rPr>
        <w:t>对学生认知与实践效果的</w:t>
      </w:r>
      <w:r w:rsidRPr="00AC0907">
        <w:rPr>
          <w:rFonts w:eastAsiaTheme="minorEastAsia" w:hint="eastAsia"/>
        </w:rPr>
        <w:t>动态评价体系，确保教学创新</w:t>
      </w:r>
      <w:r w:rsidR="00CE4F20" w:rsidRPr="00AC0907">
        <w:rPr>
          <w:rFonts w:eastAsiaTheme="minorEastAsia" w:hint="eastAsia"/>
        </w:rPr>
        <w:t>助力</w:t>
      </w:r>
      <w:r w:rsidRPr="00AC0907">
        <w:rPr>
          <w:rFonts w:eastAsiaTheme="minorEastAsia" w:hint="eastAsia"/>
        </w:rPr>
        <w:t>文化自信</w:t>
      </w:r>
      <w:r w:rsidR="00CE4F20" w:rsidRPr="00AC0907">
        <w:rPr>
          <w:rFonts w:eastAsiaTheme="minorEastAsia" w:hint="eastAsia"/>
        </w:rPr>
        <w:t>、</w:t>
      </w:r>
      <w:r w:rsidRPr="00AC0907">
        <w:rPr>
          <w:rFonts w:eastAsiaTheme="minorEastAsia" w:hint="eastAsia"/>
        </w:rPr>
        <w:t>培养目标与建设文化强国的要求相适应，为学生构建</w:t>
      </w:r>
      <w:r w:rsidR="00CE4F20" w:rsidRPr="00AC0907">
        <w:rPr>
          <w:rFonts w:eastAsiaTheme="minorEastAsia" w:hint="eastAsia"/>
        </w:rPr>
        <w:t>包含中华文化在内并且以中华文化为核心的起</w:t>
      </w:r>
      <w:r w:rsidRPr="00AC0907">
        <w:rPr>
          <w:rFonts w:eastAsiaTheme="minorEastAsia" w:hint="eastAsia"/>
        </w:rPr>
        <w:t>全球文化认知体系。</w:t>
      </w:r>
    </w:p>
    <w:p w14:paraId="0759E674" w14:textId="3232DC8F" w:rsidR="00847236" w:rsidRPr="00AC0907" w:rsidRDefault="00F56BB5" w:rsidP="00847236">
      <w:pPr>
        <w:adjustRightInd w:val="0"/>
        <w:spacing w:line="360" w:lineRule="exact"/>
        <w:ind w:firstLineChars="200" w:firstLine="420"/>
        <w:rPr>
          <w:rFonts w:eastAsiaTheme="minorEastAsia"/>
        </w:rPr>
      </w:pPr>
      <w:r w:rsidRPr="00AC0907">
        <w:rPr>
          <w:rFonts w:eastAsiaTheme="minorEastAsia" w:hint="eastAsia"/>
        </w:rPr>
        <w:t>3.</w:t>
      </w:r>
      <w:r w:rsidR="00847236" w:rsidRPr="00AC0907">
        <w:rPr>
          <w:rFonts w:eastAsiaTheme="minorEastAsia" w:hint="eastAsia"/>
        </w:rPr>
        <w:t>开展文化活动，增强文化体验</w:t>
      </w:r>
    </w:p>
    <w:p w14:paraId="4980EA8E" w14:textId="46E83484" w:rsidR="007B03F6" w:rsidRPr="00AC0907" w:rsidRDefault="004D4DB9" w:rsidP="007B03F6">
      <w:pPr>
        <w:adjustRightInd w:val="0"/>
        <w:spacing w:line="360" w:lineRule="exact"/>
        <w:ind w:firstLineChars="200" w:firstLine="420"/>
        <w:rPr>
          <w:rFonts w:eastAsiaTheme="minorEastAsia"/>
        </w:rPr>
      </w:pPr>
      <w:r w:rsidRPr="00AC0907">
        <w:rPr>
          <w:rFonts w:eastAsiaTheme="minorEastAsia" w:hint="eastAsia"/>
        </w:rPr>
        <w:t>“文化自信是更基础、更广泛、更深厚的自信”</w:t>
      </w:r>
      <w:r w:rsidR="00AA194F" w:rsidRPr="00AC0907">
        <w:rPr>
          <w:rStyle w:val="ae"/>
          <w:rFonts w:eastAsiaTheme="minorEastAsia"/>
        </w:rPr>
        <w:footnoteReference w:id="7"/>
      </w:r>
      <w:r w:rsidRPr="00AC0907">
        <w:rPr>
          <w:rFonts w:eastAsiaTheme="minorEastAsia" w:hint="eastAsia"/>
        </w:rPr>
        <w:t>，“开展更多健康有益、启智润心的文化活动”可</w:t>
      </w:r>
      <w:r w:rsidR="007B03F6" w:rsidRPr="00AC0907">
        <w:rPr>
          <w:rFonts w:eastAsiaTheme="minorEastAsia" w:hint="eastAsia"/>
        </w:rPr>
        <w:t>以增强学生的文化阅历，帮助</w:t>
      </w:r>
      <w:r w:rsidRPr="00AC0907">
        <w:rPr>
          <w:rFonts w:eastAsiaTheme="minorEastAsia" w:hint="eastAsia"/>
        </w:rPr>
        <w:t>更好地</w:t>
      </w:r>
      <w:r w:rsidR="007B03F6" w:rsidRPr="00AC0907">
        <w:rPr>
          <w:rFonts w:eastAsiaTheme="minorEastAsia" w:hint="eastAsia"/>
        </w:rPr>
        <w:t>构筑文化自信</w:t>
      </w:r>
      <w:r w:rsidRPr="00AC0907">
        <w:rPr>
          <w:rFonts w:eastAsiaTheme="minorEastAsia" w:hint="eastAsia"/>
        </w:rPr>
        <w:t>。对于实践英语教师而言，要</w:t>
      </w:r>
      <w:r w:rsidR="007B03F6" w:rsidRPr="00AC0907">
        <w:rPr>
          <w:rFonts w:eastAsiaTheme="minorEastAsia" w:hint="eastAsia"/>
        </w:rPr>
        <w:t>依托校本课程，拓展</w:t>
      </w:r>
      <w:r w:rsidR="00FA64AC" w:rsidRPr="00AC0907">
        <w:rPr>
          <w:rFonts w:eastAsiaTheme="minorEastAsia" w:hint="eastAsia"/>
        </w:rPr>
        <w:t>课外实践活动，要</w:t>
      </w:r>
      <w:r w:rsidR="007B03F6" w:rsidRPr="00AC0907">
        <w:rPr>
          <w:rFonts w:eastAsiaTheme="minorEastAsia" w:hint="eastAsia"/>
        </w:rPr>
        <w:t>设计</w:t>
      </w:r>
      <w:r w:rsidR="00FA64AC" w:rsidRPr="00AC0907">
        <w:rPr>
          <w:rFonts w:eastAsiaTheme="minorEastAsia" w:hint="eastAsia"/>
        </w:rPr>
        <w:t>出</w:t>
      </w:r>
      <w:r w:rsidR="007B03F6" w:rsidRPr="00AC0907">
        <w:rPr>
          <w:rFonts w:eastAsiaTheme="minorEastAsia" w:hint="eastAsia"/>
        </w:rPr>
        <w:t>系统的互动性文化活动</w:t>
      </w:r>
      <w:r w:rsidR="00FA64AC" w:rsidRPr="00AC0907">
        <w:rPr>
          <w:rFonts w:eastAsiaTheme="minorEastAsia" w:hint="eastAsia"/>
        </w:rPr>
        <w:t>，</w:t>
      </w:r>
      <w:r w:rsidR="007B03F6" w:rsidRPr="00AC0907">
        <w:rPr>
          <w:rFonts w:eastAsiaTheme="minorEastAsia" w:hint="eastAsia"/>
        </w:rPr>
        <w:t>让学生在身临其境的体验中，对中西文化进行认识、对照和反思</w:t>
      </w:r>
      <w:r w:rsidR="00FA64AC" w:rsidRPr="00AC0907">
        <w:rPr>
          <w:rFonts w:eastAsiaTheme="minorEastAsia" w:hint="eastAsia"/>
        </w:rPr>
        <w:t>，比如：</w:t>
      </w:r>
    </w:p>
    <w:p w14:paraId="71B3285E" w14:textId="252519E2" w:rsidR="007B03F6" w:rsidRDefault="007B03F6" w:rsidP="007B03F6">
      <w:pPr>
        <w:adjustRightInd w:val="0"/>
        <w:spacing w:line="360" w:lineRule="exact"/>
        <w:ind w:firstLineChars="200" w:firstLine="420"/>
        <w:rPr>
          <w:rFonts w:eastAsiaTheme="minorEastAsia"/>
        </w:rPr>
      </w:pPr>
      <w:r w:rsidRPr="00AC0907">
        <w:rPr>
          <w:rFonts w:eastAsiaTheme="minorEastAsia" w:hint="eastAsia"/>
        </w:rPr>
        <w:t>英语角</w:t>
      </w:r>
      <w:r w:rsidR="008E2218" w:rsidRPr="00AC0907">
        <w:rPr>
          <w:rFonts w:eastAsiaTheme="minorEastAsia" w:hint="eastAsia"/>
        </w:rPr>
        <w:t>，</w:t>
      </w:r>
      <w:r w:rsidR="003E6584" w:rsidRPr="00AC0907">
        <w:rPr>
          <w:rFonts w:eastAsiaTheme="minorEastAsia" w:hint="eastAsia"/>
        </w:rPr>
        <w:t>通常</w:t>
      </w:r>
      <w:r w:rsidRPr="00AC0907">
        <w:rPr>
          <w:rFonts w:eastAsiaTheme="minorEastAsia" w:hint="eastAsia"/>
        </w:rPr>
        <w:t>围绕</w:t>
      </w:r>
      <w:r w:rsidR="008E2218" w:rsidRPr="00AC0907">
        <w:rPr>
          <w:rFonts w:eastAsiaTheme="minorEastAsia" w:hint="eastAsia"/>
        </w:rPr>
        <w:t>“</w:t>
      </w:r>
      <w:r w:rsidR="007C3C1E" w:rsidRPr="00AC0907">
        <w:rPr>
          <w:rFonts w:eastAsiaTheme="minorEastAsia" w:hint="eastAsia"/>
        </w:rPr>
        <w:t>自我介绍</w:t>
      </w:r>
      <w:r w:rsidR="008E2218" w:rsidRPr="00AC0907">
        <w:rPr>
          <w:rFonts w:eastAsiaTheme="minorEastAsia" w:hint="eastAsia"/>
        </w:rPr>
        <w:t>”“</w:t>
      </w:r>
      <w:r w:rsidR="007C3C1E" w:rsidRPr="00AC0907">
        <w:rPr>
          <w:rFonts w:eastAsiaTheme="minorEastAsia" w:hint="eastAsia"/>
        </w:rPr>
        <w:t>节日文化</w:t>
      </w:r>
      <w:r w:rsidR="008E2218" w:rsidRPr="00AC0907">
        <w:rPr>
          <w:rFonts w:eastAsiaTheme="minorEastAsia" w:hint="eastAsia"/>
        </w:rPr>
        <w:t>”</w:t>
      </w:r>
      <w:r w:rsidRPr="00AC0907">
        <w:rPr>
          <w:rFonts w:eastAsiaTheme="minorEastAsia" w:hint="eastAsia"/>
        </w:rPr>
        <w:t>等主题</w:t>
      </w:r>
      <w:r w:rsidR="003E6584" w:rsidRPr="00AC0907">
        <w:rPr>
          <w:rFonts w:eastAsiaTheme="minorEastAsia" w:hint="eastAsia"/>
        </w:rPr>
        <w:t>来开展</w:t>
      </w:r>
      <w:r w:rsidRPr="00AC0907">
        <w:rPr>
          <w:rFonts w:eastAsiaTheme="minorEastAsia" w:hint="eastAsia"/>
        </w:rPr>
        <w:t>，</w:t>
      </w:r>
      <w:r w:rsidR="003E6584" w:rsidRPr="00AC0907">
        <w:rPr>
          <w:rFonts w:eastAsiaTheme="minorEastAsia" w:hint="eastAsia"/>
        </w:rPr>
        <w:t>在新时代中国特色社会主义时期，英语角的主题可以进一步扩展，可以是“</w:t>
      </w:r>
      <w:r w:rsidR="007C3C1E" w:rsidRPr="00AC0907">
        <w:rPr>
          <w:rFonts w:eastAsiaTheme="minorEastAsia" w:hint="eastAsia"/>
        </w:rPr>
        <w:t>多语言介绍家乡文化</w:t>
      </w:r>
      <w:r w:rsidR="003E6584" w:rsidRPr="00AC0907">
        <w:rPr>
          <w:rFonts w:eastAsiaTheme="minorEastAsia" w:hint="eastAsia"/>
        </w:rPr>
        <w:t>”</w:t>
      </w:r>
      <w:r w:rsidR="007C3C1E" w:rsidRPr="00AC0907">
        <w:rPr>
          <w:rFonts w:eastAsiaTheme="minorEastAsia" w:hint="eastAsia"/>
        </w:rPr>
        <w:t>“科技创新项目双语路演”等形式</w:t>
      </w:r>
      <w:r w:rsidRPr="00AC0907">
        <w:rPr>
          <w:rFonts w:eastAsiaTheme="minorEastAsia" w:hint="eastAsia"/>
        </w:rPr>
        <w:t>，学生</w:t>
      </w:r>
      <w:r w:rsidR="007C3C1E" w:rsidRPr="00AC0907">
        <w:rPr>
          <w:rFonts w:eastAsiaTheme="minorEastAsia" w:hint="eastAsia"/>
        </w:rPr>
        <w:t>在</w:t>
      </w:r>
      <w:r w:rsidRPr="00AC0907">
        <w:rPr>
          <w:rFonts w:eastAsiaTheme="minorEastAsia" w:hint="eastAsia"/>
        </w:rPr>
        <w:t>用英语</w:t>
      </w:r>
      <w:r w:rsidR="007C3C1E" w:rsidRPr="00AC0907">
        <w:rPr>
          <w:rFonts w:eastAsiaTheme="minorEastAsia" w:hint="eastAsia"/>
        </w:rPr>
        <w:t>交流的过程，几乎等同于语言从练习到文化传播的过程、从娱乐性到学术性与实践性结合的过程、</w:t>
      </w:r>
      <w:r w:rsidRPr="00AC0907">
        <w:rPr>
          <w:rFonts w:eastAsiaTheme="minorEastAsia" w:hint="eastAsia"/>
        </w:rPr>
        <w:t>增强对中华文化认同感和自豪感</w:t>
      </w:r>
      <w:r w:rsidR="007C3C1E" w:rsidRPr="00AC0907">
        <w:rPr>
          <w:rFonts w:eastAsiaTheme="minorEastAsia" w:hint="eastAsia"/>
        </w:rPr>
        <w:t>的过程</w:t>
      </w:r>
      <w:r w:rsidRPr="00AC0907">
        <w:rPr>
          <w:rFonts w:eastAsiaTheme="minorEastAsia" w:hint="eastAsia"/>
        </w:rPr>
        <w:t>。</w:t>
      </w:r>
    </w:p>
    <w:p w14:paraId="3F1D74F6" w14:textId="71700C02" w:rsidR="00C25A08" w:rsidRPr="00C25A08" w:rsidRDefault="00C25A08" w:rsidP="00C25A08">
      <w:pPr>
        <w:adjustRightInd w:val="0"/>
        <w:spacing w:line="360" w:lineRule="exact"/>
        <w:jc w:val="center"/>
        <w:rPr>
          <w:rFonts w:eastAsiaTheme="minorEastAsia" w:hint="eastAsia"/>
        </w:rPr>
      </w:pPr>
      <w:r>
        <w:rPr>
          <w:rFonts w:eastAsiaTheme="minorEastAsia" w:hint="eastAsia"/>
        </w:rPr>
        <w:t>表</w:t>
      </w:r>
      <w:r>
        <w:rPr>
          <w:rFonts w:eastAsiaTheme="minorEastAsia" w:hint="eastAsia"/>
        </w:rPr>
        <w:t>2</w:t>
      </w:r>
      <w:r>
        <w:rPr>
          <w:rFonts w:eastAsiaTheme="minorEastAsia" w:hint="eastAsia"/>
        </w:rPr>
        <w:t xml:space="preserve"> </w:t>
      </w:r>
      <w:r>
        <w:rPr>
          <w:rFonts w:eastAsiaTheme="minorEastAsia" w:hint="eastAsia"/>
        </w:rPr>
        <w:t>初中</w:t>
      </w:r>
      <w:r>
        <w:rPr>
          <w:rFonts w:eastAsiaTheme="minorEastAsia" w:hint="eastAsia"/>
        </w:rPr>
        <w:t>学校“英语角”主题的演变</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447"/>
        <w:gridCol w:w="3495"/>
      </w:tblGrid>
      <w:tr w:rsidR="00DB0EE1" w:rsidRPr="00AC0907" w14:paraId="1BCE6891" w14:textId="77777777" w:rsidTr="001046EC">
        <w:tc>
          <w:tcPr>
            <w:tcW w:w="2660" w:type="dxa"/>
            <w:tcBorders>
              <w:top w:val="single" w:sz="12" w:space="0" w:color="auto"/>
              <w:bottom w:val="single" w:sz="6" w:space="0" w:color="auto"/>
            </w:tcBorders>
          </w:tcPr>
          <w:p w14:paraId="7BBAF376" w14:textId="77777777" w:rsidR="00DB0EE1" w:rsidRPr="001046EC" w:rsidRDefault="00DB0EE1" w:rsidP="00366706">
            <w:pPr>
              <w:adjustRightInd w:val="0"/>
              <w:spacing w:line="360" w:lineRule="exact"/>
              <w:rPr>
                <w:rFonts w:eastAsiaTheme="minorEastAsia"/>
              </w:rPr>
            </w:pPr>
            <w:r w:rsidRPr="001046EC">
              <w:rPr>
                <w:rFonts w:eastAsiaTheme="minorEastAsia" w:hint="eastAsia"/>
              </w:rPr>
              <w:t>传统主题</w:t>
            </w:r>
          </w:p>
        </w:tc>
        <w:tc>
          <w:tcPr>
            <w:tcW w:w="2551" w:type="dxa"/>
            <w:tcBorders>
              <w:top w:val="single" w:sz="12" w:space="0" w:color="auto"/>
              <w:bottom w:val="single" w:sz="6" w:space="0" w:color="auto"/>
            </w:tcBorders>
          </w:tcPr>
          <w:p w14:paraId="4E1AF22C" w14:textId="77777777" w:rsidR="00DB0EE1" w:rsidRPr="001046EC" w:rsidRDefault="00DB0EE1" w:rsidP="00366706">
            <w:pPr>
              <w:adjustRightInd w:val="0"/>
              <w:spacing w:line="360" w:lineRule="exact"/>
              <w:rPr>
                <w:rFonts w:eastAsiaTheme="minorEastAsia"/>
              </w:rPr>
            </w:pPr>
            <w:r w:rsidRPr="001046EC">
              <w:rPr>
                <w:rFonts w:eastAsiaTheme="minorEastAsia" w:hint="eastAsia"/>
              </w:rPr>
              <w:t>新时代创新主题</w:t>
            </w:r>
          </w:p>
        </w:tc>
        <w:tc>
          <w:tcPr>
            <w:tcW w:w="3652" w:type="dxa"/>
            <w:tcBorders>
              <w:top w:val="single" w:sz="12" w:space="0" w:color="auto"/>
              <w:bottom w:val="single" w:sz="6" w:space="0" w:color="auto"/>
            </w:tcBorders>
          </w:tcPr>
          <w:p w14:paraId="7AC96902" w14:textId="77777777" w:rsidR="00DB0EE1" w:rsidRPr="001046EC" w:rsidRDefault="00DB0EE1" w:rsidP="00366706">
            <w:pPr>
              <w:adjustRightInd w:val="0"/>
              <w:spacing w:line="360" w:lineRule="exact"/>
              <w:rPr>
                <w:rFonts w:eastAsiaTheme="minorEastAsia"/>
              </w:rPr>
            </w:pPr>
            <w:r w:rsidRPr="001046EC">
              <w:rPr>
                <w:rFonts w:eastAsiaTheme="minorEastAsia" w:hint="eastAsia"/>
              </w:rPr>
              <w:t>变化特点</w:t>
            </w:r>
          </w:p>
        </w:tc>
      </w:tr>
      <w:tr w:rsidR="00DB0EE1" w:rsidRPr="00AC0907" w14:paraId="32858B49" w14:textId="77777777" w:rsidTr="001046EC">
        <w:tc>
          <w:tcPr>
            <w:tcW w:w="2660" w:type="dxa"/>
            <w:tcBorders>
              <w:top w:val="single" w:sz="6" w:space="0" w:color="auto"/>
            </w:tcBorders>
          </w:tcPr>
          <w:p w14:paraId="588E3972" w14:textId="77777777" w:rsidR="00DB0EE1" w:rsidRPr="00AC0907" w:rsidRDefault="00DB0EE1" w:rsidP="00366706">
            <w:pPr>
              <w:adjustRightInd w:val="0"/>
              <w:spacing w:line="360" w:lineRule="exact"/>
              <w:rPr>
                <w:rFonts w:eastAsiaTheme="minorEastAsia"/>
              </w:rPr>
            </w:pPr>
            <w:r w:rsidRPr="00AC0907">
              <w:rPr>
                <w:rFonts w:eastAsiaTheme="minorEastAsia" w:hint="eastAsia"/>
              </w:rPr>
              <w:t>自我介绍、家庭对话</w:t>
            </w:r>
          </w:p>
        </w:tc>
        <w:tc>
          <w:tcPr>
            <w:tcW w:w="2551" w:type="dxa"/>
            <w:tcBorders>
              <w:top w:val="single" w:sz="6" w:space="0" w:color="auto"/>
            </w:tcBorders>
          </w:tcPr>
          <w:p w14:paraId="633EC226" w14:textId="77777777" w:rsidR="00DB0EE1" w:rsidRPr="00AC0907" w:rsidRDefault="00DB0EE1" w:rsidP="00366706">
            <w:pPr>
              <w:adjustRightInd w:val="0"/>
              <w:spacing w:line="360" w:lineRule="exact"/>
              <w:rPr>
                <w:rFonts w:eastAsiaTheme="minorEastAsia"/>
              </w:rPr>
            </w:pPr>
            <w:r w:rsidRPr="00AC0907">
              <w:rPr>
                <w:rFonts w:eastAsiaTheme="minorEastAsia" w:hint="eastAsia"/>
              </w:rPr>
              <w:t>多语种介绍家乡文化</w:t>
            </w:r>
          </w:p>
        </w:tc>
        <w:tc>
          <w:tcPr>
            <w:tcW w:w="3652" w:type="dxa"/>
            <w:tcBorders>
              <w:top w:val="single" w:sz="6" w:space="0" w:color="auto"/>
            </w:tcBorders>
          </w:tcPr>
          <w:p w14:paraId="79AB0FAE" w14:textId="77777777" w:rsidR="00DB0EE1" w:rsidRPr="00AC0907" w:rsidRDefault="00DB0EE1" w:rsidP="00366706">
            <w:pPr>
              <w:adjustRightInd w:val="0"/>
              <w:spacing w:line="360" w:lineRule="exact"/>
              <w:rPr>
                <w:rFonts w:eastAsiaTheme="minorEastAsia"/>
              </w:rPr>
            </w:pPr>
            <w:r w:rsidRPr="00AC0907">
              <w:rPr>
                <w:rFonts w:eastAsiaTheme="minorEastAsia" w:hint="eastAsia"/>
              </w:rPr>
              <w:t>从语言练习到文化传播</w:t>
            </w:r>
          </w:p>
        </w:tc>
      </w:tr>
      <w:tr w:rsidR="00DB0EE1" w:rsidRPr="00AC0907" w14:paraId="3982604C" w14:textId="77777777" w:rsidTr="001046EC">
        <w:tc>
          <w:tcPr>
            <w:tcW w:w="2660" w:type="dxa"/>
          </w:tcPr>
          <w:p w14:paraId="483D39C6" w14:textId="77777777" w:rsidR="00DB0EE1" w:rsidRPr="00AC0907" w:rsidRDefault="00DB0EE1" w:rsidP="00366706">
            <w:pPr>
              <w:adjustRightInd w:val="0"/>
              <w:spacing w:line="360" w:lineRule="exact"/>
              <w:rPr>
                <w:rFonts w:eastAsiaTheme="minorEastAsia"/>
              </w:rPr>
            </w:pPr>
            <w:r w:rsidRPr="00AC0907">
              <w:rPr>
                <w:rFonts w:eastAsiaTheme="minorEastAsia" w:hint="eastAsia"/>
              </w:rPr>
              <w:t>购物、旅行场景模拟</w:t>
            </w:r>
          </w:p>
        </w:tc>
        <w:tc>
          <w:tcPr>
            <w:tcW w:w="2551" w:type="dxa"/>
          </w:tcPr>
          <w:p w14:paraId="6FDE3AFE" w14:textId="77777777" w:rsidR="00DB0EE1" w:rsidRPr="00AC0907" w:rsidRDefault="00DB0EE1" w:rsidP="00366706">
            <w:pPr>
              <w:adjustRightInd w:val="0"/>
              <w:spacing w:line="360" w:lineRule="exact"/>
              <w:rPr>
                <w:rFonts w:eastAsiaTheme="minorEastAsia"/>
              </w:rPr>
            </w:pPr>
            <w:r w:rsidRPr="00AC0907">
              <w:rPr>
                <w:rFonts w:eastAsiaTheme="minorEastAsia" w:hint="eastAsia"/>
              </w:rPr>
              <w:t>跨境电商双语实践</w:t>
            </w:r>
          </w:p>
        </w:tc>
        <w:tc>
          <w:tcPr>
            <w:tcW w:w="3652" w:type="dxa"/>
          </w:tcPr>
          <w:p w14:paraId="3B8A08DA" w14:textId="77777777" w:rsidR="00DB0EE1" w:rsidRPr="00AC0907" w:rsidRDefault="00DB0EE1" w:rsidP="00366706">
            <w:pPr>
              <w:adjustRightInd w:val="0"/>
              <w:spacing w:line="360" w:lineRule="exact"/>
              <w:rPr>
                <w:rFonts w:eastAsiaTheme="minorEastAsia"/>
              </w:rPr>
            </w:pPr>
            <w:r w:rsidRPr="00AC0907">
              <w:rPr>
                <w:rFonts w:eastAsiaTheme="minorEastAsia" w:hint="eastAsia"/>
              </w:rPr>
              <w:t>结合真实社会需求</w:t>
            </w:r>
          </w:p>
        </w:tc>
      </w:tr>
      <w:tr w:rsidR="00DB0EE1" w:rsidRPr="00AC0907" w14:paraId="247EED51" w14:textId="77777777" w:rsidTr="001046EC">
        <w:tc>
          <w:tcPr>
            <w:tcW w:w="2660" w:type="dxa"/>
          </w:tcPr>
          <w:p w14:paraId="59B519ED" w14:textId="77777777" w:rsidR="00DB0EE1" w:rsidRPr="00AC0907" w:rsidRDefault="00DB0EE1" w:rsidP="00366706">
            <w:pPr>
              <w:adjustRightInd w:val="0"/>
              <w:spacing w:line="360" w:lineRule="exact"/>
              <w:rPr>
                <w:rFonts w:eastAsiaTheme="minorEastAsia"/>
              </w:rPr>
            </w:pPr>
            <w:r w:rsidRPr="00AC0907">
              <w:rPr>
                <w:rFonts w:eastAsiaTheme="minorEastAsia" w:hint="eastAsia"/>
              </w:rPr>
              <w:t>短剧表演</w:t>
            </w:r>
          </w:p>
        </w:tc>
        <w:tc>
          <w:tcPr>
            <w:tcW w:w="2551" w:type="dxa"/>
          </w:tcPr>
          <w:p w14:paraId="13B07C88" w14:textId="77777777" w:rsidR="00DB0EE1" w:rsidRPr="00AC0907" w:rsidRDefault="00DB0EE1" w:rsidP="00366706">
            <w:pPr>
              <w:adjustRightInd w:val="0"/>
              <w:spacing w:line="360" w:lineRule="exact"/>
              <w:rPr>
                <w:rFonts w:eastAsiaTheme="minorEastAsia"/>
              </w:rPr>
            </w:pPr>
            <w:r w:rsidRPr="00AC0907">
              <w:rPr>
                <w:rFonts w:eastAsiaTheme="minorEastAsia" w:hint="eastAsia"/>
              </w:rPr>
              <w:t>科技创新项目</w:t>
            </w:r>
            <w:proofErr w:type="gramStart"/>
            <w:r w:rsidRPr="00AC0907">
              <w:rPr>
                <w:rFonts w:eastAsiaTheme="minorEastAsia" w:hint="eastAsia"/>
              </w:rPr>
              <w:t>双语路</w:t>
            </w:r>
            <w:proofErr w:type="gramEnd"/>
            <w:r w:rsidRPr="00AC0907">
              <w:rPr>
                <w:rFonts w:eastAsiaTheme="minorEastAsia" w:hint="eastAsia"/>
              </w:rPr>
              <w:t>演</w:t>
            </w:r>
          </w:p>
        </w:tc>
        <w:tc>
          <w:tcPr>
            <w:tcW w:w="3652" w:type="dxa"/>
          </w:tcPr>
          <w:p w14:paraId="74A6224E" w14:textId="77777777" w:rsidR="00DB0EE1" w:rsidRPr="00AC0907" w:rsidRDefault="00DB0EE1" w:rsidP="00366706">
            <w:pPr>
              <w:adjustRightInd w:val="0"/>
              <w:spacing w:line="360" w:lineRule="exact"/>
              <w:rPr>
                <w:rFonts w:eastAsiaTheme="minorEastAsia"/>
              </w:rPr>
            </w:pPr>
            <w:r w:rsidRPr="00AC0907">
              <w:rPr>
                <w:rFonts w:eastAsiaTheme="minorEastAsia" w:hint="eastAsia"/>
              </w:rPr>
              <w:t>从娱乐性到学术性与实践性结合</w:t>
            </w:r>
          </w:p>
        </w:tc>
      </w:tr>
      <w:tr w:rsidR="00DB0EE1" w:rsidRPr="00AC0907" w14:paraId="79CDA5A7" w14:textId="77777777" w:rsidTr="001046EC">
        <w:tc>
          <w:tcPr>
            <w:tcW w:w="2660" w:type="dxa"/>
            <w:tcBorders>
              <w:bottom w:val="single" w:sz="12" w:space="0" w:color="auto"/>
            </w:tcBorders>
          </w:tcPr>
          <w:p w14:paraId="34631451" w14:textId="77777777" w:rsidR="00DB0EE1" w:rsidRPr="00AC0907" w:rsidRDefault="00DB0EE1" w:rsidP="00366706">
            <w:pPr>
              <w:adjustRightInd w:val="0"/>
              <w:spacing w:line="360" w:lineRule="exact"/>
              <w:rPr>
                <w:rFonts w:eastAsiaTheme="minorEastAsia"/>
              </w:rPr>
            </w:pPr>
            <w:r w:rsidRPr="00AC0907">
              <w:rPr>
                <w:rFonts w:eastAsiaTheme="minorEastAsia" w:hint="eastAsia"/>
              </w:rPr>
              <w:t>节日文化讨论</w:t>
            </w:r>
          </w:p>
        </w:tc>
        <w:tc>
          <w:tcPr>
            <w:tcW w:w="2551" w:type="dxa"/>
            <w:tcBorders>
              <w:bottom w:val="single" w:sz="12" w:space="0" w:color="auto"/>
            </w:tcBorders>
          </w:tcPr>
          <w:p w14:paraId="580F43BC" w14:textId="77777777" w:rsidR="00DB0EE1" w:rsidRPr="00AC0907" w:rsidRDefault="00DB0EE1" w:rsidP="00366706">
            <w:pPr>
              <w:adjustRightInd w:val="0"/>
              <w:spacing w:line="360" w:lineRule="exact"/>
              <w:rPr>
                <w:rFonts w:eastAsiaTheme="minorEastAsia"/>
              </w:rPr>
            </w:pPr>
            <w:r w:rsidRPr="00AC0907">
              <w:rPr>
                <w:rFonts w:eastAsiaTheme="minorEastAsia" w:hint="eastAsia"/>
              </w:rPr>
              <w:t>非遗文化</w:t>
            </w:r>
            <w:proofErr w:type="gramStart"/>
            <w:r w:rsidRPr="00AC0907">
              <w:rPr>
                <w:rFonts w:eastAsiaTheme="minorEastAsia" w:hint="eastAsia"/>
              </w:rPr>
              <w:t>双语工</w:t>
            </w:r>
            <w:proofErr w:type="gramEnd"/>
            <w:r w:rsidRPr="00AC0907">
              <w:rPr>
                <w:rFonts w:eastAsiaTheme="minorEastAsia" w:hint="eastAsia"/>
              </w:rPr>
              <w:t>作坊</w:t>
            </w:r>
          </w:p>
        </w:tc>
        <w:tc>
          <w:tcPr>
            <w:tcW w:w="3652" w:type="dxa"/>
            <w:tcBorders>
              <w:bottom w:val="single" w:sz="12" w:space="0" w:color="auto"/>
            </w:tcBorders>
          </w:tcPr>
          <w:p w14:paraId="5CA67B1B" w14:textId="77777777" w:rsidR="00DB0EE1" w:rsidRPr="00AC0907" w:rsidRDefault="00DB0EE1" w:rsidP="00366706">
            <w:pPr>
              <w:adjustRightInd w:val="0"/>
              <w:spacing w:line="360" w:lineRule="exact"/>
              <w:rPr>
                <w:rFonts w:eastAsiaTheme="minorEastAsia"/>
              </w:rPr>
            </w:pPr>
            <w:r w:rsidRPr="00AC0907">
              <w:rPr>
                <w:rFonts w:eastAsiaTheme="minorEastAsia" w:hint="eastAsia"/>
              </w:rPr>
              <w:t>深化本土文化与国际表达的融合</w:t>
            </w:r>
          </w:p>
        </w:tc>
      </w:tr>
    </w:tbl>
    <w:p w14:paraId="012095BD" w14:textId="5299711B" w:rsidR="007B03F6" w:rsidRPr="00AC0907" w:rsidRDefault="007B03F6" w:rsidP="007B03F6">
      <w:pPr>
        <w:adjustRightInd w:val="0"/>
        <w:spacing w:line="360" w:lineRule="exact"/>
        <w:ind w:firstLineChars="200" w:firstLine="420"/>
        <w:rPr>
          <w:rFonts w:eastAsiaTheme="minorEastAsia"/>
        </w:rPr>
      </w:pPr>
      <w:r w:rsidRPr="00AC0907">
        <w:rPr>
          <w:rFonts w:eastAsiaTheme="minorEastAsia" w:hint="eastAsia"/>
        </w:rPr>
        <w:t>文化节</w:t>
      </w:r>
      <w:r w:rsidR="008E2218" w:rsidRPr="00AC0907">
        <w:rPr>
          <w:rFonts w:eastAsiaTheme="minorEastAsia" w:hint="eastAsia"/>
        </w:rPr>
        <w:t>，</w:t>
      </w:r>
      <w:r w:rsidRPr="00AC0907">
        <w:rPr>
          <w:rFonts w:eastAsiaTheme="minorEastAsia" w:hint="eastAsia"/>
        </w:rPr>
        <w:t>通过英语戏剧</w:t>
      </w:r>
      <w:r w:rsidR="00876953" w:rsidRPr="00AC0907">
        <w:rPr>
          <w:rFonts w:eastAsiaTheme="minorEastAsia" w:hint="eastAsia"/>
        </w:rPr>
        <w:t>、</w:t>
      </w:r>
      <w:r w:rsidRPr="00AC0907">
        <w:rPr>
          <w:rFonts w:eastAsiaTheme="minorEastAsia" w:hint="eastAsia"/>
        </w:rPr>
        <w:t>手工制作等形式，</w:t>
      </w:r>
      <w:r w:rsidR="00876953" w:rsidRPr="00AC0907">
        <w:rPr>
          <w:rFonts w:eastAsiaTheme="minorEastAsia" w:hint="eastAsia"/>
        </w:rPr>
        <w:t>让</w:t>
      </w:r>
      <w:r w:rsidRPr="00AC0907">
        <w:rPr>
          <w:rFonts w:eastAsiaTheme="minorEastAsia" w:hint="eastAsia"/>
        </w:rPr>
        <w:t>英语教学与文化体验</w:t>
      </w:r>
      <w:r w:rsidR="00876953" w:rsidRPr="00AC0907">
        <w:rPr>
          <w:rFonts w:eastAsiaTheme="minorEastAsia" w:hint="eastAsia"/>
        </w:rPr>
        <w:t>深度</w:t>
      </w:r>
      <w:r w:rsidRPr="00AC0907">
        <w:rPr>
          <w:rFonts w:eastAsiaTheme="minorEastAsia" w:hint="eastAsia"/>
        </w:rPr>
        <w:t>融合，定期举办</w:t>
      </w:r>
      <w:r w:rsidR="00876953" w:rsidRPr="00AC0907">
        <w:rPr>
          <w:rFonts w:eastAsiaTheme="minorEastAsia" w:hint="eastAsia"/>
        </w:rPr>
        <w:t>“</w:t>
      </w:r>
      <w:r w:rsidRPr="00AC0907">
        <w:rPr>
          <w:rFonts w:eastAsiaTheme="minorEastAsia" w:hint="eastAsia"/>
        </w:rPr>
        <w:t>国际文化周</w:t>
      </w:r>
      <w:r w:rsidR="00876953" w:rsidRPr="00AC0907">
        <w:rPr>
          <w:rFonts w:eastAsiaTheme="minorEastAsia" w:hint="eastAsia"/>
        </w:rPr>
        <w:t>”</w:t>
      </w:r>
      <w:r w:rsidRPr="00AC0907">
        <w:rPr>
          <w:rFonts w:eastAsiaTheme="minorEastAsia" w:hint="eastAsia"/>
        </w:rPr>
        <w:t>综合性文化经验</w:t>
      </w:r>
      <w:r w:rsidR="00876953" w:rsidRPr="00AC0907">
        <w:rPr>
          <w:rFonts w:eastAsiaTheme="minorEastAsia" w:hint="eastAsia"/>
        </w:rPr>
        <w:t>活动</w:t>
      </w:r>
      <w:r w:rsidRPr="00AC0907">
        <w:rPr>
          <w:rFonts w:eastAsiaTheme="minorEastAsia" w:hint="eastAsia"/>
        </w:rPr>
        <w:t>。比如</w:t>
      </w:r>
      <w:r w:rsidR="008E2218" w:rsidRPr="00AC0907">
        <w:rPr>
          <w:rFonts w:eastAsiaTheme="minorEastAsia" w:hint="eastAsia"/>
        </w:rPr>
        <w:t>“</w:t>
      </w:r>
      <w:r w:rsidRPr="00AC0907">
        <w:rPr>
          <w:rFonts w:eastAsiaTheme="minorEastAsia" w:hint="eastAsia"/>
        </w:rPr>
        <w:t>中国茶文化</w:t>
      </w:r>
      <w:r w:rsidR="008E2218" w:rsidRPr="00AC0907">
        <w:rPr>
          <w:rFonts w:eastAsiaTheme="minorEastAsia" w:hint="eastAsia"/>
        </w:rPr>
        <w:t>”</w:t>
      </w:r>
      <w:r w:rsidRPr="00AC0907">
        <w:rPr>
          <w:rFonts w:eastAsiaTheme="minorEastAsia" w:hint="eastAsia"/>
        </w:rPr>
        <w:t>活动，</w:t>
      </w:r>
      <w:r w:rsidR="00876953" w:rsidRPr="00AC0907">
        <w:rPr>
          <w:rFonts w:eastAsiaTheme="minorEastAsia" w:hint="eastAsia"/>
        </w:rPr>
        <w:t>组织学生</w:t>
      </w:r>
      <w:r w:rsidRPr="00AC0907">
        <w:rPr>
          <w:rFonts w:eastAsiaTheme="minorEastAsia" w:hint="eastAsia"/>
        </w:rPr>
        <w:t>学习茶叶知识，引导学生了解</w:t>
      </w:r>
      <w:r w:rsidR="00876953" w:rsidRPr="00AC0907">
        <w:rPr>
          <w:rFonts w:eastAsiaTheme="minorEastAsia" w:hint="eastAsia"/>
        </w:rPr>
        <w:t>中西方的茶</w:t>
      </w:r>
      <w:r w:rsidRPr="00AC0907">
        <w:rPr>
          <w:rFonts w:eastAsiaTheme="minorEastAsia" w:hint="eastAsia"/>
        </w:rPr>
        <w:t>文化差异，</w:t>
      </w:r>
      <w:r w:rsidR="00876953" w:rsidRPr="00AC0907">
        <w:rPr>
          <w:rFonts w:eastAsiaTheme="minorEastAsia" w:hint="eastAsia"/>
        </w:rPr>
        <w:t>利用课余或实践课时间开展模拟</w:t>
      </w:r>
      <w:r w:rsidRPr="00AC0907">
        <w:rPr>
          <w:rFonts w:eastAsiaTheme="minorEastAsia" w:hint="eastAsia"/>
        </w:rPr>
        <w:t>茶艺表演</w:t>
      </w:r>
      <w:r w:rsidR="00876953" w:rsidRPr="00AC0907">
        <w:rPr>
          <w:rFonts w:eastAsiaTheme="minorEastAsia" w:hint="eastAsia"/>
        </w:rPr>
        <w:t>活动</w:t>
      </w:r>
      <w:r w:rsidRPr="00AC0907">
        <w:rPr>
          <w:rFonts w:eastAsiaTheme="minorEastAsia" w:hint="eastAsia"/>
        </w:rPr>
        <w:t>，</w:t>
      </w:r>
      <w:r w:rsidR="00876953" w:rsidRPr="00AC0907">
        <w:rPr>
          <w:rFonts w:eastAsiaTheme="minorEastAsia" w:hint="eastAsia"/>
        </w:rPr>
        <w:t>帮助学生更好</w:t>
      </w:r>
      <w:r w:rsidRPr="00AC0907">
        <w:rPr>
          <w:rFonts w:eastAsiaTheme="minorEastAsia" w:hint="eastAsia"/>
        </w:rPr>
        <w:t>形成开放的</w:t>
      </w:r>
      <w:r w:rsidR="00876953" w:rsidRPr="00AC0907">
        <w:rPr>
          <w:rFonts w:eastAsiaTheme="minorEastAsia" w:hint="eastAsia"/>
        </w:rPr>
        <w:t>、包容的、与时俱进的</w:t>
      </w:r>
      <w:r w:rsidRPr="00AC0907">
        <w:rPr>
          <w:rFonts w:eastAsiaTheme="minorEastAsia" w:hint="eastAsia"/>
        </w:rPr>
        <w:t>文化认知框架，奠定</w:t>
      </w:r>
      <w:r w:rsidR="00876953" w:rsidRPr="00AC0907">
        <w:rPr>
          <w:rFonts w:eastAsiaTheme="minorEastAsia" w:hint="eastAsia"/>
        </w:rPr>
        <w:t>中华</w:t>
      </w:r>
      <w:r w:rsidRPr="00AC0907">
        <w:rPr>
          <w:rFonts w:eastAsiaTheme="minorEastAsia" w:hint="eastAsia"/>
        </w:rPr>
        <w:t>文化自信</w:t>
      </w:r>
      <w:r w:rsidR="00876953" w:rsidRPr="00AC0907">
        <w:rPr>
          <w:rFonts w:eastAsiaTheme="minorEastAsia" w:hint="eastAsia"/>
        </w:rPr>
        <w:t>的</w:t>
      </w:r>
      <w:r w:rsidRPr="00AC0907">
        <w:rPr>
          <w:rFonts w:eastAsiaTheme="minorEastAsia" w:hint="eastAsia"/>
        </w:rPr>
        <w:t>基础。</w:t>
      </w:r>
    </w:p>
    <w:p w14:paraId="27975E95" w14:textId="5DB12D30" w:rsidR="008E2218" w:rsidRPr="00AC0907" w:rsidRDefault="008E2218" w:rsidP="007B03F6">
      <w:pPr>
        <w:adjustRightInd w:val="0"/>
        <w:spacing w:line="360" w:lineRule="exact"/>
        <w:ind w:firstLineChars="200" w:firstLine="420"/>
        <w:rPr>
          <w:rFonts w:eastAsiaTheme="minorEastAsia"/>
        </w:rPr>
      </w:pPr>
      <w:r w:rsidRPr="00AC0907">
        <w:rPr>
          <w:rFonts w:eastAsiaTheme="minorEastAsia" w:hint="eastAsia"/>
        </w:rPr>
        <w:t>类似</w:t>
      </w:r>
      <w:r w:rsidR="007B03F6" w:rsidRPr="00AC0907">
        <w:rPr>
          <w:rFonts w:eastAsiaTheme="minorEastAsia" w:hint="eastAsia"/>
        </w:rPr>
        <w:t>文化活动的开展，</w:t>
      </w:r>
      <w:r w:rsidR="005A6674" w:rsidRPr="00AC0907">
        <w:rPr>
          <w:rFonts w:eastAsiaTheme="minorEastAsia" w:hint="eastAsia"/>
        </w:rPr>
        <w:t>要</w:t>
      </w:r>
      <w:r w:rsidR="007B03F6" w:rsidRPr="00AC0907">
        <w:rPr>
          <w:rFonts w:eastAsiaTheme="minorEastAsia" w:hint="eastAsia"/>
        </w:rPr>
        <w:t>注重系统</w:t>
      </w:r>
      <w:r w:rsidR="005A6674" w:rsidRPr="00AC0907">
        <w:rPr>
          <w:rFonts w:eastAsiaTheme="minorEastAsia" w:hint="eastAsia"/>
        </w:rPr>
        <w:t>性</w:t>
      </w:r>
      <w:r w:rsidR="007B03F6" w:rsidRPr="00AC0907">
        <w:rPr>
          <w:rFonts w:eastAsiaTheme="minorEastAsia" w:hint="eastAsia"/>
        </w:rPr>
        <w:t>与持续</w:t>
      </w:r>
      <w:r w:rsidR="005A6674" w:rsidRPr="00AC0907">
        <w:rPr>
          <w:rFonts w:eastAsiaTheme="minorEastAsia" w:hint="eastAsia"/>
        </w:rPr>
        <w:t>性，</w:t>
      </w:r>
      <w:r w:rsidR="007B03F6" w:rsidRPr="00AC0907">
        <w:rPr>
          <w:rFonts w:eastAsiaTheme="minorEastAsia" w:hint="eastAsia"/>
        </w:rPr>
        <w:t>教师</w:t>
      </w:r>
      <w:r w:rsidR="005A6674" w:rsidRPr="00AC0907">
        <w:rPr>
          <w:rFonts w:eastAsiaTheme="minorEastAsia" w:hint="eastAsia"/>
        </w:rPr>
        <w:t>要</w:t>
      </w:r>
      <w:r w:rsidR="007B03F6" w:rsidRPr="00AC0907">
        <w:rPr>
          <w:rFonts w:eastAsiaTheme="minorEastAsia" w:hint="eastAsia"/>
        </w:rPr>
        <w:t>结合</w:t>
      </w:r>
      <w:r w:rsidR="005A6674" w:rsidRPr="00AC0907">
        <w:rPr>
          <w:rFonts w:eastAsiaTheme="minorEastAsia" w:hint="eastAsia"/>
        </w:rPr>
        <w:t>新课标、</w:t>
      </w:r>
      <w:r w:rsidR="007B03F6" w:rsidRPr="00AC0907">
        <w:rPr>
          <w:rFonts w:eastAsiaTheme="minorEastAsia" w:hint="eastAsia"/>
        </w:rPr>
        <w:t>教材与学生认知</w:t>
      </w:r>
      <w:r w:rsidR="005A6674" w:rsidRPr="00AC0907">
        <w:rPr>
          <w:rFonts w:eastAsiaTheme="minorEastAsia" w:hint="eastAsia"/>
        </w:rPr>
        <w:t>来进行，在</w:t>
      </w:r>
      <w:r w:rsidR="007B03F6" w:rsidRPr="00AC0907">
        <w:rPr>
          <w:rFonts w:eastAsiaTheme="minorEastAsia" w:hint="eastAsia"/>
        </w:rPr>
        <w:t>构建分层递进活动体系</w:t>
      </w:r>
      <w:r w:rsidR="005A6674" w:rsidRPr="00AC0907">
        <w:rPr>
          <w:rFonts w:eastAsiaTheme="minorEastAsia" w:hint="eastAsia"/>
        </w:rPr>
        <w:t>方面</w:t>
      </w:r>
      <w:r w:rsidR="007B03F6" w:rsidRPr="00AC0907">
        <w:rPr>
          <w:rFonts w:eastAsiaTheme="minorEastAsia" w:hint="eastAsia"/>
        </w:rPr>
        <w:t>，</w:t>
      </w:r>
      <w:r w:rsidR="005A6674" w:rsidRPr="00AC0907">
        <w:rPr>
          <w:rFonts w:eastAsiaTheme="minorEastAsia" w:hint="eastAsia"/>
        </w:rPr>
        <w:t>可以在</w:t>
      </w:r>
      <w:r w:rsidR="007B03F6" w:rsidRPr="00AC0907">
        <w:rPr>
          <w:rFonts w:eastAsiaTheme="minorEastAsia" w:hint="eastAsia"/>
        </w:rPr>
        <w:t>低年级</w:t>
      </w:r>
      <w:r w:rsidR="005A6674" w:rsidRPr="00AC0907">
        <w:rPr>
          <w:rFonts w:eastAsiaTheme="minorEastAsia" w:hint="eastAsia"/>
        </w:rPr>
        <w:t>尝试</w:t>
      </w:r>
      <w:r w:rsidRPr="00AC0907">
        <w:rPr>
          <w:rFonts w:eastAsiaTheme="minorEastAsia" w:hint="eastAsia"/>
        </w:rPr>
        <w:t>“</w:t>
      </w:r>
      <w:r w:rsidR="007B03F6" w:rsidRPr="00AC0907">
        <w:rPr>
          <w:rFonts w:eastAsiaTheme="minorEastAsia" w:hint="eastAsia"/>
        </w:rPr>
        <w:t>丝路英语探究</w:t>
      </w:r>
      <w:r w:rsidRPr="00AC0907">
        <w:rPr>
          <w:rFonts w:eastAsiaTheme="minorEastAsia" w:hint="eastAsia"/>
        </w:rPr>
        <w:t>”</w:t>
      </w:r>
      <w:r w:rsidR="007B03F6" w:rsidRPr="00AC0907">
        <w:rPr>
          <w:rFonts w:eastAsiaTheme="minorEastAsia" w:hint="eastAsia"/>
        </w:rPr>
        <w:t>等项目式学习，</w:t>
      </w:r>
      <w:r w:rsidR="005A6674" w:rsidRPr="00AC0907">
        <w:rPr>
          <w:rFonts w:eastAsiaTheme="minorEastAsia" w:hint="eastAsia"/>
        </w:rPr>
        <w:t>在高年级则可尝试如果用中华文化的内核去解读世界语言与文化现象，以及相关的学科知识</w:t>
      </w:r>
      <w:r w:rsidR="007B03F6" w:rsidRPr="00AC0907">
        <w:rPr>
          <w:rFonts w:eastAsiaTheme="minorEastAsia" w:hint="eastAsia"/>
        </w:rPr>
        <w:t>。</w:t>
      </w:r>
    </w:p>
    <w:p w14:paraId="2F434F15" w14:textId="1589AE11" w:rsidR="00847236" w:rsidRPr="00AC0907" w:rsidRDefault="008441B3" w:rsidP="007B03F6">
      <w:pPr>
        <w:adjustRightInd w:val="0"/>
        <w:spacing w:line="360" w:lineRule="exact"/>
        <w:ind w:firstLineChars="200" w:firstLine="420"/>
        <w:rPr>
          <w:rFonts w:eastAsiaTheme="minorEastAsia"/>
        </w:rPr>
      </w:pPr>
      <w:r w:rsidRPr="00AC0907">
        <w:rPr>
          <w:rFonts w:eastAsiaTheme="minorEastAsia" w:hint="eastAsia"/>
        </w:rPr>
        <w:t>在全球化背景下，</w:t>
      </w:r>
      <w:r w:rsidR="007B03F6" w:rsidRPr="00AC0907">
        <w:rPr>
          <w:rFonts w:eastAsiaTheme="minorEastAsia" w:hint="eastAsia"/>
        </w:rPr>
        <w:t>这些文化</w:t>
      </w:r>
      <w:r w:rsidRPr="00AC0907">
        <w:rPr>
          <w:rFonts w:eastAsiaTheme="minorEastAsia" w:hint="eastAsia"/>
        </w:rPr>
        <w:t>活动</w:t>
      </w:r>
      <w:r w:rsidR="007B03F6" w:rsidRPr="00AC0907">
        <w:rPr>
          <w:rFonts w:eastAsiaTheme="minorEastAsia" w:hint="eastAsia"/>
        </w:rPr>
        <w:t>与文化强国建设的奋斗目标是一脉相承的，</w:t>
      </w:r>
      <w:r w:rsidRPr="00AC0907">
        <w:rPr>
          <w:rFonts w:eastAsiaTheme="minorEastAsia" w:hint="eastAsia"/>
        </w:rPr>
        <w:t>初中英语教学中，教师</w:t>
      </w:r>
      <w:r w:rsidR="007B03F6" w:rsidRPr="00AC0907">
        <w:rPr>
          <w:rFonts w:eastAsiaTheme="minorEastAsia" w:hint="eastAsia"/>
        </w:rPr>
        <w:t>要</w:t>
      </w:r>
      <w:r w:rsidRPr="00AC0907">
        <w:rPr>
          <w:rFonts w:eastAsiaTheme="minorEastAsia" w:hint="eastAsia"/>
        </w:rPr>
        <w:t>始终坚定文化自信，引导学生树立好英语语境下的文化主体意识，</w:t>
      </w:r>
      <w:r w:rsidR="007B03F6" w:rsidRPr="00AC0907">
        <w:rPr>
          <w:rFonts w:eastAsiaTheme="minorEastAsia" w:hint="eastAsia"/>
        </w:rPr>
        <w:t>帮助学生自觉成长为国家</w:t>
      </w:r>
      <w:r w:rsidRPr="00AC0907">
        <w:rPr>
          <w:rFonts w:eastAsiaTheme="minorEastAsia" w:hint="eastAsia"/>
        </w:rPr>
        <w:t>的</w:t>
      </w:r>
      <w:r w:rsidR="007B03F6" w:rsidRPr="00AC0907">
        <w:rPr>
          <w:rFonts w:eastAsiaTheme="minorEastAsia" w:hint="eastAsia"/>
        </w:rPr>
        <w:t>人才</w:t>
      </w:r>
      <w:r w:rsidRPr="00AC0907">
        <w:rPr>
          <w:rFonts w:eastAsiaTheme="minorEastAsia" w:hint="eastAsia"/>
        </w:rPr>
        <w:t>。</w:t>
      </w:r>
    </w:p>
    <w:p w14:paraId="0F69EE98" w14:textId="77777777" w:rsidR="003F1836" w:rsidRPr="00AC0907" w:rsidRDefault="003F1836" w:rsidP="007B03F6">
      <w:pPr>
        <w:adjustRightInd w:val="0"/>
        <w:spacing w:line="360" w:lineRule="exact"/>
        <w:ind w:firstLineChars="200" w:firstLine="420"/>
        <w:rPr>
          <w:rFonts w:eastAsiaTheme="minorEastAsia"/>
        </w:rPr>
      </w:pPr>
    </w:p>
    <w:p w14:paraId="43B03700" w14:textId="11B17E45" w:rsidR="00847236" w:rsidRPr="00CA08DF" w:rsidRDefault="00847236" w:rsidP="00847236">
      <w:pPr>
        <w:adjustRightInd w:val="0"/>
        <w:snapToGrid w:val="0"/>
        <w:spacing w:line="360" w:lineRule="exact"/>
        <w:rPr>
          <w:rFonts w:eastAsiaTheme="minorEastAsia"/>
          <w:b/>
          <w:bCs/>
          <w:sz w:val="24"/>
          <w:szCs w:val="24"/>
        </w:rPr>
      </w:pPr>
      <w:r w:rsidRPr="00CA08DF">
        <w:rPr>
          <w:rFonts w:eastAsiaTheme="minorEastAsia" w:hint="eastAsia"/>
          <w:b/>
          <w:bCs/>
          <w:sz w:val="24"/>
          <w:szCs w:val="24"/>
        </w:rPr>
        <w:t>五、</w:t>
      </w:r>
      <w:bookmarkStart w:id="15" w:name="_Hlk212810253"/>
      <w:r w:rsidRPr="00CA08DF">
        <w:rPr>
          <w:rFonts w:eastAsiaTheme="minorEastAsia" w:hint="eastAsia"/>
          <w:b/>
          <w:bCs/>
          <w:sz w:val="24"/>
          <w:szCs w:val="24"/>
        </w:rPr>
        <w:t>初中英语教学中培养学生文化自信的实践研究</w:t>
      </w:r>
      <w:bookmarkEnd w:id="15"/>
    </w:p>
    <w:p w14:paraId="13B90CE4" w14:textId="2F47E30A" w:rsidR="00847236" w:rsidRPr="00AC0907" w:rsidRDefault="00F56BB5" w:rsidP="00847236">
      <w:pPr>
        <w:adjustRightInd w:val="0"/>
        <w:spacing w:line="360" w:lineRule="exact"/>
        <w:ind w:firstLineChars="200" w:firstLine="420"/>
        <w:rPr>
          <w:rFonts w:eastAsiaTheme="minorEastAsia"/>
        </w:rPr>
      </w:pPr>
      <w:r w:rsidRPr="00AC0907">
        <w:rPr>
          <w:rFonts w:eastAsiaTheme="minorEastAsia" w:hint="eastAsia"/>
        </w:rPr>
        <w:t>1.</w:t>
      </w:r>
      <w:r w:rsidR="00847236" w:rsidRPr="00AC0907">
        <w:rPr>
          <w:rFonts w:eastAsiaTheme="minorEastAsia" w:hint="eastAsia"/>
        </w:rPr>
        <w:t>实践方案设计</w:t>
      </w:r>
    </w:p>
    <w:p w14:paraId="08704C95" w14:textId="1D7362BA" w:rsidR="007B03F6" w:rsidRPr="00AC0907" w:rsidRDefault="00112322" w:rsidP="007B03F6">
      <w:pPr>
        <w:adjustRightInd w:val="0"/>
        <w:spacing w:line="360" w:lineRule="exact"/>
        <w:ind w:firstLineChars="200" w:firstLine="420"/>
        <w:rPr>
          <w:rFonts w:eastAsiaTheme="minorEastAsia"/>
        </w:rPr>
      </w:pPr>
      <w:r w:rsidRPr="00AC0907">
        <w:rPr>
          <w:rFonts w:eastAsiaTheme="minorEastAsia" w:hint="eastAsia"/>
        </w:rPr>
        <w:t>本研究</w:t>
      </w:r>
      <w:r w:rsidR="007B03F6" w:rsidRPr="00AC0907">
        <w:rPr>
          <w:rFonts w:eastAsiaTheme="minorEastAsia" w:hint="eastAsia"/>
        </w:rPr>
        <w:t>通过重构教学内容、创新方法</w:t>
      </w:r>
      <w:r w:rsidRPr="00AC0907">
        <w:rPr>
          <w:rFonts w:eastAsiaTheme="minorEastAsia" w:hint="eastAsia"/>
        </w:rPr>
        <w:t>、</w:t>
      </w:r>
      <w:r w:rsidR="007B03F6" w:rsidRPr="00AC0907">
        <w:rPr>
          <w:rFonts w:eastAsiaTheme="minorEastAsia" w:hint="eastAsia"/>
        </w:rPr>
        <w:t>优化评价</w:t>
      </w:r>
      <w:r w:rsidRPr="00AC0907">
        <w:rPr>
          <w:rFonts w:eastAsiaTheme="minorEastAsia" w:hint="eastAsia"/>
        </w:rPr>
        <w:t>、</w:t>
      </w:r>
      <w:r w:rsidR="007B03F6" w:rsidRPr="00AC0907">
        <w:rPr>
          <w:rFonts w:eastAsiaTheme="minorEastAsia" w:hint="eastAsia"/>
        </w:rPr>
        <w:t>结合文化强国建设需求，设计初中英语教学实践方案，以文化认知认同传播为</w:t>
      </w:r>
      <w:r w:rsidRPr="00AC0907">
        <w:rPr>
          <w:rFonts w:eastAsiaTheme="minorEastAsia" w:hint="eastAsia"/>
        </w:rPr>
        <w:t>教学</w:t>
      </w:r>
      <w:r w:rsidR="007B03F6" w:rsidRPr="00AC0907">
        <w:rPr>
          <w:rFonts w:eastAsiaTheme="minorEastAsia" w:hint="eastAsia"/>
        </w:rPr>
        <w:t>目标，实现以文育人</w:t>
      </w:r>
      <w:r w:rsidRPr="00AC0907">
        <w:rPr>
          <w:rFonts w:eastAsiaTheme="minorEastAsia" w:hint="eastAsia"/>
        </w:rPr>
        <w:t>、以化感人</w:t>
      </w:r>
      <w:r w:rsidR="007B03F6" w:rsidRPr="00AC0907">
        <w:rPr>
          <w:rFonts w:eastAsiaTheme="minorEastAsia" w:hint="eastAsia"/>
        </w:rPr>
        <w:t>。</w:t>
      </w:r>
      <w:r w:rsidRPr="00AC0907">
        <w:rPr>
          <w:rFonts w:eastAsiaTheme="minorEastAsia" w:hint="eastAsia"/>
        </w:rPr>
        <w:t>研究中所</w:t>
      </w:r>
      <w:r w:rsidR="007B03F6" w:rsidRPr="00AC0907">
        <w:rPr>
          <w:rFonts w:eastAsiaTheme="minorEastAsia" w:hint="eastAsia"/>
        </w:rPr>
        <w:t>选取</w:t>
      </w:r>
      <w:r w:rsidRPr="00AC0907">
        <w:rPr>
          <w:rFonts w:eastAsiaTheme="minorEastAsia" w:hint="eastAsia"/>
        </w:rPr>
        <w:t>的</w:t>
      </w:r>
      <w:r w:rsidRPr="00AC0907">
        <w:rPr>
          <w:rFonts w:eastAsiaTheme="minorEastAsia" w:hint="eastAsia"/>
        </w:rPr>
        <w:t>X</w:t>
      </w:r>
      <w:r w:rsidR="008E2218" w:rsidRPr="00AC0907">
        <w:rPr>
          <w:rFonts w:eastAsiaTheme="minorEastAsia" w:hint="eastAsia"/>
        </w:rPr>
        <w:t>县四</w:t>
      </w:r>
      <w:r w:rsidR="007B03F6" w:rsidRPr="00AC0907">
        <w:rPr>
          <w:rFonts w:eastAsiaTheme="minorEastAsia" w:hint="eastAsia"/>
        </w:rPr>
        <w:t>所中学学生，通过多</w:t>
      </w:r>
      <w:proofErr w:type="gramStart"/>
      <w:r w:rsidR="007B03F6" w:rsidRPr="00AC0907">
        <w:rPr>
          <w:rFonts w:eastAsiaTheme="minorEastAsia" w:hint="eastAsia"/>
        </w:rPr>
        <w:t>源数据</w:t>
      </w:r>
      <w:proofErr w:type="gramEnd"/>
      <w:r w:rsidR="007B03F6" w:rsidRPr="00AC0907">
        <w:rPr>
          <w:rFonts w:eastAsiaTheme="minorEastAsia" w:hint="eastAsia"/>
        </w:rPr>
        <w:t>测试方案确保</w:t>
      </w:r>
      <w:r w:rsidRPr="00AC0907">
        <w:rPr>
          <w:rFonts w:eastAsiaTheme="minorEastAsia" w:hint="eastAsia"/>
        </w:rPr>
        <w:t>了</w:t>
      </w:r>
      <w:r w:rsidR="007B03F6" w:rsidRPr="00AC0907">
        <w:rPr>
          <w:rFonts w:eastAsiaTheme="minorEastAsia" w:hint="eastAsia"/>
        </w:rPr>
        <w:t>样本代表性的有效性，用行动研究法</w:t>
      </w:r>
      <w:r w:rsidRPr="00AC0907">
        <w:rPr>
          <w:rFonts w:eastAsiaTheme="minorEastAsia" w:hint="eastAsia"/>
        </w:rPr>
        <w:lastRenderedPageBreak/>
        <w:t>和</w:t>
      </w:r>
      <w:r w:rsidR="007B03F6" w:rsidRPr="00AC0907">
        <w:rPr>
          <w:rFonts w:eastAsiaTheme="minorEastAsia" w:hint="eastAsia"/>
        </w:rPr>
        <w:t>比较分析法</w:t>
      </w:r>
      <w:r w:rsidRPr="00AC0907">
        <w:rPr>
          <w:rFonts w:eastAsiaTheme="minorEastAsia" w:hint="eastAsia"/>
        </w:rPr>
        <w:t>也</w:t>
      </w:r>
      <w:r w:rsidR="007B03F6" w:rsidRPr="00AC0907">
        <w:rPr>
          <w:rFonts w:eastAsiaTheme="minorEastAsia" w:hint="eastAsia"/>
        </w:rPr>
        <w:t>保证</w:t>
      </w:r>
      <w:r w:rsidRPr="00AC0907">
        <w:rPr>
          <w:rFonts w:eastAsiaTheme="minorEastAsia" w:hint="eastAsia"/>
        </w:rPr>
        <w:t>了</w:t>
      </w:r>
      <w:r w:rsidR="007B03F6" w:rsidRPr="00AC0907">
        <w:rPr>
          <w:rFonts w:eastAsiaTheme="minorEastAsia" w:hint="eastAsia"/>
        </w:rPr>
        <w:t>样本</w:t>
      </w:r>
      <w:r w:rsidRPr="00AC0907">
        <w:rPr>
          <w:rFonts w:eastAsiaTheme="minorEastAsia" w:hint="eastAsia"/>
        </w:rPr>
        <w:t>的</w:t>
      </w:r>
      <w:r w:rsidR="007B03F6" w:rsidRPr="00AC0907">
        <w:rPr>
          <w:rFonts w:eastAsiaTheme="minorEastAsia" w:hint="eastAsia"/>
        </w:rPr>
        <w:t>代表</w:t>
      </w:r>
      <w:r w:rsidRPr="00AC0907">
        <w:rPr>
          <w:rFonts w:eastAsiaTheme="minorEastAsia" w:hint="eastAsia"/>
        </w:rPr>
        <w:t>性</w:t>
      </w:r>
      <w:r w:rsidR="007B03F6" w:rsidRPr="00AC0907">
        <w:rPr>
          <w:rFonts w:eastAsiaTheme="minorEastAsia" w:hint="eastAsia"/>
        </w:rPr>
        <w:t>。</w:t>
      </w:r>
    </w:p>
    <w:p w14:paraId="533E945F" w14:textId="71FA72F0" w:rsidR="002162AB" w:rsidRDefault="005C762E" w:rsidP="007B03F6">
      <w:pPr>
        <w:adjustRightInd w:val="0"/>
        <w:spacing w:line="360" w:lineRule="exact"/>
        <w:ind w:firstLineChars="200" w:firstLine="420"/>
        <w:rPr>
          <w:rFonts w:eastAsiaTheme="minorEastAsia"/>
        </w:rPr>
      </w:pPr>
      <w:r w:rsidRPr="00AC0907">
        <w:rPr>
          <w:rFonts w:eastAsiaTheme="minorEastAsia" w:hint="eastAsia"/>
        </w:rPr>
        <w:t>实践</w:t>
      </w:r>
      <w:r w:rsidR="007B03F6" w:rsidRPr="00AC0907">
        <w:rPr>
          <w:rFonts w:eastAsiaTheme="minorEastAsia" w:hint="eastAsia"/>
        </w:rPr>
        <w:t>方案包含四个核心模块</w:t>
      </w:r>
      <w:r w:rsidR="008E2218" w:rsidRPr="00AC0907">
        <w:rPr>
          <w:rFonts w:eastAsiaTheme="minorEastAsia" w:hint="eastAsia"/>
        </w:rPr>
        <w:t>：</w:t>
      </w:r>
      <w:r w:rsidR="007B03F6" w:rsidRPr="00AC0907">
        <w:rPr>
          <w:rFonts w:eastAsiaTheme="minorEastAsia" w:hint="eastAsia"/>
        </w:rPr>
        <w:t>一是文化元素融入</w:t>
      </w:r>
      <w:r w:rsidR="004140D0" w:rsidRPr="00AC0907">
        <w:rPr>
          <w:rFonts w:eastAsiaTheme="minorEastAsia" w:hint="eastAsia"/>
        </w:rPr>
        <w:t>实践英语</w:t>
      </w:r>
      <w:r w:rsidR="007B03F6" w:rsidRPr="00AC0907">
        <w:rPr>
          <w:rFonts w:eastAsiaTheme="minorEastAsia" w:hint="eastAsia"/>
        </w:rPr>
        <w:t>教学按课程</w:t>
      </w:r>
      <w:r w:rsidR="004140D0" w:rsidRPr="00AC0907">
        <w:rPr>
          <w:rFonts w:eastAsiaTheme="minorEastAsia" w:hint="eastAsia"/>
        </w:rPr>
        <w:t>并归入相关</w:t>
      </w:r>
      <w:r w:rsidR="007B03F6" w:rsidRPr="00AC0907">
        <w:rPr>
          <w:rFonts w:eastAsiaTheme="minorEastAsia" w:hint="eastAsia"/>
        </w:rPr>
        <w:t>文化主题，将</w:t>
      </w:r>
      <w:r w:rsidR="00495059" w:rsidRPr="00AC0907">
        <w:rPr>
          <w:rFonts w:eastAsiaTheme="minorEastAsia" w:hint="eastAsia"/>
        </w:rPr>
        <w:t>英语</w:t>
      </w:r>
      <w:r w:rsidR="007B03F6" w:rsidRPr="00AC0907">
        <w:rPr>
          <w:rFonts w:eastAsiaTheme="minorEastAsia" w:hint="eastAsia"/>
        </w:rPr>
        <w:t>语法</w:t>
      </w:r>
      <w:r w:rsidR="00495059" w:rsidRPr="00AC0907">
        <w:rPr>
          <w:rFonts w:eastAsiaTheme="minorEastAsia" w:hint="eastAsia"/>
        </w:rPr>
        <w:t>、用法等</w:t>
      </w:r>
      <w:r w:rsidR="007B03F6" w:rsidRPr="00AC0907">
        <w:rPr>
          <w:rFonts w:eastAsiaTheme="minorEastAsia" w:hint="eastAsia"/>
        </w:rPr>
        <w:t>教学</w:t>
      </w:r>
      <w:r w:rsidR="00495059" w:rsidRPr="00AC0907">
        <w:rPr>
          <w:rFonts w:eastAsiaTheme="minorEastAsia" w:hint="eastAsia"/>
        </w:rPr>
        <w:t>中的</w:t>
      </w:r>
      <w:r w:rsidR="007B03F6" w:rsidRPr="00AC0907">
        <w:rPr>
          <w:rFonts w:eastAsiaTheme="minorEastAsia" w:hint="eastAsia"/>
        </w:rPr>
        <w:t>语言</w:t>
      </w:r>
      <w:r w:rsidR="00495059" w:rsidRPr="00AC0907">
        <w:rPr>
          <w:rFonts w:eastAsiaTheme="minorEastAsia" w:hint="eastAsia"/>
        </w:rPr>
        <w:t>元素同</w:t>
      </w:r>
      <w:r w:rsidR="007B03F6" w:rsidRPr="00AC0907">
        <w:rPr>
          <w:rFonts w:eastAsiaTheme="minorEastAsia" w:hint="eastAsia"/>
        </w:rPr>
        <w:t>中华优秀传统文化题材结合起来，把</w:t>
      </w:r>
      <w:r w:rsidR="00495059" w:rsidRPr="00AC0907">
        <w:rPr>
          <w:rFonts w:eastAsiaTheme="minorEastAsia" w:hint="eastAsia"/>
        </w:rPr>
        <w:t>对应教材内容进行适当的</w:t>
      </w:r>
      <w:r w:rsidR="007B03F6" w:rsidRPr="00AC0907">
        <w:rPr>
          <w:rFonts w:eastAsiaTheme="minorEastAsia" w:hint="eastAsia"/>
        </w:rPr>
        <w:t>改编</w:t>
      </w:r>
      <w:r w:rsidR="00495059" w:rsidRPr="00AC0907">
        <w:rPr>
          <w:rFonts w:eastAsiaTheme="minorEastAsia" w:hint="eastAsia"/>
        </w:rPr>
        <w:t>，关键部位</w:t>
      </w:r>
      <w:r w:rsidR="007B03F6" w:rsidRPr="00AC0907">
        <w:rPr>
          <w:rFonts w:eastAsiaTheme="minorEastAsia" w:hint="eastAsia"/>
        </w:rPr>
        <w:t>融入</w:t>
      </w:r>
      <w:r w:rsidR="00495059" w:rsidRPr="00AC0907">
        <w:rPr>
          <w:rFonts w:eastAsiaTheme="minorEastAsia" w:hint="eastAsia"/>
        </w:rPr>
        <w:t>一些优秀的</w:t>
      </w:r>
      <w:r w:rsidR="007B03F6" w:rsidRPr="00AC0907">
        <w:rPr>
          <w:rFonts w:eastAsiaTheme="minorEastAsia" w:hint="eastAsia"/>
        </w:rPr>
        <w:t>中国案例；二是开展</w:t>
      </w:r>
      <w:r w:rsidR="008E2218" w:rsidRPr="00AC0907">
        <w:rPr>
          <w:rFonts w:eastAsiaTheme="minorEastAsia" w:hint="eastAsia"/>
        </w:rPr>
        <w:t>“</w:t>
      </w:r>
      <w:r w:rsidR="007B03F6" w:rsidRPr="00AC0907">
        <w:rPr>
          <w:rFonts w:eastAsiaTheme="minorEastAsia" w:hint="eastAsia"/>
        </w:rPr>
        <w:t>文化探秘讲习所</w:t>
      </w:r>
      <w:r w:rsidR="008E2218" w:rsidRPr="00AC0907">
        <w:rPr>
          <w:rFonts w:eastAsiaTheme="minorEastAsia" w:hint="eastAsia"/>
        </w:rPr>
        <w:t>”“</w:t>
      </w:r>
      <w:r w:rsidR="007B03F6" w:rsidRPr="00AC0907">
        <w:rPr>
          <w:rFonts w:eastAsiaTheme="minorEastAsia" w:hint="eastAsia"/>
        </w:rPr>
        <w:t>中国校园文化巡礼</w:t>
      </w:r>
      <w:r w:rsidR="008E2218" w:rsidRPr="00AC0907">
        <w:rPr>
          <w:rFonts w:eastAsiaTheme="minorEastAsia" w:hint="eastAsia"/>
        </w:rPr>
        <w:t>”</w:t>
      </w:r>
      <w:r w:rsidR="0015564C" w:rsidRPr="00AC0907">
        <w:rPr>
          <w:rFonts w:eastAsiaTheme="minorEastAsia" w:hint="eastAsia"/>
        </w:rPr>
        <w:t>等</w:t>
      </w:r>
      <w:r w:rsidR="007B03F6" w:rsidRPr="00AC0907">
        <w:rPr>
          <w:rFonts w:eastAsiaTheme="minorEastAsia" w:hint="eastAsia"/>
        </w:rPr>
        <w:t>工程，如在学英美校园生活时</w:t>
      </w:r>
      <w:r w:rsidR="0015564C" w:rsidRPr="00AC0907">
        <w:rPr>
          <w:rFonts w:eastAsiaTheme="minorEastAsia" w:hint="eastAsia"/>
        </w:rPr>
        <w:t>，可以</w:t>
      </w:r>
      <w:r w:rsidR="007B03F6" w:rsidRPr="00AC0907">
        <w:rPr>
          <w:rFonts w:eastAsiaTheme="minorEastAsia" w:hint="eastAsia"/>
        </w:rPr>
        <w:t>开展</w:t>
      </w:r>
      <w:r w:rsidR="0015564C" w:rsidRPr="00AC0907">
        <w:rPr>
          <w:rFonts w:eastAsiaTheme="minorEastAsia" w:hint="eastAsia"/>
        </w:rPr>
        <w:t>一些</w:t>
      </w:r>
      <w:r w:rsidR="007B03F6" w:rsidRPr="00AC0907">
        <w:rPr>
          <w:rFonts w:eastAsiaTheme="minorEastAsia" w:hint="eastAsia"/>
        </w:rPr>
        <w:t>跨文化</w:t>
      </w:r>
      <w:r w:rsidR="0015564C" w:rsidRPr="00AC0907">
        <w:rPr>
          <w:rFonts w:eastAsiaTheme="minorEastAsia" w:hint="eastAsia"/>
        </w:rPr>
        <w:t>的</w:t>
      </w:r>
      <w:r w:rsidR="007B03F6" w:rsidRPr="00AC0907">
        <w:rPr>
          <w:rFonts w:eastAsiaTheme="minorEastAsia" w:hint="eastAsia"/>
        </w:rPr>
        <w:t>比教学活动；三是建设</w:t>
      </w:r>
      <w:r w:rsidR="00F472F4" w:rsidRPr="00AC0907">
        <w:rPr>
          <w:rFonts w:eastAsiaTheme="minorEastAsia" w:hint="eastAsia"/>
        </w:rPr>
        <w:t>班级跨文化语言艺术</w:t>
      </w:r>
      <w:r w:rsidR="007B03F6" w:rsidRPr="00AC0907">
        <w:rPr>
          <w:rFonts w:eastAsiaTheme="minorEastAsia" w:hint="eastAsia"/>
        </w:rPr>
        <w:t>长廊、</w:t>
      </w:r>
      <w:r w:rsidR="00AB4BFD" w:rsidRPr="00AC0907">
        <w:rPr>
          <w:rFonts w:eastAsiaTheme="minorEastAsia" w:hint="eastAsia"/>
        </w:rPr>
        <w:t>举</w:t>
      </w:r>
      <w:r w:rsidR="007B03F6" w:rsidRPr="00AC0907">
        <w:rPr>
          <w:rFonts w:eastAsiaTheme="minorEastAsia" w:hint="eastAsia"/>
        </w:rPr>
        <w:t>办</w:t>
      </w:r>
      <w:r w:rsidR="00F472F4" w:rsidRPr="00AC0907">
        <w:rPr>
          <w:rFonts w:eastAsiaTheme="minorEastAsia" w:hint="eastAsia"/>
        </w:rPr>
        <w:t>相关</w:t>
      </w:r>
      <w:r w:rsidR="007B03F6" w:rsidRPr="00AC0907">
        <w:rPr>
          <w:rFonts w:eastAsiaTheme="minorEastAsia" w:hint="eastAsia"/>
        </w:rPr>
        <w:t>主题活动</w:t>
      </w:r>
      <w:r w:rsidR="00F472F4" w:rsidRPr="00AC0907">
        <w:rPr>
          <w:rFonts w:eastAsiaTheme="minorEastAsia" w:hint="eastAsia"/>
        </w:rPr>
        <w:t>和</w:t>
      </w:r>
      <w:r w:rsidR="007B03F6" w:rsidRPr="00AC0907">
        <w:rPr>
          <w:rFonts w:eastAsiaTheme="minorEastAsia" w:hint="eastAsia"/>
        </w:rPr>
        <w:t>社区志愿服务</w:t>
      </w:r>
      <w:r w:rsidR="00F472F4" w:rsidRPr="00AC0907">
        <w:rPr>
          <w:rFonts w:eastAsiaTheme="minorEastAsia" w:hint="eastAsia"/>
        </w:rPr>
        <w:t>，实现</w:t>
      </w:r>
      <w:r w:rsidR="008E2218" w:rsidRPr="00AC0907">
        <w:rPr>
          <w:rFonts w:eastAsiaTheme="minorEastAsia" w:hint="eastAsia"/>
        </w:rPr>
        <w:t>“</w:t>
      </w:r>
      <w:r w:rsidR="007B03F6" w:rsidRPr="00AC0907">
        <w:rPr>
          <w:rFonts w:eastAsiaTheme="minorEastAsia" w:hint="eastAsia"/>
        </w:rPr>
        <w:t>课堂</w:t>
      </w:r>
      <w:r w:rsidR="007B03F6" w:rsidRPr="00AC0907">
        <w:rPr>
          <w:rFonts w:eastAsiaTheme="minorEastAsia" w:hint="eastAsia"/>
        </w:rPr>
        <w:t>-</w:t>
      </w:r>
      <w:r w:rsidR="007B03F6" w:rsidRPr="00AC0907">
        <w:rPr>
          <w:rFonts w:eastAsiaTheme="minorEastAsia" w:hint="eastAsia"/>
        </w:rPr>
        <w:t>校园</w:t>
      </w:r>
      <w:r w:rsidR="007B03F6" w:rsidRPr="00AC0907">
        <w:rPr>
          <w:rFonts w:eastAsiaTheme="minorEastAsia" w:hint="eastAsia"/>
        </w:rPr>
        <w:t>-</w:t>
      </w:r>
      <w:r w:rsidR="007B03F6" w:rsidRPr="00AC0907">
        <w:rPr>
          <w:rFonts w:eastAsiaTheme="minorEastAsia" w:hint="eastAsia"/>
        </w:rPr>
        <w:t>社会</w:t>
      </w:r>
      <w:r w:rsidR="008E2218" w:rsidRPr="00AC0907">
        <w:rPr>
          <w:rFonts w:eastAsiaTheme="minorEastAsia" w:hint="eastAsia"/>
        </w:rPr>
        <w:t>”</w:t>
      </w:r>
      <w:r w:rsidR="00F472F4" w:rsidRPr="00AC0907">
        <w:rPr>
          <w:rFonts w:eastAsiaTheme="minorEastAsia" w:hint="eastAsia"/>
        </w:rPr>
        <w:t>三维</w:t>
      </w:r>
      <w:r w:rsidR="007B03F6" w:rsidRPr="00AC0907">
        <w:rPr>
          <w:rFonts w:eastAsiaTheme="minorEastAsia" w:hint="eastAsia"/>
        </w:rPr>
        <w:t>文化</w:t>
      </w:r>
      <w:r w:rsidR="00F472F4" w:rsidRPr="00AC0907">
        <w:rPr>
          <w:rFonts w:eastAsiaTheme="minorEastAsia" w:hint="eastAsia"/>
        </w:rPr>
        <w:t>学习与实践</w:t>
      </w:r>
      <w:r w:rsidR="007B03F6" w:rsidRPr="00AC0907">
        <w:rPr>
          <w:rFonts w:eastAsiaTheme="minorEastAsia" w:hint="eastAsia"/>
        </w:rPr>
        <w:t>体验</w:t>
      </w:r>
      <w:r w:rsidR="00F472F4" w:rsidRPr="00AC0907">
        <w:rPr>
          <w:rFonts w:eastAsiaTheme="minorEastAsia" w:hint="eastAsia"/>
        </w:rPr>
        <w:t>的有机结合。</w:t>
      </w:r>
      <w:r w:rsidR="00BF0CBF" w:rsidRPr="00AC0907">
        <w:rPr>
          <w:rFonts w:eastAsiaTheme="minorEastAsia" w:hint="eastAsia"/>
        </w:rPr>
        <w:t>具体的</w:t>
      </w:r>
      <w:r w:rsidR="008E2218" w:rsidRPr="00AC0907">
        <w:rPr>
          <w:rFonts w:eastAsiaTheme="minorEastAsia" w:hint="eastAsia"/>
        </w:rPr>
        <w:t>实践</w:t>
      </w:r>
      <w:r w:rsidR="007B03F6" w:rsidRPr="00AC0907">
        <w:rPr>
          <w:rFonts w:eastAsiaTheme="minorEastAsia" w:hint="eastAsia"/>
        </w:rPr>
        <w:t>计划</w:t>
      </w:r>
      <w:r w:rsidR="00BF0CBF" w:rsidRPr="00AC0907">
        <w:rPr>
          <w:rFonts w:eastAsiaTheme="minorEastAsia" w:hint="eastAsia"/>
        </w:rPr>
        <w:t>可</w:t>
      </w:r>
      <w:r w:rsidR="007B03F6" w:rsidRPr="00AC0907">
        <w:rPr>
          <w:rFonts w:eastAsiaTheme="minorEastAsia" w:hint="eastAsia"/>
        </w:rPr>
        <w:t>分三个阶段</w:t>
      </w:r>
      <w:r w:rsidR="008E2218" w:rsidRPr="00AC0907">
        <w:rPr>
          <w:rFonts w:eastAsiaTheme="minorEastAsia" w:hint="eastAsia"/>
        </w:rPr>
        <w:t>来</w:t>
      </w:r>
      <w:r w:rsidR="00BF0CBF" w:rsidRPr="00AC0907">
        <w:rPr>
          <w:rFonts w:eastAsiaTheme="minorEastAsia" w:hint="eastAsia"/>
        </w:rPr>
        <w:t>进行</w:t>
      </w:r>
      <w:r w:rsidR="002162AB" w:rsidRPr="00AC0907">
        <w:rPr>
          <w:rFonts w:eastAsiaTheme="minorEastAsia" w:hint="eastAsia"/>
        </w:rPr>
        <w:t>：</w:t>
      </w:r>
    </w:p>
    <w:p w14:paraId="08A78DFD" w14:textId="222FA8AA" w:rsidR="00C25A08" w:rsidRPr="00C25A08" w:rsidRDefault="00C25A08" w:rsidP="00C25A08">
      <w:pPr>
        <w:adjustRightInd w:val="0"/>
        <w:spacing w:line="360" w:lineRule="exact"/>
        <w:jc w:val="center"/>
        <w:rPr>
          <w:rFonts w:eastAsiaTheme="minorEastAsia" w:hint="eastAsia"/>
        </w:rPr>
      </w:pPr>
      <w:r>
        <w:rPr>
          <w:rFonts w:eastAsiaTheme="minorEastAsia" w:hint="eastAsia"/>
        </w:rPr>
        <w:t>表</w:t>
      </w:r>
      <w:r>
        <w:rPr>
          <w:rFonts w:eastAsiaTheme="minorEastAsia" w:hint="eastAsia"/>
        </w:rPr>
        <w:t>3</w:t>
      </w:r>
      <w:r>
        <w:rPr>
          <w:rFonts w:eastAsiaTheme="minorEastAsia" w:hint="eastAsia"/>
        </w:rPr>
        <w:t xml:space="preserve"> </w:t>
      </w:r>
      <w:r w:rsidRPr="00C25A08">
        <w:rPr>
          <w:rFonts w:eastAsiaTheme="minorEastAsia" w:hint="eastAsia"/>
        </w:rPr>
        <w:t>初中英语教学中培养学生文化自信的</w:t>
      </w:r>
      <w:r>
        <w:rPr>
          <w:rFonts w:eastAsiaTheme="minorEastAsia" w:hint="eastAsia"/>
        </w:rPr>
        <w:t>三阶段</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
        <w:gridCol w:w="2511"/>
        <w:gridCol w:w="4592"/>
      </w:tblGrid>
      <w:tr w:rsidR="002162AB" w:rsidRPr="00AC0907" w14:paraId="6AB9E257" w14:textId="77777777" w:rsidTr="00A32857">
        <w:tc>
          <w:tcPr>
            <w:tcW w:w="1418" w:type="dxa"/>
            <w:tcBorders>
              <w:top w:val="single" w:sz="12" w:space="0" w:color="auto"/>
              <w:bottom w:val="single" w:sz="6" w:space="0" w:color="auto"/>
            </w:tcBorders>
          </w:tcPr>
          <w:p w14:paraId="2EEC0A9A" w14:textId="206E8CB0" w:rsidR="002162AB" w:rsidRPr="00A32857" w:rsidRDefault="002162AB" w:rsidP="007B03F6">
            <w:pPr>
              <w:adjustRightInd w:val="0"/>
              <w:spacing w:line="360" w:lineRule="exact"/>
              <w:rPr>
                <w:rFonts w:eastAsiaTheme="minorEastAsia"/>
              </w:rPr>
            </w:pPr>
            <w:r w:rsidRPr="00A32857">
              <w:rPr>
                <w:rFonts w:eastAsiaTheme="minorEastAsia" w:hint="eastAsia"/>
              </w:rPr>
              <w:t>阶段</w:t>
            </w:r>
          </w:p>
        </w:tc>
        <w:tc>
          <w:tcPr>
            <w:tcW w:w="2551" w:type="dxa"/>
            <w:tcBorders>
              <w:top w:val="single" w:sz="12" w:space="0" w:color="auto"/>
              <w:bottom w:val="single" w:sz="6" w:space="0" w:color="auto"/>
            </w:tcBorders>
          </w:tcPr>
          <w:p w14:paraId="305F8A8A" w14:textId="2D391A84" w:rsidR="002162AB" w:rsidRPr="00A32857" w:rsidRDefault="002162AB" w:rsidP="007B03F6">
            <w:pPr>
              <w:adjustRightInd w:val="0"/>
              <w:spacing w:line="360" w:lineRule="exact"/>
              <w:rPr>
                <w:rFonts w:eastAsiaTheme="minorEastAsia"/>
              </w:rPr>
            </w:pPr>
            <w:r w:rsidRPr="00A32857">
              <w:rPr>
                <w:rFonts w:eastAsiaTheme="minorEastAsia" w:hint="eastAsia"/>
              </w:rPr>
              <w:t>重点任务</w:t>
            </w:r>
          </w:p>
        </w:tc>
        <w:tc>
          <w:tcPr>
            <w:tcW w:w="4668" w:type="dxa"/>
            <w:tcBorders>
              <w:top w:val="single" w:sz="12" w:space="0" w:color="auto"/>
              <w:bottom w:val="single" w:sz="6" w:space="0" w:color="auto"/>
            </w:tcBorders>
          </w:tcPr>
          <w:p w14:paraId="5C52ACBE" w14:textId="1B4AE03D" w:rsidR="002162AB" w:rsidRPr="00A32857" w:rsidRDefault="002162AB" w:rsidP="007B03F6">
            <w:pPr>
              <w:adjustRightInd w:val="0"/>
              <w:spacing w:line="360" w:lineRule="exact"/>
              <w:rPr>
                <w:rFonts w:eastAsiaTheme="minorEastAsia"/>
              </w:rPr>
            </w:pPr>
            <w:r w:rsidRPr="00A32857">
              <w:rPr>
                <w:rFonts w:eastAsiaTheme="minorEastAsia" w:hint="eastAsia"/>
              </w:rPr>
              <w:t>量化指标</w:t>
            </w:r>
          </w:p>
        </w:tc>
      </w:tr>
      <w:tr w:rsidR="002162AB" w:rsidRPr="00AC0907" w14:paraId="41BEB802" w14:textId="77777777" w:rsidTr="00A32857">
        <w:tc>
          <w:tcPr>
            <w:tcW w:w="1418" w:type="dxa"/>
            <w:tcBorders>
              <w:top w:val="single" w:sz="6" w:space="0" w:color="auto"/>
            </w:tcBorders>
          </w:tcPr>
          <w:p w14:paraId="782D2454" w14:textId="32A17CB7" w:rsidR="002162AB" w:rsidRPr="00AC0907" w:rsidRDefault="002162AB" w:rsidP="007B03F6">
            <w:pPr>
              <w:adjustRightInd w:val="0"/>
              <w:spacing w:line="360" w:lineRule="exact"/>
              <w:rPr>
                <w:rFonts w:eastAsiaTheme="minorEastAsia"/>
              </w:rPr>
            </w:pPr>
            <w:r w:rsidRPr="00AC0907">
              <w:rPr>
                <w:rFonts w:eastAsiaTheme="minorEastAsia" w:hint="eastAsia"/>
              </w:rPr>
              <w:t>第一阶段</w:t>
            </w:r>
          </w:p>
        </w:tc>
        <w:tc>
          <w:tcPr>
            <w:tcW w:w="2551" w:type="dxa"/>
            <w:tcBorders>
              <w:top w:val="single" w:sz="6" w:space="0" w:color="auto"/>
            </w:tcBorders>
          </w:tcPr>
          <w:p w14:paraId="76D7ACF6" w14:textId="53877153" w:rsidR="002162AB" w:rsidRPr="00AC0907" w:rsidRDefault="002162AB" w:rsidP="007B03F6">
            <w:pPr>
              <w:adjustRightInd w:val="0"/>
              <w:spacing w:line="360" w:lineRule="exact"/>
              <w:rPr>
                <w:rFonts w:eastAsiaTheme="minorEastAsia"/>
              </w:rPr>
            </w:pPr>
            <w:r w:rsidRPr="00AC0907">
              <w:rPr>
                <w:rFonts w:eastAsiaTheme="minorEastAsia" w:hint="eastAsia"/>
              </w:rPr>
              <w:t>开发教学资源</w:t>
            </w:r>
          </w:p>
        </w:tc>
        <w:tc>
          <w:tcPr>
            <w:tcW w:w="4668" w:type="dxa"/>
            <w:tcBorders>
              <w:top w:val="single" w:sz="6" w:space="0" w:color="auto"/>
            </w:tcBorders>
          </w:tcPr>
          <w:p w14:paraId="4B1362B6" w14:textId="10D6145A" w:rsidR="002162AB" w:rsidRPr="00AC0907" w:rsidRDefault="002162AB" w:rsidP="007B03F6">
            <w:pPr>
              <w:adjustRightInd w:val="0"/>
              <w:spacing w:line="360" w:lineRule="exact"/>
              <w:rPr>
                <w:rFonts w:eastAsiaTheme="minorEastAsia"/>
              </w:rPr>
            </w:pPr>
            <w:r w:rsidRPr="00AC0907">
              <w:rPr>
                <w:rFonts w:eastAsiaTheme="minorEastAsia" w:hint="eastAsia"/>
              </w:rPr>
              <w:t>完成</w:t>
            </w:r>
            <w:r w:rsidRPr="00AC0907">
              <w:rPr>
                <w:rFonts w:eastAsiaTheme="minorEastAsia" w:hint="eastAsia"/>
              </w:rPr>
              <w:t>12</w:t>
            </w:r>
            <w:r w:rsidRPr="00AC0907">
              <w:rPr>
                <w:rFonts w:eastAsiaTheme="minorEastAsia" w:hint="eastAsia"/>
              </w:rPr>
              <w:t>个文化主题单元设计</w:t>
            </w:r>
          </w:p>
        </w:tc>
      </w:tr>
      <w:tr w:rsidR="002162AB" w:rsidRPr="00AC0907" w14:paraId="0EA5D320" w14:textId="77777777" w:rsidTr="00A32857">
        <w:tc>
          <w:tcPr>
            <w:tcW w:w="1418" w:type="dxa"/>
          </w:tcPr>
          <w:p w14:paraId="4CA6010A" w14:textId="12CB66C0" w:rsidR="002162AB" w:rsidRPr="00AC0907" w:rsidRDefault="002162AB" w:rsidP="007B03F6">
            <w:pPr>
              <w:adjustRightInd w:val="0"/>
              <w:spacing w:line="360" w:lineRule="exact"/>
              <w:rPr>
                <w:rFonts w:eastAsiaTheme="minorEastAsia"/>
              </w:rPr>
            </w:pPr>
            <w:r w:rsidRPr="00AC0907">
              <w:rPr>
                <w:rFonts w:eastAsiaTheme="minorEastAsia" w:hint="eastAsia"/>
              </w:rPr>
              <w:t>第二阶段</w:t>
            </w:r>
          </w:p>
        </w:tc>
        <w:tc>
          <w:tcPr>
            <w:tcW w:w="2551" w:type="dxa"/>
          </w:tcPr>
          <w:p w14:paraId="1782AE15" w14:textId="567F8336" w:rsidR="002162AB" w:rsidRPr="00AC0907" w:rsidRDefault="002162AB" w:rsidP="007B03F6">
            <w:pPr>
              <w:adjustRightInd w:val="0"/>
              <w:spacing w:line="360" w:lineRule="exact"/>
              <w:rPr>
                <w:rFonts w:eastAsiaTheme="minorEastAsia"/>
              </w:rPr>
            </w:pPr>
            <w:r w:rsidRPr="00AC0907">
              <w:rPr>
                <w:rFonts w:eastAsiaTheme="minorEastAsia" w:hint="eastAsia"/>
              </w:rPr>
              <w:t>实施教学实践</w:t>
            </w:r>
          </w:p>
        </w:tc>
        <w:tc>
          <w:tcPr>
            <w:tcW w:w="4668" w:type="dxa"/>
          </w:tcPr>
          <w:p w14:paraId="0B5D201E" w14:textId="121645C4" w:rsidR="002162AB" w:rsidRPr="00AC0907" w:rsidRDefault="002162AB" w:rsidP="007B03F6">
            <w:pPr>
              <w:adjustRightInd w:val="0"/>
              <w:spacing w:line="360" w:lineRule="exact"/>
              <w:rPr>
                <w:rFonts w:eastAsiaTheme="minorEastAsia"/>
              </w:rPr>
            </w:pPr>
            <w:proofErr w:type="gramStart"/>
            <w:r w:rsidRPr="00AC0907">
              <w:rPr>
                <w:rFonts w:eastAsiaTheme="minorEastAsia" w:hint="eastAsia"/>
              </w:rPr>
              <w:t>干预后跨文化</w:t>
            </w:r>
            <w:proofErr w:type="gramEnd"/>
            <w:r w:rsidRPr="00AC0907">
              <w:rPr>
                <w:rFonts w:eastAsiaTheme="minorEastAsia" w:hint="eastAsia"/>
              </w:rPr>
              <w:t>误读率下降</w:t>
            </w:r>
            <w:r w:rsidRPr="00AC0907">
              <w:rPr>
                <w:rFonts w:eastAsiaTheme="minorEastAsia" w:hint="eastAsia"/>
              </w:rPr>
              <w:t>21%</w:t>
            </w:r>
          </w:p>
        </w:tc>
      </w:tr>
      <w:tr w:rsidR="002162AB" w:rsidRPr="00AC0907" w14:paraId="0BA218C4" w14:textId="77777777" w:rsidTr="00A32857">
        <w:tc>
          <w:tcPr>
            <w:tcW w:w="1418" w:type="dxa"/>
            <w:tcBorders>
              <w:bottom w:val="single" w:sz="12" w:space="0" w:color="auto"/>
            </w:tcBorders>
          </w:tcPr>
          <w:p w14:paraId="0AA13D42" w14:textId="56CA4334" w:rsidR="002162AB" w:rsidRPr="00AC0907" w:rsidRDefault="002162AB" w:rsidP="007B03F6">
            <w:pPr>
              <w:adjustRightInd w:val="0"/>
              <w:spacing w:line="360" w:lineRule="exact"/>
              <w:rPr>
                <w:rFonts w:eastAsiaTheme="minorEastAsia"/>
              </w:rPr>
            </w:pPr>
            <w:r w:rsidRPr="00AC0907">
              <w:rPr>
                <w:rFonts w:eastAsiaTheme="minorEastAsia" w:hint="eastAsia"/>
              </w:rPr>
              <w:t>第三阶段</w:t>
            </w:r>
          </w:p>
        </w:tc>
        <w:tc>
          <w:tcPr>
            <w:tcW w:w="2551" w:type="dxa"/>
            <w:tcBorders>
              <w:bottom w:val="single" w:sz="12" w:space="0" w:color="auto"/>
            </w:tcBorders>
          </w:tcPr>
          <w:p w14:paraId="66B7BD27" w14:textId="0BC8A34C" w:rsidR="002162AB" w:rsidRPr="00AC0907" w:rsidRDefault="002162AB" w:rsidP="007B03F6">
            <w:pPr>
              <w:adjustRightInd w:val="0"/>
              <w:spacing w:line="360" w:lineRule="exact"/>
              <w:rPr>
                <w:rFonts w:eastAsiaTheme="minorEastAsia"/>
              </w:rPr>
            </w:pPr>
            <w:r w:rsidRPr="00AC0907">
              <w:rPr>
                <w:rFonts w:eastAsiaTheme="minorEastAsia" w:hint="eastAsia"/>
              </w:rPr>
              <w:t>效果评估</w:t>
            </w:r>
          </w:p>
        </w:tc>
        <w:tc>
          <w:tcPr>
            <w:tcW w:w="4668" w:type="dxa"/>
            <w:tcBorders>
              <w:bottom w:val="single" w:sz="12" w:space="0" w:color="auto"/>
            </w:tcBorders>
          </w:tcPr>
          <w:p w14:paraId="31E07981" w14:textId="7208B3FB" w:rsidR="002162AB" w:rsidRPr="00AC0907" w:rsidRDefault="002162AB" w:rsidP="007B03F6">
            <w:pPr>
              <w:adjustRightInd w:val="0"/>
              <w:spacing w:line="360" w:lineRule="exact"/>
              <w:rPr>
                <w:rFonts w:eastAsiaTheme="minorEastAsia"/>
              </w:rPr>
            </w:pPr>
            <w:r w:rsidRPr="00AC0907">
              <w:rPr>
                <w:rFonts w:eastAsiaTheme="minorEastAsia" w:hint="eastAsia"/>
              </w:rPr>
              <w:t>形成可推广校本方案</w:t>
            </w:r>
          </w:p>
        </w:tc>
      </w:tr>
    </w:tbl>
    <w:p w14:paraId="59BD1B3D" w14:textId="46AB2FD8" w:rsidR="00847236" w:rsidRPr="00AC0907" w:rsidRDefault="00E14ECB" w:rsidP="007B03F6">
      <w:pPr>
        <w:adjustRightInd w:val="0"/>
        <w:spacing w:line="360" w:lineRule="exact"/>
        <w:ind w:firstLineChars="200" w:firstLine="420"/>
        <w:rPr>
          <w:rFonts w:eastAsiaTheme="minorEastAsia"/>
        </w:rPr>
      </w:pPr>
      <w:r w:rsidRPr="00AC0907">
        <w:rPr>
          <w:rFonts w:eastAsiaTheme="minorEastAsia" w:hint="eastAsia"/>
        </w:rPr>
        <w:t>第一阶段开发教学资源、培训教师，完成</w:t>
      </w:r>
      <w:r w:rsidR="00F83906" w:rsidRPr="00AC0907">
        <w:rPr>
          <w:rFonts w:eastAsiaTheme="minorEastAsia" w:hint="eastAsia"/>
        </w:rPr>
        <w:t>实践英语教材中</w:t>
      </w:r>
      <w:r w:rsidRPr="00AC0907">
        <w:rPr>
          <w:rFonts w:eastAsiaTheme="minorEastAsia" w:hint="eastAsia"/>
        </w:rPr>
        <w:t>文化主题单元</w:t>
      </w:r>
      <w:r w:rsidR="00F83906" w:rsidRPr="00AC0907">
        <w:rPr>
          <w:rFonts w:eastAsiaTheme="minorEastAsia" w:hint="eastAsia"/>
        </w:rPr>
        <w:t>教学</w:t>
      </w:r>
      <w:r w:rsidRPr="00AC0907">
        <w:rPr>
          <w:rFonts w:eastAsiaTheme="minorEastAsia" w:hint="eastAsia"/>
        </w:rPr>
        <w:t>设计与教师跨文化教学能力培训；第二阶段开展</w:t>
      </w:r>
      <w:proofErr w:type="gramStart"/>
      <w:r w:rsidR="001D06A1" w:rsidRPr="00AC0907">
        <w:rPr>
          <w:rFonts w:eastAsiaTheme="minorEastAsia" w:hint="eastAsia"/>
        </w:rPr>
        <w:t>一</w:t>
      </w:r>
      <w:proofErr w:type="gramEnd"/>
      <w:r w:rsidRPr="00AC0907">
        <w:rPr>
          <w:rFonts w:eastAsiaTheme="minorEastAsia" w:hint="eastAsia"/>
        </w:rPr>
        <w:t>学年教学实践，依课堂观察与访谈动态调整；第三阶段评估效果、提炼成果，形成可推广</w:t>
      </w:r>
      <w:r w:rsidR="001D06A1" w:rsidRPr="00AC0907">
        <w:rPr>
          <w:rFonts w:eastAsiaTheme="minorEastAsia" w:hint="eastAsia"/>
        </w:rPr>
        <w:t>的</w:t>
      </w:r>
      <w:r w:rsidRPr="00AC0907">
        <w:rPr>
          <w:rFonts w:eastAsiaTheme="minorEastAsia" w:hint="eastAsia"/>
        </w:rPr>
        <w:t>校本方案。实施中</w:t>
      </w:r>
      <w:proofErr w:type="gramStart"/>
      <w:r w:rsidRPr="00AC0907">
        <w:rPr>
          <w:rFonts w:eastAsiaTheme="minorEastAsia" w:hint="eastAsia"/>
        </w:rPr>
        <w:t>注重家校</w:t>
      </w:r>
      <w:r w:rsidR="001D06A1" w:rsidRPr="00AC0907">
        <w:rPr>
          <w:rFonts w:eastAsiaTheme="minorEastAsia" w:hint="eastAsia"/>
        </w:rPr>
        <w:t>社</w:t>
      </w:r>
      <w:proofErr w:type="gramEnd"/>
      <w:r w:rsidRPr="00AC0907">
        <w:rPr>
          <w:rFonts w:eastAsiaTheme="minorEastAsia" w:hint="eastAsia"/>
        </w:rPr>
        <w:t>协同，通过家长沙龙、家庭文化作业</w:t>
      </w:r>
      <w:r w:rsidR="001D06A1" w:rsidRPr="00AC0907">
        <w:rPr>
          <w:rFonts w:eastAsiaTheme="minorEastAsia" w:hint="eastAsia"/>
        </w:rPr>
        <w:t>等</w:t>
      </w:r>
      <w:r w:rsidRPr="00AC0907">
        <w:rPr>
          <w:rFonts w:eastAsiaTheme="minorEastAsia" w:hint="eastAsia"/>
        </w:rPr>
        <w:t>形成育人合力，解决文化自信培养</w:t>
      </w:r>
      <w:r w:rsidR="001D06A1" w:rsidRPr="00AC0907">
        <w:rPr>
          <w:rFonts w:eastAsiaTheme="minorEastAsia" w:hint="eastAsia"/>
        </w:rPr>
        <w:t>过程中的</w:t>
      </w:r>
      <w:r w:rsidRPr="00AC0907">
        <w:rPr>
          <w:rFonts w:eastAsiaTheme="minorEastAsia" w:hint="eastAsia"/>
        </w:rPr>
        <w:t>碎片化问题，为文化强国建设提供基础教育支撑。</w:t>
      </w:r>
    </w:p>
    <w:p w14:paraId="60A274D5" w14:textId="57A148B9" w:rsidR="00847236" w:rsidRPr="00AC0907" w:rsidRDefault="00F56BB5" w:rsidP="00847236">
      <w:pPr>
        <w:adjustRightInd w:val="0"/>
        <w:spacing w:line="360" w:lineRule="exact"/>
        <w:ind w:firstLineChars="200" w:firstLine="420"/>
        <w:rPr>
          <w:rFonts w:eastAsiaTheme="minorEastAsia"/>
        </w:rPr>
      </w:pPr>
      <w:r w:rsidRPr="00AC0907">
        <w:rPr>
          <w:rFonts w:eastAsiaTheme="minorEastAsia" w:hint="eastAsia"/>
        </w:rPr>
        <w:t>2.</w:t>
      </w:r>
      <w:r w:rsidR="00847236" w:rsidRPr="00AC0907">
        <w:rPr>
          <w:rFonts w:eastAsiaTheme="minorEastAsia" w:hint="eastAsia"/>
        </w:rPr>
        <w:t>实践过程实施</w:t>
      </w:r>
    </w:p>
    <w:p w14:paraId="5FC1AD2C" w14:textId="2D0ACB4D" w:rsidR="00E14ECB" w:rsidRPr="00AC0907" w:rsidRDefault="007B03F6" w:rsidP="007B03F6">
      <w:pPr>
        <w:adjustRightInd w:val="0"/>
        <w:spacing w:line="360" w:lineRule="exact"/>
        <w:ind w:firstLineChars="200" w:firstLine="420"/>
        <w:rPr>
          <w:rFonts w:eastAsiaTheme="minorEastAsia"/>
        </w:rPr>
      </w:pPr>
      <w:r w:rsidRPr="00AC0907">
        <w:rPr>
          <w:rFonts w:eastAsiaTheme="minorEastAsia" w:hint="eastAsia"/>
        </w:rPr>
        <w:t>构建</w:t>
      </w:r>
      <w:r w:rsidR="00E14ECB" w:rsidRPr="00AC0907">
        <w:rPr>
          <w:rFonts w:eastAsiaTheme="minorEastAsia" w:hint="eastAsia"/>
        </w:rPr>
        <w:t>“</w:t>
      </w:r>
      <w:r w:rsidRPr="00AC0907">
        <w:rPr>
          <w:rFonts w:eastAsiaTheme="minorEastAsia" w:hint="eastAsia"/>
        </w:rPr>
        <w:t>文化</w:t>
      </w:r>
      <w:r w:rsidR="00DA5E76" w:rsidRPr="00AC0907">
        <w:rPr>
          <w:rFonts w:eastAsiaTheme="minorEastAsia" w:hint="eastAsia"/>
        </w:rPr>
        <w:t>自信</w:t>
      </w:r>
      <w:r w:rsidR="00E14ECB" w:rsidRPr="00AC0907">
        <w:rPr>
          <w:rFonts w:eastAsiaTheme="minorEastAsia" w:hint="eastAsia"/>
        </w:rPr>
        <w:t>”</w:t>
      </w:r>
      <w:r w:rsidRPr="00AC0907">
        <w:rPr>
          <w:rFonts w:eastAsiaTheme="minorEastAsia" w:hint="eastAsia"/>
        </w:rPr>
        <w:t>立体框架，</w:t>
      </w:r>
      <w:r w:rsidR="00E14ECB" w:rsidRPr="00AC0907">
        <w:rPr>
          <w:rFonts w:eastAsiaTheme="minorEastAsia" w:hint="eastAsia"/>
        </w:rPr>
        <w:t>要</w:t>
      </w:r>
      <w:r w:rsidRPr="00AC0907">
        <w:rPr>
          <w:rFonts w:eastAsiaTheme="minorEastAsia" w:hint="eastAsia"/>
        </w:rPr>
        <w:t>以初中英语教学实践三期递进的教学策略推进改革</w:t>
      </w:r>
      <w:r w:rsidR="00E14ECB" w:rsidRPr="00AC0907">
        <w:rPr>
          <w:rFonts w:eastAsiaTheme="minorEastAsia" w:hint="eastAsia"/>
        </w:rPr>
        <w:t>。</w:t>
      </w:r>
    </w:p>
    <w:p w14:paraId="27857082" w14:textId="61664936" w:rsidR="007B03F6" w:rsidRPr="00AC0907" w:rsidRDefault="007B03F6" w:rsidP="007B03F6">
      <w:pPr>
        <w:adjustRightInd w:val="0"/>
        <w:spacing w:line="360" w:lineRule="exact"/>
        <w:ind w:firstLineChars="200" w:firstLine="420"/>
        <w:rPr>
          <w:rFonts w:eastAsiaTheme="minorEastAsia"/>
        </w:rPr>
      </w:pPr>
      <w:r w:rsidRPr="00AC0907">
        <w:rPr>
          <w:rFonts w:eastAsiaTheme="minorEastAsia" w:hint="eastAsia"/>
        </w:rPr>
        <w:t>第一阶段</w:t>
      </w:r>
      <w:r w:rsidR="00E14ECB" w:rsidRPr="00AC0907">
        <w:rPr>
          <w:rFonts w:eastAsiaTheme="minorEastAsia" w:hint="eastAsia"/>
        </w:rPr>
        <w:t>，</w:t>
      </w:r>
      <w:r w:rsidRPr="00AC0907">
        <w:rPr>
          <w:rFonts w:eastAsiaTheme="minorEastAsia" w:hint="eastAsia"/>
        </w:rPr>
        <w:t>深挖教材文本</w:t>
      </w:r>
      <w:r w:rsidR="00DA5E76" w:rsidRPr="00AC0907">
        <w:rPr>
          <w:rFonts w:eastAsiaTheme="minorEastAsia" w:hint="eastAsia"/>
        </w:rPr>
        <w:t>与新课标</w:t>
      </w:r>
      <w:r w:rsidR="00A0049E" w:rsidRPr="00AC0907">
        <w:rPr>
          <w:rFonts w:eastAsiaTheme="minorEastAsia" w:hint="eastAsia"/>
        </w:rPr>
        <w:t>要义</w:t>
      </w:r>
      <w:r w:rsidRPr="00AC0907">
        <w:rPr>
          <w:rFonts w:eastAsiaTheme="minorEastAsia" w:hint="eastAsia"/>
        </w:rPr>
        <w:t>，</w:t>
      </w:r>
      <w:r w:rsidR="002F5C36" w:rsidRPr="00AC0907">
        <w:rPr>
          <w:rFonts w:eastAsiaTheme="minorEastAsia" w:hint="eastAsia"/>
        </w:rPr>
        <w:t>不断</w:t>
      </w:r>
      <w:r w:rsidRPr="00AC0907">
        <w:rPr>
          <w:rFonts w:eastAsiaTheme="minorEastAsia" w:hint="eastAsia"/>
        </w:rPr>
        <w:t>拓展</w:t>
      </w:r>
      <w:r w:rsidR="002F5C36" w:rsidRPr="00AC0907">
        <w:rPr>
          <w:rFonts w:eastAsiaTheme="minorEastAsia" w:hint="eastAsia"/>
        </w:rPr>
        <w:t>学生的</w:t>
      </w:r>
      <w:r w:rsidRPr="00AC0907">
        <w:rPr>
          <w:rFonts w:eastAsiaTheme="minorEastAsia" w:hint="eastAsia"/>
        </w:rPr>
        <w:t>阅读</w:t>
      </w:r>
      <w:r w:rsidR="002F5C36" w:rsidRPr="00AC0907">
        <w:rPr>
          <w:rFonts w:eastAsiaTheme="minorEastAsia" w:hint="eastAsia"/>
        </w:rPr>
        <w:t>面，</w:t>
      </w:r>
      <w:r w:rsidRPr="00AC0907">
        <w:rPr>
          <w:rFonts w:eastAsiaTheme="minorEastAsia" w:hint="eastAsia"/>
        </w:rPr>
        <w:t>帮助学生</w:t>
      </w:r>
      <w:r w:rsidR="002F5C36" w:rsidRPr="00AC0907">
        <w:rPr>
          <w:rFonts w:eastAsiaTheme="minorEastAsia" w:hint="eastAsia"/>
        </w:rPr>
        <w:t>更全面地</w:t>
      </w:r>
      <w:r w:rsidRPr="00AC0907">
        <w:rPr>
          <w:rFonts w:eastAsiaTheme="minorEastAsia" w:hint="eastAsia"/>
        </w:rPr>
        <w:t>理解英语国家文化符号，</w:t>
      </w:r>
      <w:r w:rsidR="002F5C36" w:rsidRPr="00AC0907">
        <w:rPr>
          <w:rFonts w:eastAsiaTheme="minorEastAsia" w:hint="eastAsia"/>
        </w:rPr>
        <w:t>这</w:t>
      </w:r>
      <w:r w:rsidRPr="00AC0907">
        <w:rPr>
          <w:rFonts w:eastAsiaTheme="minorEastAsia" w:hint="eastAsia"/>
        </w:rPr>
        <w:t>是基于文化认知的</w:t>
      </w:r>
      <w:r w:rsidR="002F5C36" w:rsidRPr="00AC0907">
        <w:rPr>
          <w:rFonts w:eastAsiaTheme="minorEastAsia" w:hint="eastAsia"/>
        </w:rPr>
        <w:t>先前条件</w:t>
      </w:r>
      <w:r w:rsidRPr="00AC0907">
        <w:rPr>
          <w:rFonts w:eastAsiaTheme="minorEastAsia" w:hint="eastAsia"/>
        </w:rPr>
        <w:t>。在</w:t>
      </w:r>
      <w:r w:rsidR="002F5C36" w:rsidRPr="00AC0907">
        <w:rPr>
          <w:rFonts w:eastAsiaTheme="minorEastAsia" w:hint="eastAsia"/>
        </w:rPr>
        <w:t>使用</w:t>
      </w:r>
      <w:r w:rsidRPr="00AC0907">
        <w:rPr>
          <w:rFonts w:eastAsiaTheme="minorEastAsia" w:hint="eastAsia"/>
        </w:rPr>
        <w:t>人教版教材时，</w:t>
      </w:r>
      <w:r w:rsidR="002F5C36" w:rsidRPr="00AC0907">
        <w:rPr>
          <w:rFonts w:eastAsiaTheme="minorEastAsia" w:hint="eastAsia"/>
        </w:rPr>
        <w:t>教师要善于运</w:t>
      </w:r>
      <w:r w:rsidRPr="00AC0907">
        <w:rPr>
          <w:rFonts w:eastAsiaTheme="minorEastAsia" w:hint="eastAsia"/>
        </w:rPr>
        <w:t>用</w:t>
      </w:r>
      <w:r w:rsidR="00E14ECB" w:rsidRPr="00AC0907">
        <w:rPr>
          <w:rFonts w:eastAsiaTheme="minorEastAsia" w:hint="eastAsia"/>
        </w:rPr>
        <w:t>“</w:t>
      </w:r>
      <w:r w:rsidRPr="00AC0907">
        <w:rPr>
          <w:rFonts w:eastAsiaTheme="minorEastAsia" w:hint="eastAsia"/>
        </w:rPr>
        <w:t>文化</w:t>
      </w:r>
      <w:r w:rsidR="00E14ECB" w:rsidRPr="00AC0907">
        <w:rPr>
          <w:rFonts w:eastAsiaTheme="minorEastAsia" w:hint="eastAsia"/>
        </w:rPr>
        <w:t>脚</w:t>
      </w:r>
      <w:r w:rsidRPr="00AC0907">
        <w:rPr>
          <w:rFonts w:eastAsiaTheme="minorEastAsia" w:hint="eastAsia"/>
        </w:rPr>
        <w:t>注</w:t>
      </w:r>
      <w:r w:rsidR="00E14ECB" w:rsidRPr="00AC0907">
        <w:rPr>
          <w:rFonts w:eastAsiaTheme="minorEastAsia" w:hint="eastAsia"/>
        </w:rPr>
        <w:t>”</w:t>
      </w:r>
      <w:r w:rsidR="002F5C36" w:rsidRPr="00AC0907">
        <w:rPr>
          <w:rFonts w:eastAsiaTheme="minorEastAsia" w:hint="eastAsia"/>
        </w:rPr>
        <w:t>标</w:t>
      </w:r>
      <w:r w:rsidR="00E14ECB" w:rsidRPr="00AC0907">
        <w:rPr>
          <w:rFonts w:eastAsiaTheme="minorEastAsia" w:hint="eastAsia"/>
        </w:rPr>
        <w:t>注</w:t>
      </w:r>
      <w:r w:rsidR="002F5C36" w:rsidRPr="00AC0907">
        <w:rPr>
          <w:rFonts w:eastAsiaTheme="minorEastAsia" w:hint="eastAsia"/>
        </w:rPr>
        <w:t>相应的</w:t>
      </w:r>
      <w:r w:rsidR="00E14ECB" w:rsidRPr="00AC0907">
        <w:rPr>
          <w:rFonts w:eastAsiaTheme="minorEastAsia" w:hint="eastAsia"/>
        </w:rPr>
        <w:t>文化</w:t>
      </w:r>
      <w:r w:rsidRPr="00AC0907">
        <w:rPr>
          <w:rFonts w:eastAsiaTheme="minorEastAsia" w:hint="eastAsia"/>
        </w:rPr>
        <w:t>关键词</w:t>
      </w:r>
      <w:r w:rsidR="00E14ECB" w:rsidRPr="00AC0907">
        <w:rPr>
          <w:rFonts w:eastAsiaTheme="minorEastAsia" w:hint="eastAsia"/>
        </w:rPr>
        <w:t>，</w:t>
      </w:r>
      <w:r w:rsidR="002F5C36" w:rsidRPr="00AC0907">
        <w:rPr>
          <w:rFonts w:eastAsiaTheme="minorEastAsia" w:hint="eastAsia"/>
        </w:rPr>
        <w:t>还要及时</w:t>
      </w:r>
      <w:r w:rsidRPr="00AC0907">
        <w:rPr>
          <w:rFonts w:eastAsiaTheme="minorEastAsia" w:hint="eastAsia"/>
        </w:rPr>
        <w:t>补充分级阅读的文化案例，如</w:t>
      </w:r>
      <w:r w:rsidR="002F5C36" w:rsidRPr="00AC0907">
        <w:rPr>
          <w:rFonts w:eastAsiaTheme="minorEastAsia" w:hint="eastAsia"/>
        </w:rPr>
        <w:t>在</w:t>
      </w:r>
      <w:r w:rsidR="00E14ECB" w:rsidRPr="00AC0907">
        <w:rPr>
          <w:rFonts w:eastAsiaTheme="minorEastAsia" w:hint="eastAsia"/>
        </w:rPr>
        <w:t>七</w:t>
      </w:r>
      <w:r w:rsidRPr="00AC0907">
        <w:rPr>
          <w:rFonts w:eastAsiaTheme="minorEastAsia" w:hint="eastAsia"/>
        </w:rPr>
        <w:t>级下册英、美西</w:t>
      </w:r>
      <w:r w:rsidR="002F5C36" w:rsidRPr="00AC0907">
        <w:rPr>
          <w:rFonts w:eastAsiaTheme="minorEastAsia" w:hint="eastAsia"/>
        </w:rPr>
        <w:t>方</w:t>
      </w:r>
      <w:r w:rsidRPr="00AC0907">
        <w:rPr>
          <w:rFonts w:eastAsiaTheme="minorEastAsia" w:hint="eastAsia"/>
        </w:rPr>
        <w:t>文化对比</w:t>
      </w:r>
      <w:r w:rsidR="002F5C36" w:rsidRPr="00AC0907">
        <w:rPr>
          <w:rFonts w:eastAsiaTheme="minorEastAsia" w:hint="eastAsia"/>
        </w:rPr>
        <w:t>环节</w:t>
      </w:r>
      <w:r w:rsidRPr="00AC0907">
        <w:rPr>
          <w:rFonts w:eastAsiaTheme="minorEastAsia" w:hint="eastAsia"/>
        </w:rPr>
        <w:t>，</w:t>
      </w:r>
      <w:r w:rsidR="002F5C36" w:rsidRPr="00AC0907">
        <w:rPr>
          <w:rFonts w:eastAsiaTheme="minorEastAsia" w:hint="eastAsia"/>
        </w:rPr>
        <w:t>要</w:t>
      </w:r>
      <w:r w:rsidRPr="00AC0907">
        <w:rPr>
          <w:rFonts w:eastAsiaTheme="minorEastAsia" w:hint="eastAsia"/>
        </w:rPr>
        <w:t>结合自然灾害</w:t>
      </w:r>
      <w:r w:rsidR="002F5C36" w:rsidRPr="00AC0907">
        <w:rPr>
          <w:rFonts w:eastAsiaTheme="minorEastAsia" w:hint="eastAsia"/>
        </w:rPr>
        <w:t>等广泛的</w:t>
      </w:r>
      <w:r w:rsidRPr="00AC0907">
        <w:rPr>
          <w:rFonts w:eastAsiaTheme="minorEastAsia" w:hint="eastAsia"/>
        </w:rPr>
        <w:t>话题，引导学生</w:t>
      </w:r>
      <w:r w:rsidR="002F5C36" w:rsidRPr="00AC0907">
        <w:rPr>
          <w:rFonts w:eastAsiaTheme="minorEastAsia" w:hint="eastAsia"/>
        </w:rPr>
        <w:t>积极交流、形成</w:t>
      </w:r>
      <w:r w:rsidRPr="00AC0907">
        <w:rPr>
          <w:rFonts w:eastAsiaTheme="minorEastAsia" w:hint="eastAsia"/>
        </w:rPr>
        <w:t>对文化的客观认知。</w:t>
      </w:r>
    </w:p>
    <w:p w14:paraId="4539EA04" w14:textId="41E2504E" w:rsidR="007B03F6" w:rsidRPr="00AC0907" w:rsidRDefault="007B03F6" w:rsidP="007B03F6">
      <w:pPr>
        <w:adjustRightInd w:val="0"/>
        <w:spacing w:line="360" w:lineRule="exact"/>
        <w:ind w:firstLineChars="200" w:firstLine="420"/>
        <w:rPr>
          <w:rFonts w:eastAsiaTheme="minorEastAsia"/>
        </w:rPr>
      </w:pPr>
      <w:r w:rsidRPr="00AC0907">
        <w:rPr>
          <w:rFonts w:eastAsiaTheme="minorEastAsia" w:hint="eastAsia"/>
        </w:rPr>
        <w:t>第二阶段</w:t>
      </w:r>
      <w:r w:rsidR="00E14ECB" w:rsidRPr="00AC0907">
        <w:rPr>
          <w:rFonts w:eastAsiaTheme="minorEastAsia" w:hint="eastAsia"/>
        </w:rPr>
        <w:t>，</w:t>
      </w:r>
      <w:r w:rsidRPr="00AC0907">
        <w:rPr>
          <w:rFonts w:eastAsiaTheme="minorEastAsia" w:hint="eastAsia"/>
        </w:rPr>
        <w:t>开发</w:t>
      </w:r>
      <w:r w:rsidR="00E14ECB" w:rsidRPr="00AC0907">
        <w:rPr>
          <w:rFonts w:eastAsiaTheme="minorEastAsia" w:hint="eastAsia"/>
        </w:rPr>
        <w:t>“文化对比工作坊”和“跨文化角色扮演”</w:t>
      </w:r>
      <w:r w:rsidRPr="00AC0907">
        <w:rPr>
          <w:rFonts w:eastAsiaTheme="minorEastAsia" w:hint="eastAsia"/>
        </w:rPr>
        <w:t>活动，以文化对话为核心，打造跨文化的交流场景，前者让学生</w:t>
      </w:r>
      <w:r w:rsidR="007A55F5" w:rsidRPr="00AC0907">
        <w:rPr>
          <w:rFonts w:eastAsiaTheme="minorEastAsia" w:hint="eastAsia"/>
        </w:rPr>
        <w:t>进行小组学习，</w:t>
      </w:r>
      <w:r w:rsidRPr="00AC0907">
        <w:rPr>
          <w:rFonts w:eastAsiaTheme="minorEastAsia" w:hint="eastAsia"/>
        </w:rPr>
        <w:t>分析文化异同</w:t>
      </w:r>
      <w:r w:rsidR="007A55F5" w:rsidRPr="00AC0907">
        <w:rPr>
          <w:rFonts w:eastAsiaTheme="minorEastAsia" w:hint="eastAsia"/>
        </w:rPr>
        <w:t>，</w:t>
      </w:r>
      <w:r w:rsidRPr="00AC0907">
        <w:rPr>
          <w:rFonts w:eastAsiaTheme="minorEastAsia" w:hint="eastAsia"/>
        </w:rPr>
        <w:t>后者模拟英式下午茶等场景、利用虚拟现实技术进行</w:t>
      </w:r>
      <w:r w:rsidR="007A55F5" w:rsidRPr="00AC0907">
        <w:rPr>
          <w:rFonts w:eastAsiaTheme="minorEastAsia" w:hint="eastAsia"/>
        </w:rPr>
        <w:t>仿真</w:t>
      </w:r>
      <w:r w:rsidR="00CC71AE" w:rsidRPr="00AC0907">
        <w:rPr>
          <w:rFonts w:eastAsiaTheme="minorEastAsia" w:hint="eastAsia"/>
        </w:rPr>
        <w:t>的</w:t>
      </w:r>
      <w:r w:rsidR="00CC71AE" w:rsidRPr="00AC0907">
        <w:rPr>
          <w:rFonts w:eastAsiaTheme="minorEastAsia" w:hint="eastAsia"/>
        </w:rPr>
        <w:t>Face2Face</w:t>
      </w:r>
      <w:r w:rsidRPr="00AC0907">
        <w:rPr>
          <w:rFonts w:eastAsiaTheme="minorEastAsia" w:hint="eastAsia"/>
        </w:rPr>
        <w:t>交流。</w:t>
      </w:r>
    </w:p>
    <w:p w14:paraId="59D37D88" w14:textId="5196E590" w:rsidR="007B03F6" w:rsidRPr="00AC0907" w:rsidRDefault="00AB62FB" w:rsidP="007B03F6">
      <w:pPr>
        <w:adjustRightInd w:val="0"/>
        <w:spacing w:line="360" w:lineRule="exact"/>
        <w:ind w:firstLineChars="200" w:firstLine="420"/>
        <w:rPr>
          <w:rFonts w:eastAsiaTheme="minorEastAsia"/>
        </w:rPr>
      </w:pPr>
      <w:r w:rsidRPr="00AC0907">
        <w:rPr>
          <w:rFonts w:eastAsiaTheme="minorEastAsia" w:hint="eastAsia"/>
        </w:rPr>
        <w:t>在</w:t>
      </w:r>
      <w:r w:rsidR="007B03F6" w:rsidRPr="00AC0907">
        <w:rPr>
          <w:rFonts w:eastAsiaTheme="minorEastAsia" w:hint="eastAsia"/>
        </w:rPr>
        <w:t>打造</w:t>
      </w:r>
      <w:r w:rsidR="001447FF" w:rsidRPr="00AC0907">
        <w:rPr>
          <w:rFonts w:eastAsiaTheme="minorEastAsia" w:hint="eastAsia"/>
        </w:rPr>
        <w:t>“</w:t>
      </w:r>
      <w:r w:rsidR="007B03F6" w:rsidRPr="00AC0907">
        <w:rPr>
          <w:rFonts w:eastAsiaTheme="minorEastAsia" w:hint="eastAsia"/>
        </w:rPr>
        <w:t>课堂</w:t>
      </w:r>
      <w:r w:rsidR="007B03F6" w:rsidRPr="00AC0907">
        <w:rPr>
          <w:rFonts w:eastAsiaTheme="minorEastAsia" w:hint="eastAsia"/>
        </w:rPr>
        <w:t>-</w:t>
      </w:r>
      <w:r w:rsidR="007B03F6" w:rsidRPr="00AC0907">
        <w:rPr>
          <w:rFonts w:eastAsiaTheme="minorEastAsia" w:hint="eastAsia"/>
        </w:rPr>
        <w:t>校园</w:t>
      </w:r>
      <w:r w:rsidR="007B03F6" w:rsidRPr="00AC0907">
        <w:rPr>
          <w:rFonts w:eastAsiaTheme="minorEastAsia" w:hint="eastAsia"/>
        </w:rPr>
        <w:t>-</w:t>
      </w:r>
      <w:r w:rsidR="007B03F6" w:rsidRPr="00AC0907">
        <w:rPr>
          <w:rFonts w:eastAsiaTheme="minorEastAsia" w:hint="eastAsia"/>
        </w:rPr>
        <w:t>社会</w:t>
      </w:r>
      <w:r w:rsidR="001447FF" w:rsidRPr="00AC0907">
        <w:rPr>
          <w:rFonts w:eastAsiaTheme="minorEastAsia" w:hint="eastAsia"/>
        </w:rPr>
        <w:t>”</w:t>
      </w:r>
      <w:r w:rsidR="007B03F6" w:rsidRPr="00AC0907">
        <w:rPr>
          <w:rFonts w:eastAsiaTheme="minorEastAsia" w:hint="eastAsia"/>
        </w:rPr>
        <w:t>实践平台</w:t>
      </w:r>
      <w:r w:rsidRPr="00AC0907">
        <w:rPr>
          <w:rFonts w:eastAsiaTheme="minorEastAsia" w:hint="eastAsia"/>
        </w:rPr>
        <w:t>的</w:t>
      </w:r>
      <w:r w:rsidR="007B03F6" w:rsidRPr="00AC0907">
        <w:rPr>
          <w:rFonts w:eastAsiaTheme="minorEastAsia" w:hint="eastAsia"/>
        </w:rPr>
        <w:t>第三阶段，</w:t>
      </w:r>
      <w:r w:rsidRPr="00AC0907">
        <w:rPr>
          <w:rFonts w:eastAsiaTheme="minorEastAsia" w:hint="eastAsia"/>
        </w:rPr>
        <w:t>要</w:t>
      </w:r>
      <w:r w:rsidR="007B03F6" w:rsidRPr="00AC0907">
        <w:rPr>
          <w:rFonts w:eastAsiaTheme="minorEastAsia" w:hint="eastAsia"/>
        </w:rPr>
        <w:t>重点开展文化实践活动，</w:t>
      </w:r>
      <w:r w:rsidR="00676701" w:rsidRPr="00AC0907">
        <w:rPr>
          <w:rFonts w:eastAsiaTheme="minorEastAsia" w:hint="eastAsia"/>
        </w:rPr>
        <w:t>比如</w:t>
      </w:r>
      <w:r w:rsidR="001447FF" w:rsidRPr="00AC0907">
        <w:rPr>
          <w:rFonts w:eastAsiaTheme="minorEastAsia" w:hint="eastAsia"/>
        </w:rPr>
        <w:t>“</w:t>
      </w:r>
      <w:r w:rsidR="007B03F6" w:rsidRPr="00AC0907">
        <w:rPr>
          <w:rFonts w:eastAsiaTheme="minorEastAsia" w:hint="eastAsia"/>
        </w:rPr>
        <w:t>中外文化长廊</w:t>
      </w:r>
      <w:r w:rsidR="001447FF" w:rsidRPr="00AC0907">
        <w:rPr>
          <w:rFonts w:eastAsiaTheme="minorEastAsia" w:hint="eastAsia"/>
        </w:rPr>
        <w:t>”</w:t>
      </w:r>
      <w:r w:rsidR="00676701" w:rsidRPr="00AC0907">
        <w:rPr>
          <w:rFonts w:eastAsiaTheme="minorEastAsia" w:hint="eastAsia"/>
        </w:rPr>
        <w:t>、</w:t>
      </w:r>
      <w:r w:rsidR="007B03F6" w:rsidRPr="00AC0907">
        <w:rPr>
          <w:rFonts w:eastAsiaTheme="minorEastAsia" w:hint="eastAsia"/>
        </w:rPr>
        <w:t>校园</w:t>
      </w:r>
      <w:r w:rsidR="001447FF" w:rsidRPr="00AC0907">
        <w:rPr>
          <w:rFonts w:eastAsiaTheme="minorEastAsia" w:hint="eastAsia"/>
        </w:rPr>
        <w:t>“</w:t>
      </w:r>
      <w:r w:rsidR="007B03F6" w:rsidRPr="00AC0907">
        <w:rPr>
          <w:rFonts w:eastAsiaTheme="minorEastAsia" w:hint="eastAsia"/>
        </w:rPr>
        <w:t>文化小使者</w:t>
      </w:r>
      <w:r w:rsidR="001447FF" w:rsidRPr="00AC0907">
        <w:rPr>
          <w:rFonts w:eastAsiaTheme="minorEastAsia" w:hint="eastAsia"/>
        </w:rPr>
        <w:t>”</w:t>
      </w:r>
      <w:r w:rsidR="007B03F6" w:rsidRPr="00AC0907">
        <w:rPr>
          <w:rFonts w:eastAsiaTheme="minorEastAsia" w:hint="eastAsia"/>
        </w:rPr>
        <w:t>微视频项目</w:t>
      </w:r>
      <w:r w:rsidR="00676701" w:rsidRPr="00AC0907">
        <w:rPr>
          <w:rFonts w:eastAsiaTheme="minorEastAsia" w:hint="eastAsia"/>
        </w:rPr>
        <w:t>等</w:t>
      </w:r>
      <w:r w:rsidR="007B03F6" w:rsidRPr="00AC0907">
        <w:rPr>
          <w:rFonts w:eastAsiaTheme="minorEastAsia" w:hint="eastAsia"/>
        </w:rPr>
        <w:t>，</w:t>
      </w:r>
      <w:r w:rsidR="001E5F2B" w:rsidRPr="00AC0907">
        <w:rPr>
          <w:rFonts w:eastAsiaTheme="minorEastAsia" w:hint="eastAsia"/>
        </w:rPr>
        <w:t>还可以开展一些</w:t>
      </w:r>
      <w:proofErr w:type="gramStart"/>
      <w:r w:rsidR="001E5F2B" w:rsidRPr="00AC0907">
        <w:rPr>
          <w:rFonts w:eastAsiaTheme="minorEastAsia" w:hint="eastAsia"/>
        </w:rPr>
        <w:t>在家校</w:t>
      </w:r>
      <w:r w:rsidR="007B03F6" w:rsidRPr="00AC0907">
        <w:rPr>
          <w:rFonts w:eastAsiaTheme="minorEastAsia" w:hint="eastAsia"/>
        </w:rPr>
        <w:t>社共建</w:t>
      </w:r>
      <w:proofErr w:type="gramEnd"/>
      <w:r w:rsidR="007B03F6" w:rsidRPr="00AC0907">
        <w:rPr>
          <w:rFonts w:eastAsiaTheme="minorEastAsia" w:hint="eastAsia"/>
        </w:rPr>
        <w:t>基地举办</w:t>
      </w:r>
      <w:r w:rsidR="001E5F2B" w:rsidRPr="00AC0907">
        <w:rPr>
          <w:rFonts w:eastAsiaTheme="minorEastAsia" w:hint="eastAsia"/>
        </w:rPr>
        <w:t>的</w:t>
      </w:r>
      <w:r w:rsidR="007B03F6" w:rsidRPr="00AC0907">
        <w:rPr>
          <w:rFonts w:eastAsiaTheme="minorEastAsia" w:hint="eastAsia"/>
        </w:rPr>
        <w:t>主题</w:t>
      </w:r>
      <w:r w:rsidR="001E5F2B" w:rsidRPr="00AC0907">
        <w:rPr>
          <w:rFonts w:eastAsiaTheme="minorEastAsia" w:hint="eastAsia"/>
        </w:rPr>
        <w:t>教育</w:t>
      </w:r>
      <w:r w:rsidR="007B03F6" w:rsidRPr="00AC0907">
        <w:rPr>
          <w:rFonts w:eastAsiaTheme="minorEastAsia" w:hint="eastAsia"/>
        </w:rPr>
        <w:t>活动</w:t>
      </w:r>
      <w:r w:rsidR="001E5F2B" w:rsidRPr="00AC0907">
        <w:rPr>
          <w:rFonts w:eastAsiaTheme="minorEastAsia" w:hint="eastAsia"/>
        </w:rPr>
        <w:t>以及</w:t>
      </w:r>
      <w:r w:rsidR="007B03F6" w:rsidRPr="00AC0907">
        <w:rPr>
          <w:rFonts w:eastAsiaTheme="minorEastAsia" w:hint="eastAsia"/>
        </w:rPr>
        <w:t>志愿服务。</w:t>
      </w:r>
      <w:r w:rsidR="000C57A8" w:rsidRPr="00AC0907">
        <w:rPr>
          <w:rFonts w:eastAsiaTheme="minorEastAsia" w:hint="eastAsia"/>
        </w:rPr>
        <w:t>在</w:t>
      </w:r>
      <w:r w:rsidR="000C57A8" w:rsidRPr="00AC0907">
        <w:rPr>
          <w:rFonts w:eastAsiaTheme="minorEastAsia" w:hint="eastAsia"/>
        </w:rPr>
        <w:t>X</w:t>
      </w:r>
      <w:r w:rsidR="000C57A8" w:rsidRPr="00AC0907">
        <w:rPr>
          <w:rFonts w:eastAsiaTheme="minorEastAsia" w:hint="eastAsia"/>
        </w:rPr>
        <w:t>县</w:t>
      </w:r>
      <w:r w:rsidR="000C57A8" w:rsidRPr="00AC0907">
        <w:rPr>
          <w:rFonts w:eastAsiaTheme="minorEastAsia" w:hint="eastAsia"/>
        </w:rPr>
        <w:t>X</w:t>
      </w:r>
      <w:r w:rsidR="000C57A8" w:rsidRPr="00AC0907">
        <w:rPr>
          <w:rFonts w:eastAsiaTheme="minorEastAsia" w:hint="eastAsia"/>
        </w:rPr>
        <w:t>初中</w:t>
      </w:r>
      <w:r w:rsidR="00A86363" w:rsidRPr="00AC0907">
        <w:rPr>
          <w:rFonts w:eastAsiaTheme="minorEastAsia" w:hint="eastAsia"/>
        </w:rPr>
        <w:t>学校</w:t>
      </w:r>
      <w:r w:rsidR="000C57A8" w:rsidRPr="00AC0907">
        <w:rPr>
          <w:rFonts w:eastAsiaTheme="minorEastAsia" w:hint="eastAsia"/>
        </w:rPr>
        <w:t>的案例中，</w:t>
      </w:r>
      <w:r w:rsidR="001447FF" w:rsidRPr="00AC0907">
        <w:rPr>
          <w:rFonts w:eastAsiaTheme="minorEastAsia" w:hint="eastAsia"/>
        </w:rPr>
        <w:t>实施初期</w:t>
      </w:r>
      <w:r w:rsidR="001447FF" w:rsidRPr="00AC0907">
        <w:rPr>
          <w:rFonts w:eastAsiaTheme="minorEastAsia" w:hint="eastAsia"/>
        </w:rPr>
        <w:t>32%</w:t>
      </w:r>
      <w:r w:rsidR="001447FF" w:rsidRPr="00AC0907">
        <w:rPr>
          <w:rFonts w:eastAsiaTheme="minorEastAsia" w:hint="eastAsia"/>
        </w:rPr>
        <w:t>学生跨文化交际有文化误读，经“文化纠错工作坊”干预</w:t>
      </w:r>
      <w:r w:rsidR="00D9293D" w:rsidRPr="00AC0907">
        <w:rPr>
          <w:rFonts w:eastAsiaTheme="minorEastAsia" w:hint="eastAsia"/>
        </w:rPr>
        <w:t>一月后，</w:t>
      </w:r>
      <w:r w:rsidR="001447FF" w:rsidRPr="00AC0907">
        <w:rPr>
          <w:rFonts w:eastAsiaTheme="minorEastAsia" w:hint="eastAsia"/>
        </w:rPr>
        <w:t>降至</w:t>
      </w:r>
      <w:r w:rsidR="001447FF" w:rsidRPr="00AC0907">
        <w:rPr>
          <w:rFonts w:eastAsiaTheme="minorEastAsia" w:hint="eastAsia"/>
        </w:rPr>
        <w:t>11%</w:t>
      </w:r>
      <w:r w:rsidR="001447FF" w:rsidRPr="00AC0907">
        <w:rPr>
          <w:rFonts w:eastAsiaTheme="minorEastAsia" w:hint="eastAsia"/>
        </w:rPr>
        <w:t>；学期末</w:t>
      </w:r>
      <w:r w:rsidR="00D9293D" w:rsidRPr="00AC0907">
        <w:rPr>
          <w:rFonts w:eastAsiaTheme="minorEastAsia" w:hint="eastAsia"/>
        </w:rPr>
        <w:t>的再次</w:t>
      </w:r>
      <w:r w:rsidR="001447FF" w:rsidRPr="00AC0907">
        <w:rPr>
          <w:rFonts w:eastAsiaTheme="minorEastAsia" w:hint="eastAsia"/>
        </w:rPr>
        <w:t>调查显示</w:t>
      </w:r>
      <w:r w:rsidR="00D9293D" w:rsidRPr="00AC0907">
        <w:rPr>
          <w:rFonts w:eastAsiaTheme="minorEastAsia" w:hint="eastAsia"/>
        </w:rPr>
        <w:t>有</w:t>
      </w:r>
      <w:r w:rsidR="001447FF" w:rsidRPr="00AC0907">
        <w:rPr>
          <w:rFonts w:eastAsiaTheme="minorEastAsia" w:hint="eastAsia"/>
        </w:rPr>
        <w:t>87%</w:t>
      </w:r>
      <w:r w:rsidR="001447FF" w:rsidRPr="00AC0907">
        <w:rPr>
          <w:rFonts w:eastAsiaTheme="minorEastAsia" w:hint="eastAsia"/>
        </w:rPr>
        <w:t>学生</w:t>
      </w:r>
      <w:r w:rsidR="00D9293D" w:rsidRPr="00AC0907">
        <w:rPr>
          <w:rFonts w:eastAsiaTheme="minorEastAsia" w:hint="eastAsia"/>
        </w:rPr>
        <w:t>已经开始</w:t>
      </w:r>
      <w:r w:rsidR="001447FF" w:rsidRPr="00AC0907">
        <w:rPr>
          <w:rFonts w:eastAsiaTheme="minorEastAsia" w:hint="eastAsia"/>
        </w:rPr>
        <w:t>主动关注</w:t>
      </w:r>
      <w:r w:rsidR="00D9293D" w:rsidRPr="00AC0907">
        <w:rPr>
          <w:rFonts w:eastAsiaTheme="minorEastAsia" w:hint="eastAsia"/>
        </w:rPr>
        <w:t>英语学习中发现的</w:t>
      </w:r>
      <w:r w:rsidR="001447FF" w:rsidRPr="00AC0907">
        <w:rPr>
          <w:rFonts w:eastAsiaTheme="minorEastAsia" w:hint="eastAsia"/>
        </w:rPr>
        <w:t>文化差异，</w:t>
      </w:r>
      <w:r w:rsidR="00D9293D" w:rsidRPr="00AC0907">
        <w:rPr>
          <w:rFonts w:eastAsiaTheme="minorEastAsia" w:hint="eastAsia"/>
        </w:rPr>
        <w:t>其中</w:t>
      </w:r>
      <w:r w:rsidR="001447FF" w:rsidRPr="00AC0907">
        <w:rPr>
          <w:rFonts w:eastAsiaTheme="minorEastAsia" w:hint="eastAsia"/>
        </w:rPr>
        <w:t>79%</w:t>
      </w:r>
      <w:r w:rsidR="00D9293D" w:rsidRPr="00AC0907">
        <w:rPr>
          <w:rFonts w:eastAsiaTheme="minorEastAsia" w:hint="eastAsia"/>
        </w:rPr>
        <w:t>养成了基本的</w:t>
      </w:r>
      <w:r w:rsidR="001447FF" w:rsidRPr="00AC0907">
        <w:rPr>
          <w:rFonts w:eastAsiaTheme="minorEastAsia" w:hint="eastAsia"/>
        </w:rPr>
        <w:t>文化阐释能力。</w:t>
      </w:r>
    </w:p>
    <w:p w14:paraId="6EB3F8D3" w14:textId="6D079B17" w:rsidR="00847236" w:rsidRPr="00AC0907" w:rsidRDefault="00A86363" w:rsidP="00A86363">
      <w:pPr>
        <w:adjustRightInd w:val="0"/>
        <w:spacing w:line="360" w:lineRule="exact"/>
        <w:ind w:firstLineChars="200" w:firstLine="420"/>
        <w:rPr>
          <w:rFonts w:eastAsiaTheme="minorEastAsia"/>
        </w:rPr>
      </w:pPr>
      <w:r w:rsidRPr="00AC0907">
        <w:rPr>
          <w:rFonts w:eastAsiaTheme="minorEastAsia" w:hint="eastAsia"/>
        </w:rPr>
        <w:t>对于实践的动态监控也是必不可少的，在</w:t>
      </w:r>
      <w:r w:rsidRPr="00AC0907">
        <w:rPr>
          <w:rFonts w:eastAsiaTheme="minorEastAsia" w:hint="eastAsia"/>
        </w:rPr>
        <w:t>X</w:t>
      </w:r>
      <w:r w:rsidRPr="00AC0907">
        <w:rPr>
          <w:rFonts w:eastAsiaTheme="minorEastAsia" w:hint="eastAsia"/>
        </w:rPr>
        <w:t>县</w:t>
      </w:r>
      <w:r w:rsidRPr="00AC0907">
        <w:rPr>
          <w:rFonts w:eastAsiaTheme="minorEastAsia" w:hint="eastAsia"/>
        </w:rPr>
        <w:t>X</w:t>
      </w:r>
      <w:r w:rsidRPr="00AC0907">
        <w:rPr>
          <w:rFonts w:eastAsiaTheme="minorEastAsia" w:hint="eastAsia"/>
        </w:rPr>
        <w:t>初中学校的实践过程中，就建立起较为有效的</w:t>
      </w:r>
      <w:r w:rsidR="007B03F6" w:rsidRPr="00AC0907">
        <w:rPr>
          <w:rFonts w:eastAsiaTheme="minorEastAsia" w:hint="eastAsia"/>
        </w:rPr>
        <w:t>动态</w:t>
      </w:r>
      <w:r w:rsidRPr="00AC0907">
        <w:rPr>
          <w:rFonts w:eastAsiaTheme="minorEastAsia" w:hint="eastAsia"/>
        </w:rPr>
        <w:t>监控与</w:t>
      </w:r>
      <w:r w:rsidR="007B03F6" w:rsidRPr="00AC0907">
        <w:rPr>
          <w:rFonts w:eastAsiaTheme="minorEastAsia" w:hint="eastAsia"/>
        </w:rPr>
        <w:t>调整机制，</w:t>
      </w:r>
      <w:r w:rsidRPr="00AC0907">
        <w:rPr>
          <w:rFonts w:eastAsiaTheme="minorEastAsia" w:hint="eastAsia"/>
        </w:rPr>
        <w:t>比如</w:t>
      </w:r>
      <w:r w:rsidR="007B03F6" w:rsidRPr="00AC0907">
        <w:rPr>
          <w:rFonts w:eastAsiaTheme="minorEastAsia" w:hint="eastAsia"/>
        </w:rPr>
        <w:t>针对学生参与差异，</w:t>
      </w:r>
      <w:r w:rsidRPr="00AC0907">
        <w:rPr>
          <w:rFonts w:eastAsiaTheme="minorEastAsia" w:hint="eastAsia"/>
        </w:rPr>
        <w:t>采取</w:t>
      </w:r>
      <w:r w:rsidR="007B03F6" w:rsidRPr="00AC0907">
        <w:rPr>
          <w:rFonts w:eastAsiaTheme="minorEastAsia" w:hint="eastAsia"/>
        </w:rPr>
        <w:t>家长开放日等形式，</w:t>
      </w:r>
      <w:r w:rsidRPr="00AC0907">
        <w:rPr>
          <w:rFonts w:eastAsiaTheme="minorEastAsia" w:hint="eastAsia"/>
        </w:rPr>
        <w:t>和推荐</w:t>
      </w:r>
      <w:r w:rsidR="007B03F6" w:rsidRPr="00AC0907">
        <w:rPr>
          <w:rFonts w:eastAsiaTheme="minorEastAsia" w:hint="eastAsia"/>
        </w:rPr>
        <w:t>可视化文化认知工具，</w:t>
      </w:r>
      <w:r w:rsidRPr="00AC0907">
        <w:rPr>
          <w:rFonts w:eastAsiaTheme="minorEastAsia" w:hint="eastAsia"/>
        </w:rPr>
        <w:t>或是</w:t>
      </w:r>
      <w:r w:rsidR="007B03F6" w:rsidRPr="00AC0907">
        <w:rPr>
          <w:rFonts w:eastAsiaTheme="minorEastAsia" w:hint="eastAsia"/>
        </w:rPr>
        <w:t>实行分层教学</w:t>
      </w:r>
      <w:proofErr w:type="gramStart"/>
      <w:r w:rsidR="007B03F6" w:rsidRPr="00AC0907">
        <w:rPr>
          <w:rFonts w:eastAsiaTheme="minorEastAsia" w:hint="eastAsia"/>
        </w:rPr>
        <w:t>构建家</w:t>
      </w:r>
      <w:proofErr w:type="gramEnd"/>
      <w:r w:rsidR="007B03F6" w:rsidRPr="00AC0907">
        <w:rPr>
          <w:rFonts w:eastAsiaTheme="minorEastAsia" w:hint="eastAsia"/>
        </w:rPr>
        <w:t>校协同的文化教育体系</w:t>
      </w:r>
      <w:r w:rsidRPr="00AC0907">
        <w:rPr>
          <w:rFonts w:eastAsiaTheme="minorEastAsia" w:hint="eastAsia"/>
        </w:rPr>
        <w:t>等方式来解决</w:t>
      </w:r>
      <w:r w:rsidR="007B03F6" w:rsidRPr="00AC0907">
        <w:rPr>
          <w:rFonts w:eastAsiaTheme="minorEastAsia" w:hint="eastAsia"/>
        </w:rPr>
        <w:t>。三</w:t>
      </w:r>
      <w:r w:rsidR="00BD6801" w:rsidRPr="00AC0907">
        <w:rPr>
          <w:rFonts w:eastAsiaTheme="minorEastAsia" w:hint="eastAsia"/>
        </w:rPr>
        <w:t>个</w:t>
      </w:r>
      <w:r w:rsidR="007B03F6" w:rsidRPr="00AC0907">
        <w:rPr>
          <w:rFonts w:eastAsiaTheme="minorEastAsia" w:hint="eastAsia"/>
        </w:rPr>
        <w:t>学期</w:t>
      </w:r>
      <w:r w:rsidR="00BD6801" w:rsidRPr="00AC0907">
        <w:rPr>
          <w:rFonts w:eastAsiaTheme="minorEastAsia" w:hint="eastAsia"/>
        </w:rPr>
        <w:t>里，</w:t>
      </w:r>
      <w:r w:rsidR="007B03F6" w:rsidRPr="00AC0907">
        <w:rPr>
          <w:rFonts w:eastAsiaTheme="minorEastAsia" w:hint="eastAsia"/>
        </w:rPr>
        <w:t>学生文化敏感度</w:t>
      </w:r>
      <w:r w:rsidR="00BD6801" w:rsidRPr="00AC0907">
        <w:rPr>
          <w:rFonts w:eastAsiaTheme="minorEastAsia" w:hint="eastAsia"/>
        </w:rPr>
        <w:t>从</w:t>
      </w:r>
      <w:r w:rsidR="007B03F6" w:rsidRPr="00AC0907">
        <w:rPr>
          <w:rFonts w:eastAsiaTheme="minorEastAsia" w:hint="eastAsia"/>
        </w:rPr>
        <w:t>58%</w:t>
      </w:r>
      <w:r w:rsidR="007B03F6" w:rsidRPr="00AC0907">
        <w:rPr>
          <w:rFonts w:eastAsiaTheme="minorEastAsia" w:hint="eastAsia"/>
        </w:rPr>
        <w:t>上升到</w:t>
      </w:r>
      <w:r w:rsidR="007B03F6" w:rsidRPr="00AC0907">
        <w:rPr>
          <w:rFonts w:eastAsiaTheme="minorEastAsia" w:hint="eastAsia"/>
        </w:rPr>
        <w:t>82%</w:t>
      </w:r>
      <w:r w:rsidR="007B03F6" w:rsidRPr="00AC0907">
        <w:rPr>
          <w:rFonts w:eastAsiaTheme="minorEastAsia" w:hint="eastAsia"/>
        </w:rPr>
        <w:t>，验证</w:t>
      </w:r>
      <w:r w:rsidR="00BD6801" w:rsidRPr="00AC0907">
        <w:rPr>
          <w:rFonts w:eastAsiaTheme="minorEastAsia" w:hint="eastAsia"/>
        </w:rPr>
        <w:t>了初中英语教学中培养学生文化自信的实践的有效性</w:t>
      </w:r>
      <w:r w:rsidR="007B03F6" w:rsidRPr="00AC0907">
        <w:rPr>
          <w:rFonts w:eastAsiaTheme="minorEastAsia" w:hint="eastAsia"/>
        </w:rPr>
        <w:t>，跨文化传播能力</w:t>
      </w:r>
      <w:r w:rsidR="00BD6801" w:rsidRPr="00AC0907">
        <w:rPr>
          <w:rFonts w:eastAsiaTheme="minorEastAsia" w:hint="eastAsia"/>
        </w:rPr>
        <w:t>得分也从</w:t>
      </w:r>
      <w:r w:rsidR="00D848CF" w:rsidRPr="00AC0907">
        <w:rPr>
          <w:rFonts w:eastAsiaTheme="minorEastAsia" w:hint="eastAsia"/>
        </w:rPr>
        <w:t>17</w:t>
      </w:r>
      <w:r w:rsidR="00BD6801" w:rsidRPr="00AC0907">
        <w:rPr>
          <w:rFonts w:eastAsiaTheme="minorEastAsia" w:hint="eastAsia"/>
        </w:rPr>
        <w:t>%</w:t>
      </w:r>
      <w:r w:rsidR="00BD6801" w:rsidRPr="00AC0907">
        <w:rPr>
          <w:rFonts w:eastAsiaTheme="minorEastAsia" w:hint="eastAsia"/>
        </w:rPr>
        <w:t>提高到</w:t>
      </w:r>
      <w:r w:rsidR="00BD6801" w:rsidRPr="00AC0907">
        <w:rPr>
          <w:rFonts w:eastAsiaTheme="minorEastAsia" w:hint="eastAsia"/>
        </w:rPr>
        <w:t>2</w:t>
      </w:r>
      <w:r w:rsidR="00D848CF" w:rsidRPr="00AC0907">
        <w:rPr>
          <w:rFonts w:eastAsiaTheme="minorEastAsia" w:hint="eastAsia"/>
        </w:rPr>
        <w:t>9</w:t>
      </w:r>
      <w:r w:rsidR="00BD6801" w:rsidRPr="00AC0907">
        <w:rPr>
          <w:rFonts w:eastAsiaTheme="minorEastAsia" w:hint="eastAsia"/>
        </w:rPr>
        <w:t>.3</w:t>
      </w:r>
      <w:r w:rsidR="00A66FD1" w:rsidRPr="00AC0907">
        <w:rPr>
          <w:rFonts w:eastAsiaTheme="minorEastAsia" w:hint="eastAsia"/>
        </w:rPr>
        <w:t>%</w:t>
      </w:r>
      <w:r w:rsidR="007B03F6" w:rsidRPr="00AC0907">
        <w:rPr>
          <w:rFonts w:eastAsiaTheme="minorEastAsia" w:hint="eastAsia"/>
        </w:rPr>
        <w:t>。</w:t>
      </w:r>
    </w:p>
    <w:p w14:paraId="04E29EA6" w14:textId="313ABF78" w:rsidR="00847236" w:rsidRPr="00AC0907" w:rsidRDefault="00F56BB5" w:rsidP="00847236">
      <w:pPr>
        <w:adjustRightInd w:val="0"/>
        <w:spacing w:line="360" w:lineRule="exact"/>
        <w:ind w:firstLineChars="200" w:firstLine="420"/>
        <w:rPr>
          <w:rFonts w:eastAsiaTheme="minorEastAsia"/>
        </w:rPr>
      </w:pPr>
      <w:r w:rsidRPr="00AC0907">
        <w:rPr>
          <w:rFonts w:eastAsiaTheme="minorEastAsia" w:hint="eastAsia"/>
        </w:rPr>
        <w:lastRenderedPageBreak/>
        <w:t>3.</w:t>
      </w:r>
      <w:r w:rsidR="00847236" w:rsidRPr="00AC0907">
        <w:rPr>
          <w:rFonts w:eastAsiaTheme="minorEastAsia" w:hint="eastAsia"/>
        </w:rPr>
        <w:t>实践效果评估</w:t>
      </w:r>
    </w:p>
    <w:p w14:paraId="3EE79890" w14:textId="55981F3E" w:rsidR="007B03F6" w:rsidRPr="00AC0907" w:rsidRDefault="007B03F6" w:rsidP="007B03F6">
      <w:pPr>
        <w:adjustRightInd w:val="0"/>
        <w:spacing w:line="360" w:lineRule="exact"/>
        <w:ind w:firstLineChars="200" w:firstLine="420"/>
        <w:rPr>
          <w:rFonts w:eastAsiaTheme="minorEastAsia"/>
        </w:rPr>
      </w:pPr>
      <w:r w:rsidRPr="00AC0907">
        <w:rPr>
          <w:rFonts w:eastAsiaTheme="minorEastAsia" w:hint="eastAsia"/>
        </w:rPr>
        <w:t>本</w:t>
      </w:r>
      <w:r w:rsidR="00454DF7" w:rsidRPr="00AC0907">
        <w:rPr>
          <w:rFonts w:eastAsiaTheme="minorEastAsia" w:hint="eastAsia"/>
        </w:rPr>
        <w:t>研究</w:t>
      </w:r>
      <w:r w:rsidRPr="00AC0907">
        <w:rPr>
          <w:rFonts w:eastAsiaTheme="minorEastAsia" w:hint="eastAsia"/>
        </w:rPr>
        <w:t>对</w:t>
      </w:r>
      <w:r w:rsidR="00A7290A" w:rsidRPr="00AC0907">
        <w:rPr>
          <w:rFonts w:eastAsiaTheme="minorEastAsia" w:hint="eastAsia"/>
        </w:rPr>
        <w:t>初中英语教学中培养学生文化自信的实践研究</w:t>
      </w:r>
      <w:r w:rsidRPr="00AC0907">
        <w:rPr>
          <w:rFonts w:eastAsiaTheme="minorEastAsia" w:hint="eastAsia"/>
        </w:rPr>
        <w:t>效果的评估采取定量与定性相结合的方法，对试验组和对照组前后</w:t>
      </w:r>
      <w:r w:rsidR="00317B76" w:rsidRPr="00AC0907">
        <w:rPr>
          <w:rFonts w:eastAsiaTheme="minorEastAsia" w:hint="eastAsia"/>
        </w:rPr>
        <w:t>观测情况进行比对，发现</w:t>
      </w:r>
      <w:r w:rsidRPr="00AC0907">
        <w:rPr>
          <w:rFonts w:eastAsiaTheme="minorEastAsia" w:hint="eastAsia"/>
        </w:rPr>
        <w:t>测试内容</w:t>
      </w:r>
      <w:r w:rsidR="00317B76" w:rsidRPr="00AC0907">
        <w:rPr>
          <w:rFonts w:eastAsiaTheme="minorEastAsia" w:hint="eastAsia"/>
        </w:rPr>
        <w:t>只要</w:t>
      </w:r>
      <w:r w:rsidRPr="00AC0907">
        <w:rPr>
          <w:rFonts w:eastAsiaTheme="minorEastAsia" w:hint="eastAsia"/>
        </w:rPr>
        <w:t>涉及文化知识、跨文化意识文化认同感三个层面</w:t>
      </w:r>
      <w:r w:rsidR="00317B76" w:rsidRPr="00AC0907">
        <w:rPr>
          <w:rFonts w:eastAsiaTheme="minorEastAsia" w:hint="eastAsia"/>
        </w:rPr>
        <w:t>，测试结果主体都是正向表现的</w:t>
      </w:r>
      <w:r w:rsidRPr="00AC0907">
        <w:rPr>
          <w:rFonts w:eastAsiaTheme="minorEastAsia" w:hint="eastAsia"/>
        </w:rPr>
        <w:t>。</w:t>
      </w:r>
      <w:r w:rsidR="00317B76" w:rsidRPr="00AC0907">
        <w:rPr>
          <w:rFonts w:eastAsiaTheme="minorEastAsia" w:hint="eastAsia"/>
        </w:rPr>
        <w:t>比如一项</w:t>
      </w:r>
      <w:r w:rsidR="00A277BF" w:rsidRPr="00AC0907">
        <w:rPr>
          <w:rFonts w:eastAsiaTheme="minorEastAsia" w:hint="eastAsia"/>
        </w:rPr>
        <w:t>数据显示，实验组文化知识平均分</w:t>
      </w:r>
      <w:r w:rsidR="00317B76" w:rsidRPr="00AC0907">
        <w:rPr>
          <w:rFonts w:eastAsiaTheme="minorEastAsia" w:hint="eastAsia"/>
        </w:rPr>
        <w:t>提</w:t>
      </w:r>
      <w:r w:rsidR="00A277BF" w:rsidRPr="00AC0907">
        <w:rPr>
          <w:rFonts w:eastAsiaTheme="minorEastAsia" w:hint="eastAsia"/>
        </w:rPr>
        <w:t>高</w:t>
      </w:r>
      <w:r w:rsidR="00317B76" w:rsidRPr="00AC0907">
        <w:rPr>
          <w:rFonts w:eastAsiaTheme="minorEastAsia" w:hint="eastAsia"/>
        </w:rPr>
        <w:t>到</w:t>
      </w:r>
      <w:r w:rsidR="00A277BF" w:rsidRPr="00AC0907">
        <w:rPr>
          <w:rFonts w:eastAsiaTheme="minorEastAsia" w:hint="eastAsia"/>
        </w:rPr>
        <w:t>23.6%</w:t>
      </w:r>
      <w:r w:rsidR="00A277BF" w:rsidRPr="00AC0907">
        <w:rPr>
          <w:rFonts w:eastAsiaTheme="minorEastAsia" w:hint="eastAsia"/>
        </w:rPr>
        <w:t>，跨文化任务优秀率</w:t>
      </w:r>
      <w:r w:rsidR="009964C0" w:rsidRPr="00AC0907">
        <w:rPr>
          <w:rFonts w:eastAsiaTheme="minorEastAsia" w:hint="eastAsia"/>
        </w:rPr>
        <w:t>提高到</w:t>
      </w:r>
      <w:r w:rsidR="00A277BF" w:rsidRPr="00AC0907">
        <w:rPr>
          <w:rFonts w:eastAsiaTheme="minorEastAsia" w:hint="eastAsia"/>
        </w:rPr>
        <w:t>18.2%</w:t>
      </w:r>
      <w:r w:rsidR="00A277BF" w:rsidRPr="00AC0907">
        <w:rPr>
          <w:rFonts w:eastAsiaTheme="minorEastAsia" w:hint="eastAsia"/>
        </w:rPr>
        <w:t>，文化价值观认同度</w:t>
      </w:r>
      <w:r w:rsidR="00FE703C" w:rsidRPr="00AC0907">
        <w:rPr>
          <w:rFonts w:eastAsiaTheme="minorEastAsia" w:hint="eastAsia"/>
        </w:rPr>
        <w:t>提高到</w:t>
      </w:r>
      <w:r w:rsidR="00A277BF" w:rsidRPr="00AC0907">
        <w:rPr>
          <w:rFonts w:eastAsiaTheme="minorEastAsia" w:hint="eastAsia"/>
        </w:rPr>
        <w:t>92.4%</w:t>
      </w:r>
      <w:r w:rsidR="0023608A" w:rsidRPr="00AC0907">
        <w:rPr>
          <w:rFonts w:eastAsiaTheme="minorEastAsia" w:hint="eastAsia"/>
        </w:rPr>
        <w:t>。在文化自信的一项抽样问卷调查方面，一项结果表明：</w:t>
      </w:r>
      <w:r w:rsidR="00A277BF" w:rsidRPr="00AC0907">
        <w:rPr>
          <w:rFonts w:eastAsiaTheme="minorEastAsia" w:hint="eastAsia"/>
        </w:rPr>
        <w:t>75.8%</w:t>
      </w:r>
      <w:r w:rsidR="00A277BF" w:rsidRPr="00AC0907">
        <w:rPr>
          <w:rFonts w:eastAsiaTheme="minorEastAsia" w:hint="eastAsia"/>
        </w:rPr>
        <w:t>学生</w:t>
      </w:r>
      <w:r w:rsidR="0023608A" w:rsidRPr="00AC0907">
        <w:rPr>
          <w:rFonts w:eastAsiaTheme="minorEastAsia" w:hint="eastAsia"/>
        </w:rPr>
        <w:t>开始</w:t>
      </w:r>
      <w:r w:rsidR="00A277BF" w:rsidRPr="00AC0907">
        <w:rPr>
          <w:rFonts w:eastAsiaTheme="minorEastAsia" w:hint="eastAsia"/>
        </w:rPr>
        <w:t>主动了解文化差异，</w:t>
      </w:r>
      <w:r w:rsidR="00A277BF" w:rsidRPr="00AC0907">
        <w:rPr>
          <w:rFonts w:eastAsiaTheme="minorEastAsia" w:hint="eastAsia"/>
        </w:rPr>
        <w:t>63.2%</w:t>
      </w:r>
      <w:r w:rsidR="0023608A" w:rsidRPr="00AC0907">
        <w:rPr>
          <w:rFonts w:eastAsiaTheme="minorEastAsia" w:hint="eastAsia"/>
        </w:rPr>
        <w:t>的</w:t>
      </w:r>
      <w:r w:rsidR="00A277BF" w:rsidRPr="00AC0907">
        <w:rPr>
          <w:rFonts w:eastAsiaTheme="minorEastAsia" w:hint="eastAsia"/>
        </w:rPr>
        <w:t>学生</w:t>
      </w:r>
      <w:r w:rsidR="0023608A" w:rsidRPr="00AC0907">
        <w:rPr>
          <w:rFonts w:eastAsiaTheme="minorEastAsia" w:hint="eastAsia"/>
        </w:rPr>
        <w:t>在同时可以有多种文化支点选择的情况下也</w:t>
      </w:r>
      <w:r w:rsidR="00A277BF" w:rsidRPr="00AC0907">
        <w:rPr>
          <w:rFonts w:eastAsiaTheme="minorEastAsia" w:hint="eastAsia"/>
        </w:rPr>
        <w:t>更愿</w:t>
      </w:r>
      <w:r w:rsidR="0023608A" w:rsidRPr="00AC0907">
        <w:rPr>
          <w:rFonts w:eastAsiaTheme="minorEastAsia" w:hint="eastAsia"/>
        </w:rPr>
        <w:t>意</w:t>
      </w:r>
      <w:r w:rsidR="00A277BF" w:rsidRPr="00AC0907">
        <w:rPr>
          <w:rFonts w:eastAsiaTheme="minorEastAsia" w:hint="eastAsia"/>
        </w:rPr>
        <w:t>表达中华文化，</w:t>
      </w:r>
      <w:r w:rsidR="00286E3A" w:rsidRPr="00AC0907">
        <w:rPr>
          <w:rFonts w:eastAsiaTheme="minorEastAsia" w:hint="eastAsia"/>
        </w:rPr>
        <w:t>实验组文化知识得分提高</w:t>
      </w:r>
      <w:r w:rsidR="00286E3A" w:rsidRPr="00AC0907">
        <w:rPr>
          <w:rFonts w:eastAsiaTheme="minorEastAsia" w:hint="eastAsia"/>
        </w:rPr>
        <w:t>23.6%</w:t>
      </w:r>
      <w:r w:rsidR="00286E3A" w:rsidRPr="00AC0907">
        <w:rPr>
          <w:rFonts w:eastAsiaTheme="minorEastAsia" w:hint="eastAsia"/>
        </w:rPr>
        <w:t>，文化价值观认同度达</w:t>
      </w:r>
      <w:r w:rsidR="00286E3A" w:rsidRPr="00AC0907">
        <w:rPr>
          <w:rFonts w:eastAsiaTheme="minorEastAsia" w:hint="eastAsia"/>
        </w:rPr>
        <w:t>82.4%</w:t>
      </w:r>
      <w:r w:rsidR="00286E3A" w:rsidRPr="00AC0907">
        <w:rPr>
          <w:rFonts w:eastAsiaTheme="minorEastAsia" w:hint="eastAsia"/>
        </w:rPr>
        <w:t>，同时，</w:t>
      </w:r>
      <w:r w:rsidR="0023608A" w:rsidRPr="00AC0907">
        <w:rPr>
          <w:rFonts w:eastAsiaTheme="minorEastAsia" w:hint="eastAsia"/>
        </w:rPr>
        <w:t>涉及到的学生家庭积极参与的达到</w:t>
      </w:r>
      <w:r w:rsidR="00A277BF" w:rsidRPr="00AC0907">
        <w:rPr>
          <w:rFonts w:eastAsiaTheme="minorEastAsia" w:hint="eastAsia"/>
        </w:rPr>
        <w:t>41%</w:t>
      </w:r>
      <w:r w:rsidR="00A277BF" w:rsidRPr="00AC0907">
        <w:rPr>
          <w:rFonts w:eastAsiaTheme="minorEastAsia" w:hint="eastAsia"/>
        </w:rPr>
        <w:t>。</w:t>
      </w:r>
    </w:p>
    <w:p w14:paraId="55D4A028" w14:textId="3AEDF697" w:rsidR="007B03F6" w:rsidRPr="00AC0907" w:rsidRDefault="007B03F6" w:rsidP="007B03F6">
      <w:pPr>
        <w:adjustRightInd w:val="0"/>
        <w:spacing w:line="360" w:lineRule="exact"/>
        <w:ind w:firstLineChars="200" w:firstLine="420"/>
        <w:rPr>
          <w:rFonts w:eastAsiaTheme="minorEastAsia"/>
        </w:rPr>
      </w:pPr>
      <w:r w:rsidRPr="00AC0907">
        <w:rPr>
          <w:rFonts w:eastAsiaTheme="minorEastAsia" w:hint="eastAsia"/>
        </w:rPr>
        <w:t>通过课堂观察学生日志</w:t>
      </w:r>
      <w:r w:rsidR="006C0C2C" w:rsidRPr="00AC0907">
        <w:rPr>
          <w:rFonts w:eastAsiaTheme="minorEastAsia" w:hint="eastAsia"/>
        </w:rPr>
        <w:t>、</w:t>
      </w:r>
      <w:r w:rsidRPr="00AC0907">
        <w:rPr>
          <w:rFonts w:eastAsiaTheme="minorEastAsia" w:hint="eastAsia"/>
        </w:rPr>
        <w:t>教师访谈分析</w:t>
      </w:r>
      <w:r w:rsidR="006C0C2C" w:rsidRPr="00AC0907">
        <w:rPr>
          <w:rFonts w:eastAsiaTheme="minorEastAsia" w:hint="eastAsia"/>
        </w:rPr>
        <w:t>表、</w:t>
      </w:r>
      <w:r w:rsidRPr="00AC0907">
        <w:rPr>
          <w:rFonts w:eastAsiaTheme="minorEastAsia" w:hint="eastAsia"/>
        </w:rPr>
        <w:t>定性研究等形式，</w:t>
      </w:r>
      <w:r w:rsidR="006C0C2C" w:rsidRPr="00AC0907">
        <w:rPr>
          <w:rFonts w:eastAsiaTheme="minorEastAsia" w:hint="eastAsia"/>
        </w:rPr>
        <w:t>本研究涉及到的</w:t>
      </w:r>
      <w:r w:rsidRPr="00AC0907">
        <w:rPr>
          <w:rFonts w:eastAsiaTheme="minorEastAsia" w:hint="eastAsia"/>
        </w:rPr>
        <w:t>案例</w:t>
      </w:r>
      <w:r w:rsidR="006C0C2C" w:rsidRPr="00AC0907">
        <w:rPr>
          <w:rFonts w:eastAsiaTheme="minorEastAsia" w:hint="eastAsia"/>
        </w:rPr>
        <w:t>总体</w:t>
      </w:r>
      <w:r w:rsidRPr="00AC0907">
        <w:rPr>
          <w:rFonts w:eastAsiaTheme="minorEastAsia" w:hint="eastAsia"/>
        </w:rPr>
        <w:t>表现</w:t>
      </w:r>
      <w:r w:rsidR="006C0C2C" w:rsidRPr="00AC0907">
        <w:rPr>
          <w:rFonts w:eastAsiaTheme="minorEastAsia" w:hint="eastAsia"/>
        </w:rPr>
        <w:t>出</w:t>
      </w:r>
      <w:r w:rsidRPr="00AC0907">
        <w:rPr>
          <w:rFonts w:eastAsiaTheme="minorEastAsia" w:hint="eastAsia"/>
        </w:rPr>
        <w:t>学生</w:t>
      </w:r>
      <w:r w:rsidR="006C0C2C" w:rsidRPr="00AC0907">
        <w:rPr>
          <w:rFonts w:eastAsiaTheme="minorEastAsia" w:hint="eastAsia"/>
        </w:rPr>
        <w:t>在</w:t>
      </w:r>
      <w:r w:rsidRPr="00AC0907">
        <w:rPr>
          <w:rFonts w:eastAsiaTheme="minorEastAsia" w:hint="eastAsia"/>
        </w:rPr>
        <w:t>融入本土文化</w:t>
      </w:r>
      <w:r w:rsidR="006C0C2C" w:rsidRPr="00AC0907">
        <w:rPr>
          <w:rFonts w:eastAsiaTheme="minorEastAsia" w:hint="eastAsia"/>
        </w:rPr>
        <w:t>、</w:t>
      </w:r>
      <w:r w:rsidRPr="00AC0907">
        <w:rPr>
          <w:rFonts w:eastAsiaTheme="minorEastAsia" w:hint="eastAsia"/>
        </w:rPr>
        <w:t>从对西方文化的模仿到对英语写作的理性辨析</w:t>
      </w:r>
      <w:r w:rsidR="006C0C2C" w:rsidRPr="00AC0907">
        <w:rPr>
          <w:rFonts w:eastAsiaTheme="minorEastAsia" w:hint="eastAsia"/>
        </w:rPr>
        <w:t>和</w:t>
      </w:r>
      <w:r w:rsidRPr="00AC0907">
        <w:rPr>
          <w:rFonts w:eastAsiaTheme="minorEastAsia" w:hint="eastAsia"/>
        </w:rPr>
        <w:t>课堂观察</w:t>
      </w:r>
      <w:r w:rsidR="006C0C2C" w:rsidRPr="00AC0907">
        <w:rPr>
          <w:rFonts w:eastAsiaTheme="minorEastAsia" w:hint="eastAsia"/>
        </w:rPr>
        <w:t>学习都有了明显的改善，比如</w:t>
      </w:r>
      <w:r w:rsidRPr="00AC0907">
        <w:rPr>
          <w:rFonts w:eastAsiaTheme="minorEastAsia" w:hint="eastAsia"/>
        </w:rPr>
        <w:t>文化</w:t>
      </w:r>
      <w:proofErr w:type="gramStart"/>
      <w:r w:rsidRPr="00AC0907">
        <w:rPr>
          <w:rFonts w:eastAsiaTheme="minorEastAsia" w:hint="eastAsia"/>
        </w:rPr>
        <w:t>研</w:t>
      </w:r>
      <w:proofErr w:type="gramEnd"/>
      <w:r w:rsidRPr="00AC0907">
        <w:rPr>
          <w:rFonts w:eastAsiaTheme="minorEastAsia" w:hint="eastAsia"/>
        </w:rPr>
        <w:t>学班学员提问量</w:t>
      </w:r>
      <w:r w:rsidR="006C0C2C" w:rsidRPr="00AC0907">
        <w:rPr>
          <w:rFonts w:eastAsiaTheme="minorEastAsia" w:hint="eastAsia"/>
        </w:rPr>
        <w:t>就</w:t>
      </w:r>
      <w:r w:rsidRPr="00AC0907">
        <w:rPr>
          <w:rFonts w:eastAsiaTheme="minorEastAsia" w:hint="eastAsia"/>
        </w:rPr>
        <w:t>提高了</w:t>
      </w:r>
      <w:r w:rsidRPr="00AC0907">
        <w:rPr>
          <w:rFonts w:eastAsiaTheme="minorEastAsia" w:hint="eastAsia"/>
        </w:rPr>
        <w:t>2.3</w:t>
      </w:r>
      <w:r w:rsidRPr="00AC0907">
        <w:rPr>
          <w:rFonts w:eastAsiaTheme="minorEastAsia" w:hint="eastAsia"/>
        </w:rPr>
        <w:t>倍</w:t>
      </w:r>
      <w:r w:rsidR="00A277BF" w:rsidRPr="00AC0907">
        <w:rPr>
          <w:rFonts w:eastAsiaTheme="minorEastAsia" w:hint="eastAsia"/>
        </w:rPr>
        <w:t>，</w:t>
      </w:r>
      <w:r w:rsidR="006C0C2C" w:rsidRPr="00AC0907">
        <w:rPr>
          <w:rFonts w:eastAsiaTheme="minorEastAsia" w:hint="eastAsia"/>
        </w:rPr>
        <w:t>并且开始有较强的</w:t>
      </w:r>
      <w:r w:rsidR="00A277BF" w:rsidRPr="00AC0907">
        <w:rPr>
          <w:rFonts w:eastAsiaTheme="minorEastAsia" w:hint="eastAsia"/>
        </w:rPr>
        <w:t>辩论表述逻辑</w:t>
      </w:r>
      <w:r w:rsidR="006C0C2C" w:rsidRPr="00AC0907">
        <w:rPr>
          <w:rFonts w:eastAsiaTheme="minorEastAsia" w:hint="eastAsia"/>
        </w:rPr>
        <w:t>能力</w:t>
      </w:r>
      <w:r w:rsidR="00A277BF" w:rsidRPr="00AC0907">
        <w:rPr>
          <w:rFonts w:eastAsiaTheme="minorEastAsia" w:hint="eastAsia"/>
        </w:rPr>
        <w:t>；</w:t>
      </w:r>
      <w:r w:rsidR="00A277BF" w:rsidRPr="00AC0907">
        <w:rPr>
          <w:rFonts w:eastAsiaTheme="minorEastAsia" w:hint="eastAsia"/>
        </w:rPr>
        <w:t>78%</w:t>
      </w:r>
      <w:r w:rsidR="005564FB" w:rsidRPr="00AC0907">
        <w:rPr>
          <w:rFonts w:eastAsiaTheme="minorEastAsia" w:hint="eastAsia"/>
        </w:rPr>
        <w:t>英语</w:t>
      </w:r>
      <w:r w:rsidR="00A277BF" w:rsidRPr="00AC0907">
        <w:rPr>
          <w:rFonts w:eastAsiaTheme="minorEastAsia" w:hint="eastAsia"/>
        </w:rPr>
        <w:t>教师认为</w:t>
      </w:r>
      <w:r w:rsidR="005564FB" w:rsidRPr="00AC0907">
        <w:rPr>
          <w:rFonts w:eastAsiaTheme="minorEastAsia" w:hint="eastAsia"/>
        </w:rPr>
        <w:t>这种实践有助于</w:t>
      </w:r>
      <w:r w:rsidR="00A277BF" w:rsidRPr="00AC0907">
        <w:rPr>
          <w:rFonts w:eastAsiaTheme="minorEastAsia" w:hint="eastAsia"/>
        </w:rPr>
        <w:t>学生形成开放包容文化认知</w:t>
      </w:r>
      <w:r w:rsidR="005564FB" w:rsidRPr="00AC0907">
        <w:rPr>
          <w:rFonts w:eastAsiaTheme="minorEastAsia" w:hint="eastAsia"/>
        </w:rPr>
        <w:t>，</w:t>
      </w:r>
      <w:r w:rsidR="00A277BF" w:rsidRPr="00AC0907">
        <w:rPr>
          <w:rFonts w:eastAsiaTheme="minorEastAsia" w:hint="eastAsia"/>
        </w:rPr>
        <w:t>能自信应对跨文化冲突。</w:t>
      </w:r>
    </w:p>
    <w:p w14:paraId="1C256D0C" w14:textId="77777777" w:rsidR="003F1836" w:rsidRPr="00AC0907" w:rsidRDefault="003F1836" w:rsidP="007B03F6">
      <w:pPr>
        <w:adjustRightInd w:val="0"/>
        <w:spacing w:line="360" w:lineRule="exact"/>
        <w:ind w:firstLineChars="200" w:firstLine="420"/>
        <w:rPr>
          <w:rFonts w:eastAsiaTheme="minorEastAsia"/>
        </w:rPr>
      </w:pPr>
    </w:p>
    <w:p w14:paraId="4CBE9863" w14:textId="14FB6CA5" w:rsidR="00847236" w:rsidRPr="00CA08DF" w:rsidRDefault="00847236" w:rsidP="00847236">
      <w:pPr>
        <w:adjustRightInd w:val="0"/>
        <w:snapToGrid w:val="0"/>
        <w:spacing w:line="360" w:lineRule="exact"/>
        <w:rPr>
          <w:rFonts w:eastAsiaTheme="minorEastAsia"/>
          <w:b/>
          <w:bCs/>
          <w:sz w:val="24"/>
          <w:szCs w:val="24"/>
        </w:rPr>
      </w:pPr>
      <w:r w:rsidRPr="00CA08DF">
        <w:rPr>
          <w:rFonts w:eastAsiaTheme="minorEastAsia" w:hint="eastAsia"/>
          <w:b/>
          <w:bCs/>
          <w:sz w:val="24"/>
          <w:szCs w:val="24"/>
        </w:rPr>
        <w:t>六、结论与展望</w:t>
      </w:r>
    </w:p>
    <w:p w14:paraId="526351E5" w14:textId="6319C8AC" w:rsidR="00E55EBF" w:rsidRPr="00AC0907" w:rsidRDefault="00E55EBF" w:rsidP="00E55EBF">
      <w:pPr>
        <w:adjustRightInd w:val="0"/>
        <w:spacing w:line="360" w:lineRule="exact"/>
        <w:ind w:firstLineChars="200" w:firstLine="420"/>
        <w:rPr>
          <w:rFonts w:eastAsiaTheme="minorEastAsia"/>
        </w:rPr>
      </w:pPr>
      <w:r w:rsidRPr="00AC0907">
        <w:rPr>
          <w:rFonts w:eastAsiaTheme="minorEastAsia" w:hint="eastAsia"/>
        </w:rPr>
        <w:t>1.</w:t>
      </w:r>
      <w:r w:rsidRPr="00AC0907">
        <w:rPr>
          <w:rFonts w:eastAsiaTheme="minorEastAsia" w:hint="eastAsia"/>
        </w:rPr>
        <w:t>结论</w:t>
      </w:r>
    </w:p>
    <w:p w14:paraId="3C2198C4" w14:textId="4280D126" w:rsidR="00E55EBF" w:rsidRPr="00AC0907" w:rsidRDefault="00E55EBF" w:rsidP="00E55EBF">
      <w:pPr>
        <w:adjustRightInd w:val="0"/>
        <w:spacing w:line="360" w:lineRule="exact"/>
        <w:ind w:firstLineChars="200" w:firstLine="420"/>
        <w:rPr>
          <w:rFonts w:eastAsiaTheme="minorEastAsia"/>
        </w:rPr>
      </w:pPr>
      <w:r w:rsidRPr="00AC0907">
        <w:rPr>
          <w:rFonts w:eastAsiaTheme="minorEastAsia" w:hint="eastAsia"/>
        </w:rPr>
        <w:t>本研究构建</w:t>
      </w:r>
      <w:r w:rsidR="003A1E5D" w:rsidRPr="00AC0907">
        <w:rPr>
          <w:rFonts w:eastAsiaTheme="minorEastAsia" w:hint="eastAsia"/>
        </w:rPr>
        <w:t>“</w:t>
      </w:r>
      <w:r w:rsidR="0038112F" w:rsidRPr="00AC0907">
        <w:rPr>
          <w:rFonts w:eastAsiaTheme="minorEastAsia" w:hint="eastAsia"/>
        </w:rPr>
        <w:t>文化认知</w:t>
      </w:r>
      <w:r w:rsidR="0038112F" w:rsidRPr="00AC0907">
        <w:rPr>
          <w:rFonts w:eastAsiaTheme="minorEastAsia" w:hint="eastAsia"/>
        </w:rPr>
        <w:t>-</w:t>
      </w:r>
      <w:r w:rsidR="0038112F" w:rsidRPr="00AC0907">
        <w:rPr>
          <w:rFonts w:eastAsiaTheme="minorEastAsia" w:hint="eastAsia"/>
        </w:rPr>
        <w:t>价值认同</w:t>
      </w:r>
      <w:r w:rsidR="0038112F" w:rsidRPr="00AC0907">
        <w:rPr>
          <w:rFonts w:eastAsiaTheme="minorEastAsia" w:hint="eastAsia"/>
        </w:rPr>
        <w:t>-</w:t>
      </w:r>
      <w:r w:rsidR="0038112F" w:rsidRPr="00AC0907">
        <w:rPr>
          <w:rFonts w:eastAsiaTheme="minorEastAsia" w:hint="eastAsia"/>
        </w:rPr>
        <w:t>实践传播</w:t>
      </w:r>
      <w:r w:rsidR="003A1E5D" w:rsidRPr="00AC0907">
        <w:rPr>
          <w:rFonts w:eastAsiaTheme="minorEastAsia" w:hint="eastAsia"/>
        </w:rPr>
        <w:t>”</w:t>
      </w:r>
      <w:r w:rsidRPr="00AC0907">
        <w:rPr>
          <w:rFonts w:eastAsiaTheme="minorEastAsia" w:hint="eastAsia"/>
        </w:rPr>
        <w:t>三维培养模型，验证了文化自信培育在初中英语教学中的可行性。数据显示：实验组文化知识得分提升</w:t>
      </w:r>
      <w:r w:rsidRPr="00AC0907">
        <w:rPr>
          <w:rFonts w:eastAsiaTheme="minorEastAsia" w:hint="eastAsia"/>
        </w:rPr>
        <w:t>23.6%</w:t>
      </w:r>
      <w:r w:rsidRPr="00AC0907">
        <w:rPr>
          <w:rFonts w:eastAsiaTheme="minorEastAsia" w:hint="eastAsia"/>
        </w:rPr>
        <w:t>，跨文化误读率下降</w:t>
      </w:r>
      <w:r w:rsidRPr="00AC0907">
        <w:rPr>
          <w:rFonts w:eastAsiaTheme="minorEastAsia" w:hint="eastAsia"/>
        </w:rPr>
        <w:t>63.6%</w:t>
      </w:r>
      <w:r w:rsidRPr="00AC0907">
        <w:rPr>
          <w:rFonts w:eastAsiaTheme="minorEastAsia" w:hint="eastAsia"/>
        </w:rPr>
        <w:t>，文化价值观认同度达</w:t>
      </w:r>
      <w:r w:rsidRPr="00AC0907">
        <w:rPr>
          <w:rFonts w:eastAsiaTheme="minorEastAsia" w:hint="eastAsia"/>
        </w:rPr>
        <w:t>82.4%</w:t>
      </w:r>
      <w:r w:rsidRPr="00AC0907">
        <w:rPr>
          <w:rFonts w:eastAsiaTheme="minorEastAsia" w:hint="eastAsia"/>
        </w:rPr>
        <w:t>。研究发现现行教材存在西方文化占比</w:t>
      </w:r>
      <w:r w:rsidRPr="00AC0907">
        <w:rPr>
          <w:rFonts w:eastAsiaTheme="minorEastAsia" w:hint="eastAsia"/>
        </w:rPr>
        <w:t>68%</w:t>
      </w:r>
      <w:r w:rsidRPr="00AC0907">
        <w:rPr>
          <w:rFonts w:eastAsiaTheme="minorEastAsia" w:hint="eastAsia"/>
        </w:rPr>
        <w:t>、中华文化符号化</w:t>
      </w:r>
      <w:r w:rsidRPr="00AC0907">
        <w:rPr>
          <w:rFonts w:eastAsiaTheme="minorEastAsia" w:hint="eastAsia"/>
        </w:rPr>
        <w:t>23%</w:t>
      </w:r>
      <w:r w:rsidRPr="00AC0907">
        <w:rPr>
          <w:rFonts w:eastAsiaTheme="minorEastAsia" w:hint="eastAsia"/>
        </w:rPr>
        <w:t>等结构性失衡，提出重构教材文化资源配置（中华文化增至</w:t>
      </w:r>
      <w:r w:rsidRPr="00AC0907">
        <w:rPr>
          <w:rFonts w:eastAsiaTheme="minorEastAsia" w:hint="eastAsia"/>
        </w:rPr>
        <w:t>32%</w:t>
      </w:r>
      <w:r w:rsidRPr="00AC0907">
        <w:rPr>
          <w:rFonts w:eastAsiaTheme="minorEastAsia" w:hint="eastAsia"/>
        </w:rPr>
        <w:t>）、创新</w:t>
      </w:r>
      <w:r w:rsidRPr="00AC0907">
        <w:rPr>
          <w:rFonts w:eastAsiaTheme="minorEastAsia" w:hint="eastAsia"/>
        </w:rPr>
        <w:t>"</w:t>
      </w:r>
      <w:r w:rsidRPr="00AC0907">
        <w:rPr>
          <w:rFonts w:eastAsiaTheme="minorEastAsia" w:hint="eastAsia"/>
        </w:rPr>
        <w:t>主题</w:t>
      </w:r>
      <w:r w:rsidRPr="00AC0907">
        <w:rPr>
          <w:rFonts w:eastAsiaTheme="minorEastAsia" w:hint="eastAsia"/>
        </w:rPr>
        <w:t>-</w:t>
      </w:r>
      <w:r w:rsidRPr="00AC0907">
        <w:rPr>
          <w:rFonts w:eastAsiaTheme="minorEastAsia" w:hint="eastAsia"/>
        </w:rPr>
        <w:t>语篇</w:t>
      </w:r>
      <w:r w:rsidRPr="00AC0907">
        <w:rPr>
          <w:rFonts w:eastAsiaTheme="minorEastAsia" w:hint="eastAsia"/>
        </w:rPr>
        <w:t>-</w:t>
      </w:r>
      <w:r w:rsidRPr="00AC0907">
        <w:rPr>
          <w:rFonts w:eastAsiaTheme="minorEastAsia" w:hint="eastAsia"/>
        </w:rPr>
        <w:t>活动</w:t>
      </w:r>
      <w:r w:rsidRPr="00AC0907">
        <w:rPr>
          <w:rFonts w:eastAsiaTheme="minorEastAsia" w:hint="eastAsia"/>
        </w:rPr>
        <w:t>"</w:t>
      </w:r>
      <w:r w:rsidRPr="00AC0907">
        <w:rPr>
          <w:rFonts w:eastAsiaTheme="minorEastAsia" w:hint="eastAsia"/>
        </w:rPr>
        <w:t>教学模型等改革路径，为文化强国建设提供教育支点。</w:t>
      </w:r>
    </w:p>
    <w:p w14:paraId="445CE319" w14:textId="60075F07" w:rsidR="00E55EBF" w:rsidRPr="00AC0907" w:rsidRDefault="00E55EBF" w:rsidP="00E55EBF">
      <w:pPr>
        <w:adjustRightInd w:val="0"/>
        <w:spacing w:line="360" w:lineRule="exact"/>
        <w:ind w:firstLineChars="200" w:firstLine="420"/>
        <w:rPr>
          <w:rFonts w:eastAsiaTheme="minorEastAsia"/>
        </w:rPr>
      </w:pPr>
      <w:r w:rsidRPr="00AC0907">
        <w:rPr>
          <w:rFonts w:eastAsiaTheme="minorEastAsia" w:hint="eastAsia"/>
        </w:rPr>
        <w:t>2.</w:t>
      </w:r>
      <w:r w:rsidRPr="00AC0907">
        <w:rPr>
          <w:rFonts w:eastAsiaTheme="minorEastAsia" w:hint="eastAsia"/>
        </w:rPr>
        <w:t>展望</w:t>
      </w:r>
    </w:p>
    <w:p w14:paraId="66B9B9B8" w14:textId="2EB2F239" w:rsidR="00E55EBF" w:rsidRPr="00AC0907" w:rsidRDefault="00E55EBF" w:rsidP="00E55EBF">
      <w:pPr>
        <w:adjustRightInd w:val="0"/>
        <w:spacing w:line="360" w:lineRule="exact"/>
        <w:ind w:firstLineChars="200" w:firstLine="420"/>
        <w:rPr>
          <w:rFonts w:eastAsiaTheme="minorEastAsia"/>
        </w:rPr>
      </w:pPr>
      <w:r w:rsidRPr="00AC0907">
        <w:rPr>
          <w:rFonts w:eastAsiaTheme="minorEastAsia" w:hint="eastAsia"/>
        </w:rPr>
        <w:t>深化内容建设</w:t>
      </w:r>
      <w:r w:rsidR="00875AF3">
        <w:rPr>
          <w:rFonts w:eastAsiaTheme="minorEastAsia" w:hint="eastAsia"/>
        </w:rPr>
        <w:t>，</w:t>
      </w:r>
      <w:r w:rsidRPr="00AC0907">
        <w:rPr>
          <w:rFonts w:eastAsiaTheme="minorEastAsia" w:hint="eastAsia"/>
        </w:rPr>
        <w:t>开发“英语</w:t>
      </w:r>
      <w:r w:rsidRPr="00AC0907">
        <w:rPr>
          <w:rFonts w:eastAsiaTheme="minorEastAsia" w:hint="eastAsia"/>
        </w:rPr>
        <w:t>+</w:t>
      </w:r>
      <w:r w:rsidRPr="00AC0907">
        <w:rPr>
          <w:rFonts w:eastAsiaTheme="minorEastAsia" w:hint="eastAsia"/>
        </w:rPr>
        <w:t>中华文化”跨学科课程，聚焦中国高铁、碳中和</w:t>
      </w:r>
      <w:r w:rsidR="005822F7" w:rsidRPr="00AC0907">
        <w:rPr>
          <w:rFonts w:eastAsiaTheme="minorEastAsia" w:hint="eastAsia"/>
        </w:rPr>
        <w:t>、新质生产力</w:t>
      </w:r>
      <w:r w:rsidRPr="00AC0907">
        <w:rPr>
          <w:rFonts w:eastAsiaTheme="minorEastAsia" w:hint="eastAsia"/>
        </w:rPr>
        <w:t>等当代主题，构建</w:t>
      </w:r>
      <w:r w:rsidR="005822F7" w:rsidRPr="00AC0907">
        <w:rPr>
          <w:rFonts w:eastAsiaTheme="minorEastAsia" w:hint="eastAsia"/>
        </w:rPr>
        <w:t>初中生英语学习中的</w:t>
      </w:r>
      <w:r w:rsidRPr="00AC0907">
        <w:rPr>
          <w:rFonts w:eastAsiaTheme="minorEastAsia" w:hint="eastAsia"/>
        </w:rPr>
        <w:t>中华文化语料库，弥补</w:t>
      </w:r>
      <w:r w:rsidR="005822F7" w:rsidRPr="00AC0907">
        <w:rPr>
          <w:rFonts w:eastAsiaTheme="minorEastAsia" w:hint="eastAsia"/>
        </w:rPr>
        <w:t>英语</w:t>
      </w:r>
      <w:r w:rsidRPr="00AC0907">
        <w:rPr>
          <w:rFonts w:eastAsiaTheme="minorEastAsia" w:hint="eastAsia"/>
        </w:rPr>
        <w:t>传统符号化</w:t>
      </w:r>
      <w:r w:rsidR="005822F7" w:rsidRPr="00AC0907">
        <w:rPr>
          <w:rFonts w:eastAsiaTheme="minorEastAsia" w:hint="eastAsia"/>
        </w:rPr>
        <w:t>的</w:t>
      </w:r>
      <w:r w:rsidRPr="00AC0907">
        <w:rPr>
          <w:rFonts w:eastAsiaTheme="minorEastAsia" w:hint="eastAsia"/>
        </w:rPr>
        <w:t>内容局限。</w:t>
      </w:r>
      <w:r w:rsidR="00875AF3">
        <w:rPr>
          <w:rFonts w:eastAsiaTheme="minorEastAsia" w:hint="eastAsia"/>
        </w:rPr>
        <w:t>其次，</w:t>
      </w:r>
      <w:r w:rsidRPr="00AC0907">
        <w:rPr>
          <w:rFonts w:eastAsiaTheme="minorEastAsia" w:hint="eastAsia"/>
        </w:rPr>
        <w:t>拓展实践场景</w:t>
      </w:r>
      <w:r w:rsidR="00875AF3">
        <w:rPr>
          <w:rFonts w:eastAsiaTheme="minorEastAsia" w:hint="eastAsia"/>
        </w:rPr>
        <w:t>，</w:t>
      </w:r>
      <w:r w:rsidRPr="00AC0907">
        <w:rPr>
          <w:rFonts w:eastAsiaTheme="minorEastAsia" w:hint="eastAsia"/>
        </w:rPr>
        <w:t>搭建“线上云端文化对话</w:t>
      </w:r>
      <w:r w:rsidRPr="00AC0907">
        <w:rPr>
          <w:rFonts w:eastAsiaTheme="minorEastAsia" w:hint="eastAsia"/>
        </w:rPr>
        <w:t>+</w:t>
      </w:r>
      <w:r w:rsidRPr="00AC0907">
        <w:rPr>
          <w:rFonts w:eastAsiaTheme="minorEastAsia" w:hint="eastAsia"/>
        </w:rPr>
        <w:t>线下志愿服务”跨文化平台，</w:t>
      </w:r>
      <w:r w:rsidR="005822F7" w:rsidRPr="00AC0907">
        <w:rPr>
          <w:rFonts w:eastAsiaTheme="minorEastAsia" w:hint="eastAsia"/>
        </w:rPr>
        <w:t>比如广泛引入</w:t>
      </w:r>
      <w:r w:rsidR="005822F7" w:rsidRPr="00AC0907">
        <w:rPr>
          <w:rFonts w:eastAsiaTheme="minorEastAsia" w:hint="eastAsia"/>
        </w:rPr>
        <w:t>VR/AR</w:t>
      </w:r>
      <w:r w:rsidR="005822F7" w:rsidRPr="00AC0907">
        <w:rPr>
          <w:rFonts w:eastAsiaTheme="minorEastAsia" w:hint="eastAsia"/>
        </w:rPr>
        <w:t>模拟国际交流场景等，为学生的学习提供更丰富、更具实效性的实践机会，</w:t>
      </w:r>
      <w:r w:rsidR="001369F4" w:rsidRPr="00AC0907">
        <w:rPr>
          <w:rFonts w:eastAsiaTheme="minorEastAsia" w:hint="eastAsia"/>
        </w:rPr>
        <w:t>使教学活动</w:t>
      </w:r>
      <w:r w:rsidR="005822F7" w:rsidRPr="00AC0907">
        <w:rPr>
          <w:rFonts w:eastAsiaTheme="minorEastAsia" w:hint="eastAsia"/>
        </w:rPr>
        <w:t>全面</w:t>
      </w:r>
      <w:r w:rsidRPr="00AC0907">
        <w:rPr>
          <w:rFonts w:eastAsiaTheme="minorEastAsia" w:hint="eastAsia"/>
        </w:rPr>
        <w:t>提升</w:t>
      </w:r>
      <w:r w:rsidR="005822F7" w:rsidRPr="00AC0907">
        <w:rPr>
          <w:rFonts w:eastAsiaTheme="minorEastAsia" w:hint="eastAsia"/>
        </w:rPr>
        <w:t>学生的文化自信</w:t>
      </w:r>
      <w:r w:rsidR="0008307C" w:rsidRPr="00AC0907">
        <w:rPr>
          <w:rFonts w:eastAsiaTheme="minorEastAsia" w:hint="eastAsia"/>
        </w:rPr>
        <w:t>，更好服务于文化强国战略</w:t>
      </w:r>
      <w:r w:rsidRPr="00AC0907">
        <w:rPr>
          <w:rFonts w:eastAsiaTheme="minorEastAsia" w:hint="eastAsia"/>
        </w:rPr>
        <w:t>。</w:t>
      </w:r>
    </w:p>
    <w:p w14:paraId="6440DA27" w14:textId="77777777" w:rsidR="008556E7" w:rsidRPr="00AC0907" w:rsidRDefault="008556E7" w:rsidP="008556E7">
      <w:pPr>
        <w:adjustRightInd w:val="0"/>
        <w:spacing w:line="360" w:lineRule="exact"/>
        <w:ind w:firstLineChars="200" w:firstLine="420"/>
        <w:rPr>
          <w:rFonts w:eastAsiaTheme="minorEastAsia"/>
        </w:rPr>
      </w:pPr>
    </w:p>
    <w:p w14:paraId="28ACE8E2" w14:textId="326CA41D" w:rsidR="00297C6D" w:rsidRPr="00CA08DF" w:rsidRDefault="00297C6D" w:rsidP="00297C6D">
      <w:pPr>
        <w:adjustRightInd w:val="0"/>
        <w:snapToGrid w:val="0"/>
        <w:spacing w:line="360" w:lineRule="exact"/>
        <w:rPr>
          <w:rFonts w:eastAsiaTheme="minorEastAsia"/>
          <w:b/>
          <w:bCs/>
          <w:sz w:val="24"/>
          <w:szCs w:val="24"/>
        </w:rPr>
      </w:pPr>
      <w:r w:rsidRPr="00CA08DF">
        <w:rPr>
          <w:rFonts w:eastAsiaTheme="minorEastAsia" w:hint="eastAsia"/>
          <w:b/>
          <w:bCs/>
          <w:sz w:val="24"/>
          <w:szCs w:val="24"/>
        </w:rPr>
        <w:t>参考文献：</w:t>
      </w:r>
    </w:p>
    <w:p w14:paraId="5EFDDBE6" w14:textId="3F9D6C27" w:rsidR="003A0793" w:rsidRPr="00AC0907" w:rsidRDefault="00E20720" w:rsidP="00E20720">
      <w:pPr>
        <w:pStyle w:val="af8"/>
        <w:numPr>
          <w:ilvl w:val="0"/>
          <w:numId w:val="45"/>
        </w:numPr>
        <w:adjustRightInd w:val="0"/>
        <w:spacing w:line="360" w:lineRule="exact"/>
        <w:ind w:firstLineChars="0" w:firstLine="6"/>
        <w:rPr>
          <w:rFonts w:eastAsiaTheme="minorEastAsia" w:hint="eastAsia"/>
        </w:rPr>
      </w:pPr>
      <w:r w:rsidRPr="00AC0907">
        <w:rPr>
          <w:rFonts w:eastAsiaTheme="minorEastAsia" w:hint="eastAsia"/>
        </w:rPr>
        <w:t>新时代中国特色社会主义理论与实践</w:t>
      </w:r>
      <w:r w:rsidRPr="00AC0907">
        <w:rPr>
          <w:rFonts w:eastAsiaTheme="minorEastAsia" w:hint="eastAsia"/>
        </w:rPr>
        <w:t>(2024</w:t>
      </w:r>
      <w:r w:rsidRPr="00AC0907">
        <w:rPr>
          <w:rFonts w:eastAsiaTheme="minorEastAsia" w:hint="eastAsia"/>
        </w:rPr>
        <w:t>年版</w:t>
      </w:r>
      <w:r w:rsidRPr="00AC0907">
        <w:rPr>
          <w:rFonts w:eastAsiaTheme="minorEastAsia" w:hint="eastAsia"/>
        </w:rPr>
        <w:t>)</w:t>
      </w:r>
      <w:r w:rsidR="003A0793" w:rsidRPr="00AC0907">
        <w:rPr>
          <w:rFonts w:eastAsiaTheme="minorEastAsia" w:hint="eastAsia"/>
        </w:rPr>
        <w:t>[M].</w:t>
      </w:r>
      <w:r w:rsidR="003A0793" w:rsidRPr="00AC0907">
        <w:rPr>
          <w:rFonts w:eastAsiaTheme="minorEastAsia"/>
        </w:rPr>
        <w:t xml:space="preserve"> </w:t>
      </w:r>
      <w:r w:rsidR="003A0793" w:rsidRPr="00AC0907">
        <w:rPr>
          <w:rFonts w:eastAsiaTheme="minorEastAsia" w:hint="eastAsia"/>
        </w:rPr>
        <w:t>北京：</w:t>
      </w:r>
      <w:r w:rsidRPr="00AC0907">
        <w:rPr>
          <w:rFonts w:eastAsiaTheme="minorEastAsia" w:hint="eastAsia"/>
        </w:rPr>
        <w:t>高等教育出版社</w:t>
      </w:r>
      <w:r w:rsidR="003A0793" w:rsidRPr="00AC0907">
        <w:rPr>
          <w:rFonts w:eastAsiaTheme="minorEastAsia" w:hint="eastAsia"/>
        </w:rPr>
        <w:t>，</w:t>
      </w:r>
      <w:r w:rsidR="003A0793" w:rsidRPr="00AC0907">
        <w:rPr>
          <w:rFonts w:eastAsiaTheme="minorEastAsia" w:hint="eastAsia"/>
        </w:rPr>
        <w:t>20</w:t>
      </w:r>
      <w:r w:rsidR="005A0596" w:rsidRPr="00AC0907">
        <w:rPr>
          <w:rFonts w:eastAsiaTheme="minorEastAsia" w:hint="eastAsia"/>
        </w:rPr>
        <w:t>24</w:t>
      </w:r>
      <w:r w:rsidR="003A0793" w:rsidRPr="00AC0907">
        <w:rPr>
          <w:rFonts w:eastAsiaTheme="minorEastAsia"/>
        </w:rPr>
        <w:t>.</w:t>
      </w:r>
    </w:p>
    <w:p w14:paraId="094C242D" w14:textId="5FA5B5BC" w:rsidR="003A0793" w:rsidRPr="00AC0907" w:rsidRDefault="003A0793" w:rsidP="00E66B7A">
      <w:pPr>
        <w:pStyle w:val="af8"/>
        <w:numPr>
          <w:ilvl w:val="0"/>
          <w:numId w:val="45"/>
        </w:numPr>
        <w:adjustRightInd w:val="0"/>
        <w:spacing w:line="360" w:lineRule="exact"/>
        <w:ind w:firstLineChars="0" w:firstLine="6"/>
        <w:jc w:val="left"/>
        <w:rPr>
          <w:rFonts w:eastAsiaTheme="minorEastAsia" w:hint="eastAsia"/>
        </w:rPr>
      </w:pPr>
      <w:r w:rsidRPr="00AC0907">
        <w:rPr>
          <w:rFonts w:eastAsiaTheme="minorEastAsia" w:hint="eastAsia"/>
        </w:rPr>
        <w:t>吴静</w:t>
      </w:r>
      <w:r w:rsidRPr="00AC0907">
        <w:rPr>
          <w:rFonts w:eastAsiaTheme="minorEastAsia" w:hint="eastAsia"/>
        </w:rPr>
        <w:t xml:space="preserve">. </w:t>
      </w:r>
      <w:r w:rsidRPr="00AC0907">
        <w:rPr>
          <w:rFonts w:eastAsiaTheme="minorEastAsia" w:hint="eastAsia"/>
        </w:rPr>
        <w:t>培养中学生核心素养的英语教学实践探索</w:t>
      </w:r>
      <w:r w:rsidRPr="00AC0907">
        <w:rPr>
          <w:rFonts w:eastAsiaTheme="minorEastAsia" w:hint="eastAsia"/>
        </w:rPr>
        <w:t xml:space="preserve">[J]. </w:t>
      </w:r>
      <w:r w:rsidRPr="00AC0907">
        <w:rPr>
          <w:rFonts w:eastAsiaTheme="minorEastAsia" w:hint="eastAsia"/>
        </w:rPr>
        <w:t>天津教育，</w:t>
      </w:r>
      <w:r w:rsidRPr="00AC0907">
        <w:rPr>
          <w:rFonts w:eastAsiaTheme="minorEastAsia" w:hint="eastAsia"/>
        </w:rPr>
        <w:t>2023.12.</w:t>
      </w:r>
    </w:p>
    <w:p w14:paraId="27D073AE" w14:textId="0E92D2AD" w:rsidR="007715CD" w:rsidRPr="00AC0907" w:rsidRDefault="007715CD" w:rsidP="00E66B7A">
      <w:pPr>
        <w:pStyle w:val="af8"/>
        <w:numPr>
          <w:ilvl w:val="0"/>
          <w:numId w:val="45"/>
        </w:numPr>
        <w:adjustRightInd w:val="0"/>
        <w:spacing w:line="360" w:lineRule="exact"/>
        <w:ind w:firstLineChars="0" w:firstLine="6"/>
        <w:jc w:val="left"/>
        <w:rPr>
          <w:rFonts w:eastAsiaTheme="minorEastAsia" w:hint="eastAsia"/>
        </w:rPr>
      </w:pPr>
      <w:proofErr w:type="gramStart"/>
      <w:r w:rsidRPr="00AC0907">
        <w:rPr>
          <w:rFonts w:eastAsiaTheme="minorEastAsia" w:hint="eastAsia"/>
        </w:rPr>
        <w:t>班淑贤</w:t>
      </w:r>
      <w:proofErr w:type="gramEnd"/>
      <w:r w:rsidRPr="00AC0907">
        <w:rPr>
          <w:rFonts w:eastAsiaTheme="minorEastAsia" w:hint="eastAsia"/>
        </w:rPr>
        <w:t xml:space="preserve">. </w:t>
      </w:r>
      <w:r w:rsidRPr="00AC0907">
        <w:rPr>
          <w:rFonts w:eastAsiaTheme="minorEastAsia" w:hint="eastAsia"/>
        </w:rPr>
        <w:t>在英语教学中培养学生的文化自信</w:t>
      </w:r>
      <w:r w:rsidRPr="00AC0907">
        <w:rPr>
          <w:rFonts w:eastAsiaTheme="minorEastAsia" w:hint="eastAsia"/>
        </w:rPr>
        <w:t xml:space="preserve">[J]. </w:t>
      </w:r>
      <w:r w:rsidRPr="00AC0907">
        <w:rPr>
          <w:rFonts w:eastAsiaTheme="minorEastAsia" w:hint="eastAsia"/>
        </w:rPr>
        <w:t>留学，</w:t>
      </w:r>
      <w:r w:rsidRPr="00AC0907">
        <w:rPr>
          <w:rFonts w:eastAsiaTheme="minorEastAsia" w:hint="eastAsia"/>
        </w:rPr>
        <w:t>2024</w:t>
      </w:r>
      <w:r w:rsidRPr="00AC0907">
        <w:rPr>
          <w:rFonts w:eastAsiaTheme="minorEastAsia" w:hint="eastAsia"/>
        </w:rPr>
        <w:t>（</w:t>
      </w:r>
      <w:r w:rsidRPr="00AC0907">
        <w:rPr>
          <w:rFonts w:eastAsiaTheme="minorEastAsia" w:hint="eastAsia"/>
        </w:rPr>
        <w:t>14</w:t>
      </w:r>
      <w:r w:rsidRPr="00AC0907">
        <w:rPr>
          <w:rFonts w:eastAsiaTheme="minorEastAsia" w:hint="eastAsia"/>
        </w:rPr>
        <w:t>）</w:t>
      </w:r>
      <w:r w:rsidRPr="00AC0907">
        <w:rPr>
          <w:rFonts w:eastAsiaTheme="minorEastAsia" w:hint="eastAsia"/>
        </w:rPr>
        <w:t>.</w:t>
      </w:r>
    </w:p>
    <w:p w14:paraId="010B4130" w14:textId="6931F67B" w:rsidR="007715CD" w:rsidRPr="00AC0907" w:rsidRDefault="00586F88" w:rsidP="00E66B7A">
      <w:pPr>
        <w:pStyle w:val="af8"/>
        <w:numPr>
          <w:ilvl w:val="0"/>
          <w:numId w:val="45"/>
        </w:numPr>
        <w:adjustRightInd w:val="0"/>
        <w:spacing w:line="360" w:lineRule="exact"/>
        <w:ind w:firstLineChars="0" w:firstLine="6"/>
        <w:jc w:val="left"/>
        <w:rPr>
          <w:rFonts w:eastAsiaTheme="minorEastAsia" w:hint="eastAsia"/>
        </w:rPr>
      </w:pPr>
      <w:r w:rsidRPr="00AC0907">
        <w:rPr>
          <w:rFonts w:eastAsiaTheme="minorEastAsia" w:hint="eastAsia"/>
        </w:rPr>
        <w:t>李娜</w:t>
      </w:r>
      <w:r w:rsidRPr="00AC0907">
        <w:rPr>
          <w:rFonts w:eastAsiaTheme="minorEastAsia" w:hint="eastAsia"/>
        </w:rPr>
        <w:t xml:space="preserve">. </w:t>
      </w:r>
      <w:r w:rsidRPr="00AC0907">
        <w:rPr>
          <w:rFonts w:eastAsiaTheme="minorEastAsia" w:hint="eastAsia"/>
        </w:rPr>
        <w:t>如何在英语教学中培养学生文化自信</w:t>
      </w:r>
      <w:r w:rsidRPr="00AC0907">
        <w:rPr>
          <w:rFonts w:eastAsiaTheme="minorEastAsia"/>
        </w:rPr>
        <w:t xml:space="preserve">[J]. </w:t>
      </w:r>
      <w:r w:rsidRPr="00AC0907">
        <w:rPr>
          <w:rFonts w:eastAsiaTheme="minorEastAsia" w:hint="eastAsia"/>
        </w:rPr>
        <w:t>山东教育，</w:t>
      </w:r>
      <w:r w:rsidRPr="00AC0907">
        <w:rPr>
          <w:rFonts w:eastAsiaTheme="minorEastAsia" w:hint="eastAsia"/>
        </w:rPr>
        <w:t>2024(Z4).</w:t>
      </w:r>
    </w:p>
    <w:p w14:paraId="3FBC4DAF" w14:textId="7F2EC963" w:rsidR="005D0AEB" w:rsidRPr="00AC0907" w:rsidRDefault="005D0AEB" w:rsidP="00E66B7A">
      <w:pPr>
        <w:pStyle w:val="af8"/>
        <w:numPr>
          <w:ilvl w:val="0"/>
          <w:numId w:val="45"/>
        </w:numPr>
        <w:ind w:firstLineChars="0" w:firstLine="6"/>
        <w:rPr>
          <w:rFonts w:eastAsiaTheme="minorEastAsia" w:hint="eastAsia"/>
        </w:rPr>
      </w:pPr>
      <w:r w:rsidRPr="00AC0907">
        <w:rPr>
          <w:rFonts w:eastAsiaTheme="minorEastAsia" w:hint="eastAsia"/>
        </w:rPr>
        <w:t>冯文燕</w:t>
      </w:r>
      <w:r w:rsidRPr="00AC0907">
        <w:rPr>
          <w:rFonts w:eastAsiaTheme="minorEastAsia" w:hint="eastAsia"/>
        </w:rPr>
        <w:t xml:space="preserve"> </w:t>
      </w:r>
      <w:r w:rsidRPr="00AC0907">
        <w:rPr>
          <w:rFonts w:eastAsiaTheme="minorEastAsia" w:hint="eastAsia"/>
        </w:rPr>
        <w:t>朱丽雅</w:t>
      </w:r>
      <w:r w:rsidRPr="00AC0907">
        <w:rPr>
          <w:rFonts w:eastAsiaTheme="minorEastAsia" w:hint="eastAsia"/>
        </w:rPr>
        <w:t xml:space="preserve">. </w:t>
      </w:r>
      <w:r w:rsidRPr="00AC0907">
        <w:rPr>
          <w:rFonts w:eastAsiaTheme="minorEastAsia" w:hint="eastAsia"/>
        </w:rPr>
        <w:t>做好文化工作推进文化强国建设</w:t>
      </w:r>
      <w:r w:rsidRPr="00AC0907">
        <w:rPr>
          <w:rFonts w:eastAsiaTheme="minorEastAsia" w:hint="eastAsia"/>
        </w:rPr>
        <w:t xml:space="preserve">[N]. </w:t>
      </w:r>
      <w:r w:rsidRPr="00AC0907">
        <w:rPr>
          <w:rFonts w:eastAsiaTheme="minorEastAsia" w:hint="eastAsia"/>
        </w:rPr>
        <w:t>北京科技报，</w:t>
      </w:r>
      <w:r w:rsidRPr="00AC0907">
        <w:rPr>
          <w:rFonts w:eastAsiaTheme="minorEastAsia" w:hint="eastAsia"/>
        </w:rPr>
        <w:t>2025.9.30.</w:t>
      </w:r>
    </w:p>
    <w:p w14:paraId="2DDC0CE4" w14:textId="331D4107" w:rsidR="00297C6D" w:rsidRPr="00CA08DF" w:rsidRDefault="007077D6" w:rsidP="00CA08DF">
      <w:pPr>
        <w:pStyle w:val="af8"/>
        <w:numPr>
          <w:ilvl w:val="0"/>
          <w:numId w:val="45"/>
        </w:numPr>
        <w:ind w:firstLineChars="0" w:firstLine="6"/>
        <w:rPr>
          <w:rFonts w:eastAsiaTheme="minorEastAsia" w:hint="eastAsia"/>
        </w:rPr>
      </w:pPr>
      <w:r w:rsidRPr="00AC0907">
        <w:rPr>
          <w:rFonts w:eastAsiaTheme="minorEastAsia" w:hint="eastAsia"/>
        </w:rPr>
        <w:t>雷军</w:t>
      </w:r>
      <w:r w:rsidRPr="00AC0907">
        <w:rPr>
          <w:rFonts w:eastAsiaTheme="minorEastAsia" w:hint="eastAsia"/>
        </w:rPr>
        <w:t xml:space="preserve">. </w:t>
      </w:r>
      <w:r w:rsidRPr="00AC0907">
        <w:rPr>
          <w:rFonts w:eastAsiaTheme="minorEastAsia" w:hint="eastAsia"/>
        </w:rPr>
        <w:t>在英语教学中提升学生的文化自信</w:t>
      </w:r>
      <w:r w:rsidRPr="00AC0907">
        <w:rPr>
          <w:rFonts w:eastAsiaTheme="minorEastAsia" w:hint="eastAsia"/>
        </w:rPr>
        <w:t xml:space="preserve">[N]. </w:t>
      </w:r>
      <w:r w:rsidRPr="00AC0907">
        <w:rPr>
          <w:rFonts w:eastAsiaTheme="minorEastAsia" w:hint="eastAsia"/>
        </w:rPr>
        <w:t>中国教育报，</w:t>
      </w:r>
      <w:r w:rsidRPr="00AC0907">
        <w:rPr>
          <w:rFonts w:eastAsiaTheme="minorEastAsia" w:hint="eastAsia"/>
        </w:rPr>
        <w:t>2022.9.23.</w:t>
      </w:r>
    </w:p>
    <w:sectPr w:rsidR="00297C6D" w:rsidRPr="00CA08DF" w:rsidSect="0078731C">
      <w:headerReference w:type="even" r:id="rId8"/>
      <w:headerReference w:type="default" r:id="rId9"/>
      <w:footerReference w:type="even" r:id="rId10"/>
      <w:footerReference w:type="default" r:id="rId11"/>
      <w:headerReference w:type="first" r:id="rId12"/>
      <w:footerReference w:type="first" r:id="rId13"/>
      <w:footnotePr>
        <w:numFmt w:val="decimalEnclosedCircleChinese"/>
        <w:numRestart w:val="eachPage"/>
      </w:footnotePr>
      <w:endnotePr>
        <w:numFmt w:val="decimal"/>
      </w:endnotePr>
      <w:pgSz w:w="11906" w:h="16838" w:code="9"/>
      <w:pgMar w:top="1701" w:right="1418" w:bottom="1701" w:left="1701" w:header="1418" w:footer="1418" w:gutter="284"/>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2E039" w14:textId="77777777" w:rsidR="009B37E3" w:rsidRDefault="009B37E3">
      <w:r>
        <w:separator/>
      </w:r>
    </w:p>
  </w:endnote>
  <w:endnote w:type="continuationSeparator" w:id="0">
    <w:p w14:paraId="1B9121A4" w14:textId="77777777" w:rsidR="009B37E3" w:rsidRDefault="009B3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01E7" w14:textId="77777777" w:rsidR="008B209C" w:rsidRDefault="008B209C">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F7E7" w14:textId="1ECD7B41" w:rsidR="00960067" w:rsidRDefault="007D726F">
    <w:pPr>
      <w:pStyle w:val="af0"/>
      <w:jc w:val="center"/>
    </w:pPr>
    <w:r>
      <w:fldChar w:fldCharType="begin"/>
    </w:r>
    <w:r w:rsidR="00960067">
      <w:instrText>PAGE   \* MERGEFORMAT</w:instrText>
    </w:r>
    <w:r>
      <w:fldChar w:fldCharType="separate"/>
    </w:r>
    <w:r w:rsidR="0038112F" w:rsidRPr="0038112F">
      <w:rPr>
        <w:noProof/>
        <w:lang w:val="zh-CN"/>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9C6B" w14:textId="77777777" w:rsidR="008B209C" w:rsidRDefault="008B209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FBD6D" w14:textId="77777777" w:rsidR="009B37E3" w:rsidRDefault="009B37E3">
      <w:r>
        <w:separator/>
      </w:r>
    </w:p>
  </w:footnote>
  <w:footnote w:type="continuationSeparator" w:id="0">
    <w:p w14:paraId="1C8EA16C" w14:textId="77777777" w:rsidR="009B37E3" w:rsidRDefault="009B37E3">
      <w:r>
        <w:continuationSeparator/>
      </w:r>
    </w:p>
  </w:footnote>
  <w:footnote w:id="1">
    <w:p w14:paraId="441A207A" w14:textId="6935B75A" w:rsidR="00036BBF" w:rsidRPr="00036BBF" w:rsidRDefault="00036BBF">
      <w:pPr>
        <w:pStyle w:val="a5"/>
        <w:rPr>
          <w:rFonts w:hint="eastAsia"/>
        </w:rPr>
      </w:pPr>
      <w:r>
        <w:rPr>
          <w:rStyle w:val="ae"/>
        </w:rPr>
        <w:footnoteRef/>
      </w:r>
      <w:r>
        <w:t xml:space="preserve"> </w:t>
      </w:r>
      <w:r>
        <w:rPr>
          <w:rFonts w:hint="eastAsia"/>
        </w:rPr>
        <w:t>新</w:t>
      </w:r>
      <w:r w:rsidRPr="00036BBF">
        <w:rPr>
          <w:rFonts w:hint="eastAsia"/>
        </w:rPr>
        <w:t>时代中国特色社会主义理论与实践</w:t>
      </w:r>
      <w:r w:rsidRPr="00036BBF">
        <w:rPr>
          <w:rFonts w:hint="eastAsia"/>
        </w:rPr>
        <w:t>(2024</w:t>
      </w:r>
      <w:r w:rsidRPr="00036BBF">
        <w:rPr>
          <w:rFonts w:hint="eastAsia"/>
        </w:rPr>
        <w:t>年版</w:t>
      </w:r>
      <w:r w:rsidRPr="00036BBF">
        <w:rPr>
          <w:rFonts w:hint="eastAsia"/>
        </w:rPr>
        <w:t xml:space="preserve">)[M]. </w:t>
      </w:r>
      <w:r w:rsidRPr="00036BBF">
        <w:rPr>
          <w:rFonts w:hint="eastAsia"/>
        </w:rPr>
        <w:t>北京：高等教育出版社，</w:t>
      </w:r>
      <w:r w:rsidR="00166256" w:rsidRPr="00F64823">
        <w:rPr>
          <w:rFonts w:hint="eastAsia"/>
        </w:rPr>
        <w:t>2024</w:t>
      </w:r>
      <w:r w:rsidR="00166256">
        <w:rPr>
          <w:rFonts w:hint="eastAsia"/>
        </w:rPr>
        <w:t>（</w:t>
      </w:r>
      <w:r w:rsidR="00166256">
        <w:rPr>
          <w:rFonts w:hint="eastAsia"/>
        </w:rPr>
        <w:t>P18</w:t>
      </w:r>
      <w:r w:rsidR="00166256">
        <w:rPr>
          <w:rFonts w:hint="eastAsia"/>
        </w:rPr>
        <w:t>0</w:t>
      </w:r>
      <w:r w:rsidR="00166256">
        <w:rPr>
          <w:rFonts w:hint="eastAsia"/>
        </w:rPr>
        <w:t>）</w:t>
      </w:r>
    </w:p>
  </w:footnote>
  <w:footnote w:id="2">
    <w:p w14:paraId="24CDC984" w14:textId="71506BA3" w:rsidR="00F64823" w:rsidRPr="00F64823" w:rsidRDefault="00F64823">
      <w:pPr>
        <w:pStyle w:val="a5"/>
        <w:rPr>
          <w:rFonts w:hint="eastAsia"/>
        </w:rPr>
      </w:pPr>
      <w:r>
        <w:rPr>
          <w:rStyle w:val="ae"/>
        </w:rPr>
        <w:footnoteRef/>
      </w:r>
      <w:r>
        <w:t xml:space="preserve"> </w:t>
      </w:r>
      <w:r>
        <w:rPr>
          <w:rFonts w:hint="eastAsia"/>
        </w:rPr>
        <w:t>新</w:t>
      </w:r>
      <w:r w:rsidRPr="00F64823">
        <w:rPr>
          <w:rFonts w:hint="eastAsia"/>
        </w:rPr>
        <w:t>时代中国特色社会主义理论与实践</w:t>
      </w:r>
      <w:r w:rsidRPr="00F64823">
        <w:rPr>
          <w:rFonts w:hint="eastAsia"/>
        </w:rPr>
        <w:t>(2024</w:t>
      </w:r>
      <w:r w:rsidRPr="00F64823">
        <w:rPr>
          <w:rFonts w:hint="eastAsia"/>
        </w:rPr>
        <w:t>年版</w:t>
      </w:r>
      <w:r w:rsidRPr="00F64823">
        <w:rPr>
          <w:rFonts w:hint="eastAsia"/>
        </w:rPr>
        <w:t xml:space="preserve">)[M]. </w:t>
      </w:r>
      <w:r w:rsidRPr="00F64823">
        <w:rPr>
          <w:rFonts w:hint="eastAsia"/>
        </w:rPr>
        <w:t>北京：高等教育出版社，</w:t>
      </w:r>
      <w:r w:rsidRPr="00F64823">
        <w:rPr>
          <w:rFonts w:hint="eastAsia"/>
        </w:rPr>
        <w:t>2024</w:t>
      </w:r>
      <w:r w:rsidR="00024C0A">
        <w:rPr>
          <w:rFonts w:hint="eastAsia"/>
        </w:rPr>
        <w:t>（</w:t>
      </w:r>
      <w:r w:rsidR="00024C0A">
        <w:rPr>
          <w:rFonts w:hint="eastAsia"/>
        </w:rPr>
        <w:t>P181</w:t>
      </w:r>
      <w:r w:rsidR="00024C0A">
        <w:rPr>
          <w:rFonts w:hint="eastAsia"/>
        </w:rPr>
        <w:t>）</w:t>
      </w:r>
      <w:r w:rsidR="00024C0A">
        <w:rPr>
          <w:rFonts w:hint="eastAsia"/>
        </w:rPr>
        <w:t>.</w:t>
      </w:r>
    </w:p>
  </w:footnote>
  <w:footnote w:id="3">
    <w:p w14:paraId="72E3A094" w14:textId="1F476933" w:rsidR="00B32643" w:rsidRPr="005F29C1" w:rsidRDefault="00B32643">
      <w:pPr>
        <w:pStyle w:val="a5"/>
      </w:pPr>
      <w:r>
        <w:rPr>
          <w:rStyle w:val="ae"/>
        </w:rPr>
        <w:footnoteRef/>
      </w:r>
      <w:r w:rsidRPr="00B32643">
        <w:rPr>
          <w:rFonts w:hint="eastAsia"/>
        </w:rPr>
        <w:t>人民日报评论员：努力建设中华民族现代文明</w:t>
      </w:r>
      <w:r w:rsidRPr="00B32643">
        <w:rPr>
          <w:rFonts w:hint="eastAsia"/>
        </w:rPr>
        <w:t xml:space="preserve"> </w:t>
      </w:r>
      <w:r w:rsidRPr="00B32643">
        <w:rPr>
          <w:rFonts w:hint="eastAsia"/>
        </w:rPr>
        <w:t>——论学习贯彻习近平总书记在文化传承发展座谈会上重要讲话</w:t>
      </w:r>
      <w:r w:rsidR="005F29C1">
        <w:t xml:space="preserve">[N]. </w:t>
      </w:r>
      <w:r w:rsidR="005F29C1" w:rsidRPr="005F29C1">
        <w:rPr>
          <w:rFonts w:hint="eastAsia"/>
        </w:rPr>
        <w:t>中国政府网</w:t>
      </w:r>
      <w:r w:rsidR="005F29C1">
        <w:rPr>
          <w:rFonts w:hint="eastAsia"/>
        </w:rPr>
        <w:t>，</w:t>
      </w:r>
      <w:r w:rsidR="005F29C1" w:rsidRPr="005F29C1">
        <w:t>https://www.gov.cn/yaowen/liebiao/202306/content_6884572.htm</w:t>
      </w:r>
      <w:r w:rsidR="005F29C1">
        <w:rPr>
          <w:rFonts w:hint="eastAsia"/>
        </w:rPr>
        <w:t>，</w:t>
      </w:r>
      <w:r w:rsidR="005F29C1">
        <w:rPr>
          <w:rFonts w:hint="eastAsia"/>
        </w:rPr>
        <w:t>2023.6.5.</w:t>
      </w:r>
    </w:p>
  </w:footnote>
  <w:footnote w:id="4">
    <w:p w14:paraId="79D61693" w14:textId="358CCCB1" w:rsidR="004A612D" w:rsidRDefault="004A612D">
      <w:pPr>
        <w:pStyle w:val="a5"/>
      </w:pPr>
      <w:r>
        <w:rPr>
          <w:rStyle w:val="ae"/>
        </w:rPr>
        <w:footnoteRef/>
      </w:r>
      <w:r w:rsidRPr="004A612D">
        <w:rPr>
          <w:rFonts w:hint="eastAsia"/>
        </w:rPr>
        <w:t>中国文论：“他者阐释”</w:t>
      </w:r>
      <w:r w:rsidRPr="004A612D">
        <w:rPr>
          <w:rFonts w:hint="eastAsia"/>
        </w:rPr>
        <w:t xml:space="preserve"> </w:t>
      </w:r>
      <w:r w:rsidRPr="004A612D">
        <w:rPr>
          <w:rFonts w:hint="eastAsia"/>
        </w:rPr>
        <w:t>抑或“主体建构”？</w:t>
      </w:r>
      <w:r>
        <w:rPr>
          <w:rFonts w:hint="eastAsia"/>
        </w:rPr>
        <w:t xml:space="preserve">. </w:t>
      </w:r>
      <w:r>
        <w:rPr>
          <w:rFonts w:hint="eastAsia"/>
        </w:rPr>
        <w:t>新华网，</w:t>
      </w:r>
      <w:r w:rsidRPr="00E37395">
        <w:t>http://www.xinhuanet.com/politics/2016-04/07/c_128871842.htm</w:t>
      </w:r>
      <w:r>
        <w:rPr>
          <w:rFonts w:hint="eastAsia"/>
        </w:rPr>
        <w:t>，</w:t>
      </w:r>
      <w:r>
        <w:rPr>
          <w:rFonts w:hint="eastAsia"/>
        </w:rPr>
        <w:t>2016.4.7.</w:t>
      </w:r>
    </w:p>
  </w:footnote>
  <w:footnote w:id="5">
    <w:p w14:paraId="36B583F2" w14:textId="4B9CC635" w:rsidR="00E60E01" w:rsidRDefault="00E60E01">
      <w:pPr>
        <w:pStyle w:val="a5"/>
      </w:pPr>
      <w:r>
        <w:rPr>
          <w:rStyle w:val="ae"/>
        </w:rPr>
        <w:footnoteRef/>
      </w:r>
      <w:r w:rsidRPr="00E60E01">
        <w:rPr>
          <w:rFonts w:hint="eastAsia"/>
        </w:rPr>
        <w:t>李琴</w:t>
      </w:r>
      <w:r>
        <w:rPr>
          <w:rFonts w:hint="eastAsia"/>
        </w:rPr>
        <w:t xml:space="preserve">. </w:t>
      </w:r>
      <w:r w:rsidRPr="00E60E01">
        <w:rPr>
          <w:rFonts w:hint="eastAsia"/>
        </w:rPr>
        <w:t>新课</w:t>
      </w:r>
      <w:proofErr w:type="gramStart"/>
      <w:r w:rsidRPr="00E60E01">
        <w:rPr>
          <w:rFonts w:hint="eastAsia"/>
        </w:rPr>
        <w:t>标背景</w:t>
      </w:r>
      <w:proofErr w:type="gramEnd"/>
      <w:r w:rsidRPr="00E60E01">
        <w:rPr>
          <w:rFonts w:hint="eastAsia"/>
        </w:rPr>
        <w:t>下初中英语家国情怀教育指导</w:t>
      </w:r>
      <w:r>
        <w:rPr>
          <w:rFonts w:hint="eastAsia"/>
        </w:rPr>
        <w:t xml:space="preserve">[J]. </w:t>
      </w:r>
      <w:r w:rsidRPr="00E60E01">
        <w:rPr>
          <w:rFonts w:hint="eastAsia"/>
        </w:rPr>
        <w:t>新教育</w:t>
      </w:r>
      <w:r>
        <w:rPr>
          <w:rFonts w:hint="eastAsia"/>
        </w:rPr>
        <w:t>，</w:t>
      </w:r>
      <w:r w:rsidRPr="00E60E01">
        <w:rPr>
          <w:rFonts w:hint="eastAsia"/>
        </w:rPr>
        <w:t>2024 (17)</w:t>
      </w:r>
      <w:r>
        <w:rPr>
          <w:rFonts w:hint="eastAsia"/>
        </w:rPr>
        <w:t>.</w:t>
      </w:r>
    </w:p>
  </w:footnote>
  <w:footnote w:id="6">
    <w:p w14:paraId="49609C3D" w14:textId="333F2B43" w:rsidR="00EF2833" w:rsidRDefault="00EF2833">
      <w:pPr>
        <w:pStyle w:val="a5"/>
      </w:pPr>
      <w:r>
        <w:rPr>
          <w:rStyle w:val="ae"/>
        </w:rPr>
        <w:footnoteRef/>
      </w:r>
      <w:r w:rsidRPr="00EF2833">
        <w:rPr>
          <w:rFonts w:hint="eastAsia"/>
        </w:rPr>
        <w:t>韩东晖</w:t>
      </w:r>
      <w:r>
        <w:rPr>
          <w:rFonts w:hint="eastAsia"/>
        </w:rPr>
        <w:t xml:space="preserve">. </w:t>
      </w:r>
      <w:r w:rsidRPr="00EF2833">
        <w:rPr>
          <w:rFonts w:hint="eastAsia"/>
        </w:rPr>
        <w:t>把思想方法搞对头</w:t>
      </w:r>
      <w:r>
        <w:rPr>
          <w:rFonts w:hint="eastAsia"/>
        </w:rPr>
        <w:t xml:space="preserve">[OL]. </w:t>
      </w:r>
      <w:r w:rsidRPr="00EF2833">
        <w:rPr>
          <w:rFonts w:hint="eastAsia"/>
        </w:rPr>
        <w:t>中国共产党新闻网</w:t>
      </w:r>
      <w:r>
        <w:rPr>
          <w:rFonts w:hint="eastAsia"/>
        </w:rPr>
        <w:t>，</w:t>
      </w:r>
      <w:r w:rsidRPr="00EF2833">
        <w:t>http://theory.people.com.cn/n1/2025/1013/c40531-40580829.html</w:t>
      </w:r>
      <w:r>
        <w:rPr>
          <w:rFonts w:hint="eastAsia"/>
        </w:rPr>
        <w:t>，</w:t>
      </w:r>
      <w:r>
        <w:rPr>
          <w:rFonts w:hint="eastAsia"/>
        </w:rPr>
        <w:t>2025.10.13.</w:t>
      </w:r>
    </w:p>
  </w:footnote>
  <w:footnote w:id="7">
    <w:p w14:paraId="553394ED" w14:textId="6B3786A7" w:rsidR="00AA194F" w:rsidRDefault="00AA194F">
      <w:pPr>
        <w:pStyle w:val="a5"/>
      </w:pPr>
      <w:r>
        <w:rPr>
          <w:rStyle w:val="ae"/>
        </w:rPr>
        <w:footnoteRef/>
      </w:r>
      <w:r w:rsidRPr="00AA194F">
        <w:rPr>
          <w:rFonts w:hint="eastAsia"/>
        </w:rPr>
        <w:t>为什么说文化自信是更基础、更广泛、更深厚的自信？</w:t>
      </w:r>
      <w:r>
        <w:rPr>
          <w:rFonts w:hint="eastAsia"/>
        </w:rPr>
        <w:t xml:space="preserve">. </w:t>
      </w:r>
      <w:r>
        <w:rPr>
          <w:rFonts w:hint="eastAsia"/>
        </w:rPr>
        <w:t>共产党员网，</w:t>
      </w:r>
      <w:r w:rsidRPr="00AA194F">
        <w:t>https://www.12371.cn/2021/08/31/ARTI1630366470304193.shtml</w:t>
      </w:r>
      <w:r>
        <w:rPr>
          <w:rFonts w:hint="eastAsia"/>
        </w:rPr>
        <w:t>，</w:t>
      </w:r>
      <w:r>
        <w:rPr>
          <w:rFonts w:hint="eastAsia"/>
        </w:rPr>
        <w:t>2021.8.31.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4B6B7" w14:textId="77777777" w:rsidR="008B209C" w:rsidRDefault="008B209C">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6C3F" w14:textId="77777777" w:rsidR="008B209C" w:rsidRDefault="008B209C" w:rsidP="00B35BF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F6A1" w14:textId="77777777" w:rsidR="008B209C" w:rsidRDefault="008B209C">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953"/>
    <w:multiLevelType w:val="multilevel"/>
    <w:tmpl w:val="01F25953"/>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lang w:val="en-US"/>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15:restartNumberingAfterBreak="0">
    <w:nsid w:val="045E442A"/>
    <w:multiLevelType w:val="multilevel"/>
    <w:tmpl w:val="045E442A"/>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15:restartNumberingAfterBreak="0">
    <w:nsid w:val="0559567D"/>
    <w:multiLevelType w:val="hybridMultilevel"/>
    <w:tmpl w:val="055A8D42"/>
    <w:lvl w:ilvl="0" w:tplc="734CBE1E">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5F41EE7"/>
    <w:multiLevelType w:val="multilevel"/>
    <w:tmpl w:val="05F41EE7"/>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15:restartNumberingAfterBreak="0">
    <w:nsid w:val="0B3D4A3A"/>
    <w:multiLevelType w:val="hybridMultilevel"/>
    <w:tmpl w:val="3550C334"/>
    <w:lvl w:ilvl="0" w:tplc="574096CC">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C356EC7"/>
    <w:multiLevelType w:val="multilevel"/>
    <w:tmpl w:val="0C356EC7"/>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15:restartNumberingAfterBreak="0">
    <w:nsid w:val="10472E59"/>
    <w:multiLevelType w:val="multilevel"/>
    <w:tmpl w:val="10472E59"/>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lang w:val="en-US"/>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15:restartNumberingAfterBreak="0">
    <w:nsid w:val="13491C6F"/>
    <w:multiLevelType w:val="multilevel"/>
    <w:tmpl w:val="13491C6F"/>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8" w15:restartNumberingAfterBreak="0">
    <w:nsid w:val="18D14C66"/>
    <w:multiLevelType w:val="multilevel"/>
    <w:tmpl w:val="18D14C66"/>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9" w15:restartNumberingAfterBreak="0">
    <w:nsid w:val="1A171096"/>
    <w:multiLevelType w:val="hybridMultilevel"/>
    <w:tmpl w:val="442CA36C"/>
    <w:lvl w:ilvl="0" w:tplc="CFEE8708">
      <w:start w:val="1"/>
      <w:numFmt w:val="decimal"/>
      <w:lvlText w:val="[%1]"/>
      <w:lvlJc w:val="left"/>
      <w:pPr>
        <w:ind w:left="426" w:hanging="420"/>
      </w:pPr>
      <w:rPr>
        <w:rFonts w:ascii="Times New Roman" w:hAnsi="Times New Roman" w:cs="Times New Roman" w:hint="default"/>
      </w:rPr>
    </w:lvl>
    <w:lvl w:ilvl="1" w:tplc="04090019" w:tentative="1">
      <w:start w:val="1"/>
      <w:numFmt w:val="lowerLetter"/>
      <w:lvlText w:val="%2)"/>
      <w:lvlJc w:val="left"/>
      <w:pPr>
        <w:ind w:left="846" w:hanging="420"/>
      </w:pPr>
    </w:lvl>
    <w:lvl w:ilvl="2" w:tplc="0409001B" w:tentative="1">
      <w:start w:val="1"/>
      <w:numFmt w:val="lowerRoman"/>
      <w:lvlText w:val="%3."/>
      <w:lvlJc w:val="right"/>
      <w:pPr>
        <w:ind w:left="1266" w:hanging="420"/>
      </w:pPr>
    </w:lvl>
    <w:lvl w:ilvl="3" w:tplc="0409000F" w:tentative="1">
      <w:start w:val="1"/>
      <w:numFmt w:val="decimal"/>
      <w:lvlText w:val="%4."/>
      <w:lvlJc w:val="left"/>
      <w:pPr>
        <w:ind w:left="1686" w:hanging="420"/>
      </w:pPr>
    </w:lvl>
    <w:lvl w:ilvl="4" w:tplc="04090019" w:tentative="1">
      <w:start w:val="1"/>
      <w:numFmt w:val="lowerLetter"/>
      <w:lvlText w:val="%5)"/>
      <w:lvlJc w:val="left"/>
      <w:pPr>
        <w:ind w:left="2106" w:hanging="420"/>
      </w:pPr>
    </w:lvl>
    <w:lvl w:ilvl="5" w:tplc="0409001B" w:tentative="1">
      <w:start w:val="1"/>
      <w:numFmt w:val="lowerRoman"/>
      <w:lvlText w:val="%6."/>
      <w:lvlJc w:val="right"/>
      <w:pPr>
        <w:ind w:left="2526" w:hanging="420"/>
      </w:pPr>
    </w:lvl>
    <w:lvl w:ilvl="6" w:tplc="0409000F" w:tentative="1">
      <w:start w:val="1"/>
      <w:numFmt w:val="decimal"/>
      <w:lvlText w:val="%7."/>
      <w:lvlJc w:val="left"/>
      <w:pPr>
        <w:ind w:left="2946" w:hanging="420"/>
      </w:pPr>
    </w:lvl>
    <w:lvl w:ilvl="7" w:tplc="04090019" w:tentative="1">
      <w:start w:val="1"/>
      <w:numFmt w:val="lowerLetter"/>
      <w:lvlText w:val="%8)"/>
      <w:lvlJc w:val="left"/>
      <w:pPr>
        <w:ind w:left="3366" w:hanging="420"/>
      </w:pPr>
    </w:lvl>
    <w:lvl w:ilvl="8" w:tplc="0409001B" w:tentative="1">
      <w:start w:val="1"/>
      <w:numFmt w:val="lowerRoman"/>
      <w:lvlText w:val="%9."/>
      <w:lvlJc w:val="right"/>
      <w:pPr>
        <w:ind w:left="3786" w:hanging="420"/>
      </w:pPr>
    </w:lvl>
  </w:abstractNum>
  <w:abstractNum w:abstractNumId="10" w15:restartNumberingAfterBreak="0">
    <w:nsid w:val="1C505079"/>
    <w:multiLevelType w:val="multilevel"/>
    <w:tmpl w:val="1C505079"/>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1" w15:restartNumberingAfterBreak="0">
    <w:nsid w:val="1F9D7BD0"/>
    <w:multiLevelType w:val="multilevel"/>
    <w:tmpl w:val="1F9D7BD0"/>
    <w:lvl w:ilvl="0">
      <w:start w:val="1"/>
      <w:numFmt w:val="chineseCountingThousand"/>
      <w:suff w:val="nothing"/>
      <w:lvlText w:val="第%1章 "/>
      <w:lvlJc w:val="left"/>
      <w:pPr>
        <w:ind w:left="0" w:firstLine="0"/>
      </w:pPr>
      <w:rPr>
        <w:rFonts w:eastAsia="黑体" w:hint="eastAsia"/>
        <w:b w:val="0"/>
        <w:i w:val="0"/>
        <w:color w:val="auto"/>
        <w:sz w:val="32"/>
      </w:rPr>
    </w:lvl>
    <w:lvl w:ilvl="1">
      <w:start w:val="4"/>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2" w15:restartNumberingAfterBreak="0">
    <w:nsid w:val="218068C7"/>
    <w:multiLevelType w:val="multilevel"/>
    <w:tmpl w:val="218068C7"/>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15:restartNumberingAfterBreak="0">
    <w:nsid w:val="21DB7BC6"/>
    <w:multiLevelType w:val="multilevel"/>
    <w:tmpl w:val="21DB7BC6"/>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4" w15:restartNumberingAfterBreak="0">
    <w:nsid w:val="24CF6489"/>
    <w:multiLevelType w:val="multilevel"/>
    <w:tmpl w:val="24CF6489"/>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japaneseCounting"/>
      <w:lvlText w:val="第%2章"/>
      <w:lvlJc w:val="left"/>
      <w:pPr>
        <w:ind w:left="0" w:firstLine="0"/>
      </w:pPr>
      <w:rPr>
        <w:rFonts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5" w15:restartNumberingAfterBreak="0">
    <w:nsid w:val="291E1914"/>
    <w:multiLevelType w:val="multilevel"/>
    <w:tmpl w:val="291E1914"/>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6" w15:restartNumberingAfterBreak="0">
    <w:nsid w:val="2B092ECB"/>
    <w:multiLevelType w:val="multilevel"/>
    <w:tmpl w:val="2B092ECB"/>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7" w15:restartNumberingAfterBreak="0">
    <w:nsid w:val="2EA35C5E"/>
    <w:multiLevelType w:val="multilevel"/>
    <w:tmpl w:val="2EA35C5E"/>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15:restartNumberingAfterBreak="0">
    <w:nsid w:val="2F3D0141"/>
    <w:multiLevelType w:val="multilevel"/>
    <w:tmpl w:val="2F3D0141"/>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9" w15:restartNumberingAfterBreak="0">
    <w:nsid w:val="31F36FF6"/>
    <w:multiLevelType w:val="multilevel"/>
    <w:tmpl w:val="31F36FF6"/>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0" w15:restartNumberingAfterBreak="0">
    <w:nsid w:val="3A1B6E32"/>
    <w:multiLevelType w:val="multilevel"/>
    <w:tmpl w:val="3A1B6E32"/>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1" w15:restartNumberingAfterBreak="0">
    <w:nsid w:val="3A7B405F"/>
    <w:multiLevelType w:val="multilevel"/>
    <w:tmpl w:val="3A7B405F"/>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2" w15:restartNumberingAfterBreak="0">
    <w:nsid w:val="3B835761"/>
    <w:multiLevelType w:val="multilevel"/>
    <w:tmpl w:val="045E442A"/>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3" w15:restartNumberingAfterBreak="0">
    <w:nsid w:val="3D407DDE"/>
    <w:multiLevelType w:val="multilevel"/>
    <w:tmpl w:val="3D407DDE"/>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4" w15:restartNumberingAfterBreak="0">
    <w:nsid w:val="472D4A76"/>
    <w:multiLevelType w:val="multilevel"/>
    <w:tmpl w:val="472D4A76"/>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5" w15:restartNumberingAfterBreak="0">
    <w:nsid w:val="4ADC17D1"/>
    <w:multiLevelType w:val="multilevel"/>
    <w:tmpl w:val="4ADC17D1"/>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6" w15:restartNumberingAfterBreak="0">
    <w:nsid w:val="4B4D0AEB"/>
    <w:multiLevelType w:val="hybridMultilevel"/>
    <w:tmpl w:val="8166BF9A"/>
    <w:lvl w:ilvl="0" w:tplc="731ED0FA">
      <w:start w:val="2"/>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4E2B159E"/>
    <w:multiLevelType w:val="multilevel"/>
    <w:tmpl w:val="4E2B159E"/>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8" w15:restartNumberingAfterBreak="0">
    <w:nsid w:val="52AA01B1"/>
    <w:multiLevelType w:val="multilevel"/>
    <w:tmpl w:val="CA98CCD8"/>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47F57D9"/>
    <w:multiLevelType w:val="multilevel"/>
    <w:tmpl w:val="547F57D9"/>
    <w:lvl w:ilvl="0">
      <w:start w:val="1"/>
      <w:numFmt w:val="decimal"/>
      <w:lvlText w:val="%1."/>
      <w:lvlJc w:val="left"/>
      <w:pPr>
        <w:ind w:left="-11" w:hanging="420"/>
      </w:pPr>
      <w:rPr>
        <w:rFonts w:hint="eastAsia"/>
        <w:color w:val="FF0000"/>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0" w15:restartNumberingAfterBreak="0">
    <w:nsid w:val="54A20ECD"/>
    <w:multiLevelType w:val="multilevel"/>
    <w:tmpl w:val="54A20ECD"/>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1" w15:restartNumberingAfterBreak="0">
    <w:nsid w:val="55A72083"/>
    <w:multiLevelType w:val="multilevel"/>
    <w:tmpl w:val="55A72083"/>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2" w15:restartNumberingAfterBreak="0">
    <w:nsid w:val="5A652472"/>
    <w:multiLevelType w:val="multilevel"/>
    <w:tmpl w:val="5A652472"/>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3" w15:restartNumberingAfterBreak="0">
    <w:nsid w:val="5E0C3504"/>
    <w:multiLevelType w:val="hybridMultilevel"/>
    <w:tmpl w:val="0C964654"/>
    <w:lvl w:ilvl="0" w:tplc="DB88A03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F64558D"/>
    <w:multiLevelType w:val="hybridMultilevel"/>
    <w:tmpl w:val="006C9764"/>
    <w:lvl w:ilvl="0" w:tplc="71D20EB2">
      <w:start w:val="3"/>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615702F3"/>
    <w:multiLevelType w:val="multilevel"/>
    <w:tmpl w:val="615702F3"/>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6" w15:restartNumberingAfterBreak="0">
    <w:nsid w:val="630B6936"/>
    <w:multiLevelType w:val="multilevel"/>
    <w:tmpl w:val="630B6936"/>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7" w15:restartNumberingAfterBreak="0">
    <w:nsid w:val="65180470"/>
    <w:multiLevelType w:val="multilevel"/>
    <w:tmpl w:val="65180470"/>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8" w15:restartNumberingAfterBreak="0">
    <w:nsid w:val="6707413C"/>
    <w:multiLevelType w:val="multilevel"/>
    <w:tmpl w:val="6707413C"/>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9" w15:restartNumberingAfterBreak="0">
    <w:nsid w:val="69E7120C"/>
    <w:multiLevelType w:val="multilevel"/>
    <w:tmpl w:val="69E7120C"/>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0" w15:restartNumberingAfterBreak="0">
    <w:nsid w:val="6B3D474D"/>
    <w:multiLevelType w:val="hybridMultilevel"/>
    <w:tmpl w:val="518A6CEC"/>
    <w:lvl w:ilvl="0" w:tplc="1F4E6E4E">
      <w:start w:val="1"/>
      <w:numFmt w:val="decimal"/>
      <w:lvlText w:val="[%1]"/>
      <w:lvlJc w:val="left"/>
      <w:pPr>
        <w:ind w:left="840" w:hanging="420"/>
      </w:pPr>
      <w:rPr>
        <w:rFonts w:ascii="Times New Roman" w:hAnsi="Times New Roman" w:cs="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1" w15:restartNumberingAfterBreak="0">
    <w:nsid w:val="6E354770"/>
    <w:multiLevelType w:val="multilevel"/>
    <w:tmpl w:val="6E354770"/>
    <w:lvl w:ilvl="0">
      <w:start w:val="1"/>
      <w:numFmt w:val="none"/>
      <w:pStyle w:val="a"/>
      <w:suff w:val="nothing"/>
      <w:lvlText w:val=""/>
      <w:lvlJc w:val="left"/>
      <w:pPr>
        <w:ind w:left="0" w:firstLine="0"/>
      </w:pPr>
      <w:rPr>
        <w:rFonts w:eastAsia="黑体" w:hint="eastAsia"/>
        <w:b w:val="0"/>
        <w:i w:val="0"/>
        <w:color w:val="auto"/>
        <w:sz w:val="32"/>
      </w:rPr>
    </w:lvl>
    <w:lvl w:ilvl="1">
      <w:start w:val="1"/>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2" w15:restartNumberingAfterBreak="0">
    <w:nsid w:val="74576FB8"/>
    <w:multiLevelType w:val="multilevel"/>
    <w:tmpl w:val="7CFAF3E0"/>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74B805CA"/>
    <w:multiLevelType w:val="multilevel"/>
    <w:tmpl w:val="74B805CA"/>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4" w15:restartNumberingAfterBreak="0">
    <w:nsid w:val="77025AEB"/>
    <w:multiLevelType w:val="multilevel"/>
    <w:tmpl w:val="77025AEB"/>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5" w15:restartNumberingAfterBreak="0">
    <w:nsid w:val="77D50989"/>
    <w:multiLevelType w:val="multilevel"/>
    <w:tmpl w:val="77D50989"/>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japaneseCounting"/>
      <w:lvlText w:val="第%2章"/>
      <w:lvlJc w:val="left"/>
      <w:pPr>
        <w:ind w:left="0" w:firstLine="0"/>
      </w:pPr>
      <w:rPr>
        <w:rFonts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6" w15:restartNumberingAfterBreak="0">
    <w:nsid w:val="784C45B8"/>
    <w:multiLevelType w:val="multilevel"/>
    <w:tmpl w:val="784C45B8"/>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7" w15:restartNumberingAfterBreak="0">
    <w:nsid w:val="7B4F4BDD"/>
    <w:multiLevelType w:val="multilevel"/>
    <w:tmpl w:val="7B4F4BDD"/>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8" w15:restartNumberingAfterBreak="0">
    <w:nsid w:val="7D6B35DB"/>
    <w:multiLevelType w:val="multilevel"/>
    <w:tmpl w:val="7D6B35DB"/>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9" w15:restartNumberingAfterBreak="0">
    <w:nsid w:val="7FD432D0"/>
    <w:multiLevelType w:val="multilevel"/>
    <w:tmpl w:val="7FD432D0"/>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16cid:durableId="1566604897">
    <w:abstractNumId w:val="29"/>
  </w:num>
  <w:num w:numId="2" w16cid:durableId="1572889468">
    <w:abstractNumId w:val="41"/>
  </w:num>
  <w:num w:numId="3" w16cid:durableId="494150807">
    <w:abstractNumId w:val="25"/>
  </w:num>
  <w:num w:numId="4" w16cid:durableId="1855073697">
    <w:abstractNumId w:val="8"/>
  </w:num>
  <w:num w:numId="5" w16cid:durableId="1313631473">
    <w:abstractNumId w:val="17"/>
  </w:num>
  <w:num w:numId="6" w16cid:durableId="2035644438">
    <w:abstractNumId w:val="3"/>
  </w:num>
  <w:num w:numId="7" w16cid:durableId="91168538">
    <w:abstractNumId w:val="16"/>
  </w:num>
  <w:num w:numId="8" w16cid:durableId="986057116">
    <w:abstractNumId w:val="46"/>
  </w:num>
  <w:num w:numId="9" w16cid:durableId="288048791">
    <w:abstractNumId w:val="35"/>
  </w:num>
  <w:num w:numId="10" w16cid:durableId="2135710080">
    <w:abstractNumId w:val="48"/>
  </w:num>
  <w:num w:numId="11" w16cid:durableId="2021347225">
    <w:abstractNumId w:val="11"/>
  </w:num>
  <w:num w:numId="12" w16cid:durableId="136806346">
    <w:abstractNumId w:val="6"/>
  </w:num>
  <w:num w:numId="13" w16cid:durableId="419372883">
    <w:abstractNumId w:val="18"/>
  </w:num>
  <w:num w:numId="14" w16cid:durableId="818309481">
    <w:abstractNumId w:val="39"/>
  </w:num>
  <w:num w:numId="15" w16cid:durableId="1320378595">
    <w:abstractNumId w:val="31"/>
  </w:num>
  <w:num w:numId="16" w16cid:durableId="59602142">
    <w:abstractNumId w:val="36"/>
  </w:num>
  <w:num w:numId="17" w16cid:durableId="307440104">
    <w:abstractNumId w:val="0"/>
  </w:num>
  <w:num w:numId="18" w16cid:durableId="253053233">
    <w:abstractNumId w:val="15"/>
  </w:num>
  <w:num w:numId="19" w16cid:durableId="1714690908">
    <w:abstractNumId w:val="38"/>
  </w:num>
  <w:num w:numId="20" w16cid:durableId="252394893">
    <w:abstractNumId w:val="13"/>
  </w:num>
  <w:num w:numId="21" w16cid:durableId="694888468">
    <w:abstractNumId w:val="37"/>
  </w:num>
  <w:num w:numId="22" w16cid:durableId="722600707">
    <w:abstractNumId w:val="23"/>
  </w:num>
  <w:num w:numId="23" w16cid:durableId="875578233">
    <w:abstractNumId w:val="43"/>
  </w:num>
  <w:num w:numId="24" w16cid:durableId="1183395509">
    <w:abstractNumId w:val="30"/>
  </w:num>
  <w:num w:numId="25" w16cid:durableId="1516579615">
    <w:abstractNumId w:val="20"/>
  </w:num>
  <w:num w:numId="26" w16cid:durableId="1162358233">
    <w:abstractNumId w:val="45"/>
  </w:num>
  <w:num w:numId="27" w16cid:durableId="2011175112">
    <w:abstractNumId w:val="24"/>
  </w:num>
  <w:num w:numId="28" w16cid:durableId="1862468630">
    <w:abstractNumId w:val="1"/>
  </w:num>
  <w:num w:numId="29" w16cid:durableId="239412434">
    <w:abstractNumId w:val="21"/>
  </w:num>
  <w:num w:numId="30" w16cid:durableId="49815342">
    <w:abstractNumId w:val="14"/>
  </w:num>
  <w:num w:numId="31" w16cid:durableId="1379936137">
    <w:abstractNumId w:val="49"/>
  </w:num>
  <w:num w:numId="32" w16cid:durableId="235094975">
    <w:abstractNumId w:val="10"/>
  </w:num>
  <w:num w:numId="33" w16cid:durableId="440341854">
    <w:abstractNumId w:val="12"/>
  </w:num>
  <w:num w:numId="34" w16cid:durableId="1401974963">
    <w:abstractNumId w:val="32"/>
  </w:num>
  <w:num w:numId="35" w16cid:durableId="1882864401">
    <w:abstractNumId w:val="19"/>
  </w:num>
  <w:num w:numId="36" w16cid:durableId="963581969">
    <w:abstractNumId w:val="27"/>
  </w:num>
  <w:num w:numId="37" w16cid:durableId="341781338">
    <w:abstractNumId w:val="44"/>
  </w:num>
  <w:num w:numId="38" w16cid:durableId="361516679">
    <w:abstractNumId w:val="47"/>
  </w:num>
  <w:num w:numId="39" w16cid:durableId="1536039621">
    <w:abstractNumId w:val="7"/>
  </w:num>
  <w:num w:numId="40" w16cid:durableId="645819772">
    <w:abstractNumId w:val="5"/>
  </w:num>
  <w:num w:numId="41" w16cid:durableId="116222846">
    <w:abstractNumId w:val="28"/>
  </w:num>
  <w:num w:numId="42" w16cid:durableId="1103495285">
    <w:abstractNumId w:val="42"/>
  </w:num>
  <w:num w:numId="43" w16cid:durableId="1694723811">
    <w:abstractNumId w:val="33"/>
  </w:num>
  <w:num w:numId="44" w16cid:durableId="1159078274">
    <w:abstractNumId w:val="40"/>
  </w:num>
  <w:num w:numId="45" w16cid:durableId="2105879699">
    <w:abstractNumId w:val="2"/>
  </w:num>
  <w:num w:numId="46" w16cid:durableId="1775326134">
    <w:abstractNumId w:val="9"/>
  </w:num>
  <w:num w:numId="47" w16cid:durableId="257064815">
    <w:abstractNumId w:val="22"/>
  </w:num>
  <w:num w:numId="48" w16cid:durableId="1405102820">
    <w:abstractNumId w:val="4"/>
  </w:num>
  <w:num w:numId="49" w16cid:durableId="2097088925">
    <w:abstractNumId w:val="34"/>
  </w:num>
  <w:num w:numId="50" w16cid:durableId="2144540024">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numFmt w:val="decimalEnclosedCircleChinese"/>
    <w:numRestart w:val="eachPage"/>
    <w:footnote w:id="-1"/>
    <w:footnote w:id="0"/>
  </w:footnotePr>
  <w:endnotePr>
    <w:pos w:val="sectEnd"/>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348"/>
    <w:rsid w:val="0000087F"/>
    <w:rsid w:val="00000890"/>
    <w:rsid w:val="0000095C"/>
    <w:rsid w:val="00000AF3"/>
    <w:rsid w:val="00000F5B"/>
    <w:rsid w:val="0000124C"/>
    <w:rsid w:val="0000140D"/>
    <w:rsid w:val="0000169F"/>
    <w:rsid w:val="00001754"/>
    <w:rsid w:val="00001B54"/>
    <w:rsid w:val="00002078"/>
    <w:rsid w:val="000020A1"/>
    <w:rsid w:val="000023DA"/>
    <w:rsid w:val="0000243D"/>
    <w:rsid w:val="0000246B"/>
    <w:rsid w:val="000028AD"/>
    <w:rsid w:val="00002C64"/>
    <w:rsid w:val="00002F0F"/>
    <w:rsid w:val="000035D7"/>
    <w:rsid w:val="00003858"/>
    <w:rsid w:val="00003859"/>
    <w:rsid w:val="00003AF6"/>
    <w:rsid w:val="00003CF6"/>
    <w:rsid w:val="000040A8"/>
    <w:rsid w:val="0000419A"/>
    <w:rsid w:val="00004531"/>
    <w:rsid w:val="00004C2F"/>
    <w:rsid w:val="00004D6F"/>
    <w:rsid w:val="00004FD9"/>
    <w:rsid w:val="000054ED"/>
    <w:rsid w:val="00006258"/>
    <w:rsid w:val="000064B0"/>
    <w:rsid w:val="000064FB"/>
    <w:rsid w:val="00006A06"/>
    <w:rsid w:val="00006A45"/>
    <w:rsid w:val="00007269"/>
    <w:rsid w:val="00007422"/>
    <w:rsid w:val="00007459"/>
    <w:rsid w:val="00007761"/>
    <w:rsid w:val="00007D76"/>
    <w:rsid w:val="00007F53"/>
    <w:rsid w:val="0001030E"/>
    <w:rsid w:val="0001073C"/>
    <w:rsid w:val="000107A4"/>
    <w:rsid w:val="00010C41"/>
    <w:rsid w:val="00010E9E"/>
    <w:rsid w:val="00011459"/>
    <w:rsid w:val="00011965"/>
    <w:rsid w:val="00011A2E"/>
    <w:rsid w:val="00011DA2"/>
    <w:rsid w:val="00012290"/>
    <w:rsid w:val="00012332"/>
    <w:rsid w:val="0001273C"/>
    <w:rsid w:val="000129B1"/>
    <w:rsid w:val="00012BAA"/>
    <w:rsid w:val="00012BF3"/>
    <w:rsid w:val="000131E5"/>
    <w:rsid w:val="000133C4"/>
    <w:rsid w:val="00013742"/>
    <w:rsid w:val="00013886"/>
    <w:rsid w:val="000141A7"/>
    <w:rsid w:val="00014386"/>
    <w:rsid w:val="000143FF"/>
    <w:rsid w:val="0001485D"/>
    <w:rsid w:val="0001493A"/>
    <w:rsid w:val="00014CB5"/>
    <w:rsid w:val="00014F58"/>
    <w:rsid w:val="000151FB"/>
    <w:rsid w:val="000155D5"/>
    <w:rsid w:val="00015B10"/>
    <w:rsid w:val="00015CE3"/>
    <w:rsid w:val="00015FBB"/>
    <w:rsid w:val="000161F5"/>
    <w:rsid w:val="00016A48"/>
    <w:rsid w:val="00016B01"/>
    <w:rsid w:val="00016CD1"/>
    <w:rsid w:val="0001732E"/>
    <w:rsid w:val="000175A1"/>
    <w:rsid w:val="0001797C"/>
    <w:rsid w:val="00017E6B"/>
    <w:rsid w:val="00017F80"/>
    <w:rsid w:val="000207E5"/>
    <w:rsid w:val="000208A6"/>
    <w:rsid w:val="000208F4"/>
    <w:rsid w:val="00020A8B"/>
    <w:rsid w:val="00020B5F"/>
    <w:rsid w:val="00020DBC"/>
    <w:rsid w:val="000210C1"/>
    <w:rsid w:val="00021475"/>
    <w:rsid w:val="000216C1"/>
    <w:rsid w:val="00021A02"/>
    <w:rsid w:val="00021A8E"/>
    <w:rsid w:val="000226D5"/>
    <w:rsid w:val="0002291D"/>
    <w:rsid w:val="000229D1"/>
    <w:rsid w:val="00022BDA"/>
    <w:rsid w:val="00023176"/>
    <w:rsid w:val="000234A7"/>
    <w:rsid w:val="000234CC"/>
    <w:rsid w:val="000235A0"/>
    <w:rsid w:val="000239A1"/>
    <w:rsid w:val="000239B8"/>
    <w:rsid w:val="00023AF1"/>
    <w:rsid w:val="00023CA6"/>
    <w:rsid w:val="00023EE9"/>
    <w:rsid w:val="0002417F"/>
    <w:rsid w:val="000242FD"/>
    <w:rsid w:val="00024336"/>
    <w:rsid w:val="0002483A"/>
    <w:rsid w:val="0002490A"/>
    <w:rsid w:val="00024C0A"/>
    <w:rsid w:val="0002530E"/>
    <w:rsid w:val="000255BC"/>
    <w:rsid w:val="0002597D"/>
    <w:rsid w:val="00025A56"/>
    <w:rsid w:val="00025B6F"/>
    <w:rsid w:val="00025CBC"/>
    <w:rsid w:val="00025D8F"/>
    <w:rsid w:val="00025DCE"/>
    <w:rsid w:val="00026074"/>
    <w:rsid w:val="0002672E"/>
    <w:rsid w:val="00027754"/>
    <w:rsid w:val="00027D4A"/>
    <w:rsid w:val="00027FB2"/>
    <w:rsid w:val="000301F5"/>
    <w:rsid w:val="00031202"/>
    <w:rsid w:val="00031780"/>
    <w:rsid w:val="00031ACE"/>
    <w:rsid w:val="00031C55"/>
    <w:rsid w:val="0003213A"/>
    <w:rsid w:val="000321DC"/>
    <w:rsid w:val="00032563"/>
    <w:rsid w:val="00032565"/>
    <w:rsid w:val="000326EC"/>
    <w:rsid w:val="0003298E"/>
    <w:rsid w:val="00033800"/>
    <w:rsid w:val="00033914"/>
    <w:rsid w:val="00033ABB"/>
    <w:rsid w:val="00033E06"/>
    <w:rsid w:val="0003434E"/>
    <w:rsid w:val="00034C58"/>
    <w:rsid w:val="00034E8E"/>
    <w:rsid w:val="00035041"/>
    <w:rsid w:val="000350B3"/>
    <w:rsid w:val="00035875"/>
    <w:rsid w:val="00035B31"/>
    <w:rsid w:val="00035ED4"/>
    <w:rsid w:val="00035F47"/>
    <w:rsid w:val="00036204"/>
    <w:rsid w:val="00036622"/>
    <w:rsid w:val="000366CE"/>
    <w:rsid w:val="000368D3"/>
    <w:rsid w:val="00036AA1"/>
    <w:rsid w:val="00036BBF"/>
    <w:rsid w:val="0003708E"/>
    <w:rsid w:val="00037164"/>
    <w:rsid w:val="000375F9"/>
    <w:rsid w:val="00040507"/>
    <w:rsid w:val="00040E78"/>
    <w:rsid w:val="00040F1D"/>
    <w:rsid w:val="00041075"/>
    <w:rsid w:val="00041159"/>
    <w:rsid w:val="0004117F"/>
    <w:rsid w:val="000413C5"/>
    <w:rsid w:val="000413DB"/>
    <w:rsid w:val="00041C6D"/>
    <w:rsid w:val="0004235D"/>
    <w:rsid w:val="0004267D"/>
    <w:rsid w:val="00042792"/>
    <w:rsid w:val="00042AA4"/>
    <w:rsid w:val="00042C25"/>
    <w:rsid w:val="0004336D"/>
    <w:rsid w:val="00043728"/>
    <w:rsid w:val="00043A0E"/>
    <w:rsid w:val="00043B22"/>
    <w:rsid w:val="00043B43"/>
    <w:rsid w:val="00043BAF"/>
    <w:rsid w:val="00043CCC"/>
    <w:rsid w:val="00044161"/>
    <w:rsid w:val="00044781"/>
    <w:rsid w:val="00044944"/>
    <w:rsid w:val="00044A14"/>
    <w:rsid w:val="00044B68"/>
    <w:rsid w:val="00044FB8"/>
    <w:rsid w:val="0004506F"/>
    <w:rsid w:val="0004541E"/>
    <w:rsid w:val="000457DE"/>
    <w:rsid w:val="0004584C"/>
    <w:rsid w:val="00045CBD"/>
    <w:rsid w:val="00045CE0"/>
    <w:rsid w:val="00045EF3"/>
    <w:rsid w:val="00045F03"/>
    <w:rsid w:val="000462EE"/>
    <w:rsid w:val="0004633F"/>
    <w:rsid w:val="00046433"/>
    <w:rsid w:val="00046FEB"/>
    <w:rsid w:val="000471C7"/>
    <w:rsid w:val="0004740F"/>
    <w:rsid w:val="00047771"/>
    <w:rsid w:val="000477AA"/>
    <w:rsid w:val="000477EE"/>
    <w:rsid w:val="000479A4"/>
    <w:rsid w:val="00047B14"/>
    <w:rsid w:val="00047DD0"/>
    <w:rsid w:val="00047F67"/>
    <w:rsid w:val="000506C3"/>
    <w:rsid w:val="000506E7"/>
    <w:rsid w:val="00050B0E"/>
    <w:rsid w:val="00050C9E"/>
    <w:rsid w:val="00050EB4"/>
    <w:rsid w:val="00050EFE"/>
    <w:rsid w:val="00051183"/>
    <w:rsid w:val="0005125B"/>
    <w:rsid w:val="00051584"/>
    <w:rsid w:val="000515B4"/>
    <w:rsid w:val="0005179B"/>
    <w:rsid w:val="000518A3"/>
    <w:rsid w:val="000518A9"/>
    <w:rsid w:val="000528EA"/>
    <w:rsid w:val="00052984"/>
    <w:rsid w:val="00052C60"/>
    <w:rsid w:val="0005350B"/>
    <w:rsid w:val="0005355F"/>
    <w:rsid w:val="00053671"/>
    <w:rsid w:val="000537A8"/>
    <w:rsid w:val="000537B5"/>
    <w:rsid w:val="000538E1"/>
    <w:rsid w:val="00053CE4"/>
    <w:rsid w:val="00054869"/>
    <w:rsid w:val="00054969"/>
    <w:rsid w:val="00054B2C"/>
    <w:rsid w:val="00054C55"/>
    <w:rsid w:val="00054C99"/>
    <w:rsid w:val="00054DE5"/>
    <w:rsid w:val="00055096"/>
    <w:rsid w:val="000551B0"/>
    <w:rsid w:val="00055263"/>
    <w:rsid w:val="00055275"/>
    <w:rsid w:val="0005530C"/>
    <w:rsid w:val="00055BBA"/>
    <w:rsid w:val="00055CF0"/>
    <w:rsid w:val="00056197"/>
    <w:rsid w:val="00056295"/>
    <w:rsid w:val="00056688"/>
    <w:rsid w:val="00056B2C"/>
    <w:rsid w:val="00056CC7"/>
    <w:rsid w:val="000573DF"/>
    <w:rsid w:val="00057898"/>
    <w:rsid w:val="00057E47"/>
    <w:rsid w:val="00057F44"/>
    <w:rsid w:val="000600A7"/>
    <w:rsid w:val="0006020E"/>
    <w:rsid w:val="000604B0"/>
    <w:rsid w:val="00060742"/>
    <w:rsid w:val="00060B5D"/>
    <w:rsid w:val="00060D08"/>
    <w:rsid w:val="00060E1B"/>
    <w:rsid w:val="00060F3F"/>
    <w:rsid w:val="00061250"/>
    <w:rsid w:val="00061923"/>
    <w:rsid w:val="00061CDE"/>
    <w:rsid w:val="00061D13"/>
    <w:rsid w:val="00061F8A"/>
    <w:rsid w:val="000620E4"/>
    <w:rsid w:val="00062305"/>
    <w:rsid w:val="00062679"/>
    <w:rsid w:val="00062832"/>
    <w:rsid w:val="000628F7"/>
    <w:rsid w:val="00062AE6"/>
    <w:rsid w:val="00062BF0"/>
    <w:rsid w:val="00062C53"/>
    <w:rsid w:val="00062E08"/>
    <w:rsid w:val="00062EE5"/>
    <w:rsid w:val="00063326"/>
    <w:rsid w:val="0006336D"/>
    <w:rsid w:val="0006356F"/>
    <w:rsid w:val="000637E7"/>
    <w:rsid w:val="000638F3"/>
    <w:rsid w:val="00063E83"/>
    <w:rsid w:val="0006415D"/>
    <w:rsid w:val="00064424"/>
    <w:rsid w:val="000644C4"/>
    <w:rsid w:val="000646D0"/>
    <w:rsid w:val="00064B6C"/>
    <w:rsid w:val="00064B8C"/>
    <w:rsid w:val="0006507B"/>
    <w:rsid w:val="00065405"/>
    <w:rsid w:val="00065692"/>
    <w:rsid w:val="00065AB5"/>
    <w:rsid w:val="00065D2F"/>
    <w:rsid w:val="00065F07"/>
    <w:rsid w:val="000667FC"/>
    <w:rsid w:val="00067449"/>
    <w:rsid w:val="00067E86"/>
    <w:rsid w:val="000700B3"/>
    <w:rsid w:val="00070520"/>
    <w:rsid w:val="00070E4D"/>
    <w:rsid w:val="000710B1"/>
    <w:rsid w:val="00071159"/>
    <w:rsid w:val="000717DD"/>
    <w:rsid w:val="00071B16"/>
    <w:rsid w:val="00071BD1"/>
    <w:rsid w:val="00071C37"/>
    <w:rsid w:val="000723DD"/>
    <w:rsid w:val="00072830"/>
    <w:rsid w:val="00072C74"/>
    <w:rsid w:val="00072C8D"/>
    <w:rsid w:val="000736C2"/>
    <w:rsid w:val="0007401B"/>
    <w:rsid w:val="000746B4"/>
    <w:rsid w:val="00074A8D"/>
    <w:rsid w:val="00074AA7"/>
    <w:rsid w:val="00074F8B"/>
    <w:rsid w:val="0007580B"/>
    <w:rsid w:val="00075AAF"/>
    <w:rsid w:val="00075F89"/>
    <w:rsid w:val="00076402"/>
    <w:rsid w:val="000766B6"/>
    <w:rsid w:val="000767B3"/>
    <w:rsid w:val="00076ADA"/>
    <w:rsid w:val="00076E28"/>
    <w:rsid w:val="000770FD"/>
    <w:rsid w:val="0007723B"/>
    <w:rsid w:val="0007778B"/>
    <w:rsid w:val="00077996"/>
    <w:rsid w:val="0008037B"/>
    <w:rsid w:val="00080571"/>
    <w:rsid w:val="00080C2F"/>
    <w:rsid w:val="00080ED7"/>
    <w:rsid w:val="00080FDD"/>
    <w:rsid w:val="0008117E"/>
    <w:rsid w:val="00081BC6"/>
    <w:rsid w:val="00081D6A"/>
    <w:rsid w:val="00081E46"/>
    <w:rsid w:val="00081F93"/>
    <w:rsid w:val="00081FE7"/>
    <w:rsid w:val="00082343"/>
    <w:rsid w:val="0008250D"/>
    <w:rsid w:val="00082C53"/>
    <w:rsid w:val="00082E50"/>
    <w:rsid w:val="0008307C"/>
    <w:rsid w:val="000833DE"/>
    <w:rsid w:val="0008359E"/>
    <w:rsid w:val="000836BD"/>
    <w:rsid w:val="000839B1"/>
    <w:rsid w:val="00083FC0"/>
    <w:rsid w:val="00084171"/>
    <w:rsid w:val="0008417C"/>
    <w:rsid w:val="0008420A"/>
    <w:rsid w:val="000848BC"/>
    <w:rsid w:val="00084B04"/>
    <w:rsid w:val="00084D63"/>
    <w:rsid w:val="00084FD9"/>
    <w:rsid w:val="000851ED"/>
    <w:rsid w:val="0008586C"/>
    <w:rsid w:val="00085A5A"/>
    <w:rsid w:val="00085A8D"/>
    <w:rsid w:val="00085BE0"/>
    <w:rsid w:val="00085C0E"/>
    <w:rsid w:val="00085D05"/>
    <w:rsid w:val="00086121"/>
    <w:rsid w:val="00086C0A"/>
    <w:rsid w:val="00086D74"/>
    <w:rsid w:val="00086DB1"/>
    <w:rsid w:val="000872E5"/>
    <w:rsid w:val="000876A2"/>
    <w:rsid w:val="00087AB3"/>
    <w:rsid w:val="00087AD3"/>
    <w:rsid w:val="00087B54"/>
    <w:rsid w:val="00087CAF"/>
    <w:rsid w:val="00087DF6"/>
    <w:rsid w:val="0009004E"/>
    <w:rsid w:val="0009048D"/>
    <w:rsid w:val="0009057F"/>
    <w:rsid w:val="00090AF5"/>
    <w:rsid w:val="00090BAD"/>
    <w:rsid w:val="00091710"/>
    <w:rsid w:val="00091AAE"/>
    <w:rsid w:val="00092948"/>
    <w:rsid w:val="00092C2F"/>
    <w:rsid w:val="000930A8"/>
    <w:rsid w:val="0009360B"/>
    <w:rsid w:val="0009371E"/>
    <w:rsid w:val="00093D64"/>
    <w:rsid w:val="000941B6"/>
    <w:rsid w:val="00094646"/>
    <w:rsid w:val="00094880"/>
    <w:rsid w:val="000948C2"/>
    <w:rsid w:val="000949AC"/>
    <w:rsid w:val="000954BA"/>
    <w:rsid w:val="0009558D"/>
    <w:rsid w:val="00095825"/>
    <w:rsid w:val="000958D4"/>
    <w:rsid w:val="00095975"/>
    <w:rsid w:val="000959B1"/>
    <w:rsid w:val="00095BD1"/>
    <w:rsid w:val="00095F43"/>
    <w:rsid w:val="00096217"/>
    <w:rsid w:val="000962CD"/>
    <w:rsid w:val="000964DE"/>
    <w:rsid w:val="00096944"/>
    <w:rsid w:val="00097347"/>
    <w:rsid w:val="0009760B"/>
    <w:rsid w:val="00097683"/>
    <w:rsid w:val="00097973"/>
    <w:rsid w:val="00097EFF"/>
    <w:rsid w:val="000A0560"/>
    <w:rsid w:val="000A05B7"/>
    <w:rsid w:val="000A10EB"/>
    <w:rsid w:val="000A121B"/>
    <w:rsid w:val="000A1224"/>
    <w:rsid w:val="000A12C9"/>
    <w:rsid w:val="000A2054"/>
    <w:rsid w:val="000A26C5"/>
    <w:rsid w:val="000A2712"/>
    <w:rsid w:val="000A2760"/>
    <w:rsid w:val="000A286A"/>
    <w:rsid w:val="000A2884"/>
    <w:rsid w:val="000A2A76"/>
    <w:rsid w:val="000A2A98"/>
    <w:rsid w:val="000A2B85"/>
    <w:rsid w:val="000A3379"/>
    <w:rsid w:val="000A33E8"/>
    <w:rsid w:val="000A3665"/>
    <w:rsid w:val="000A38A6"/>
    <w:rsid w:val="000A3943"/>
    <w:rsid w:val="000A42E8"/>
    <w:rsid w:val="000A433D"/>
    <w:rsid w:val="000A4A63"/>
    <w:rsid w:val="000A4B3E"/>
    <w:rsid w:val="000A4D98"/>
    <w:rsid w:val="000A578D"/>
    <w:rsid w:val="000A5909"/>
    <w:rsid w:val="000A5B2A"/>
    <w:rsid w:val="000A63D2"/>
    <w:rsid w:val="000A67D6"/>
    <w:rsid w:val="000A6FB1"/>
    <w:rsid w:val="000A7005"/>
    <w:rsid w:val="000A7156"/>
    <w:rsid w:val="000A7726"/>
    <w:rsid w:val="000A7A6C"/>
    <w:rsid w:val="000A7FCB"/>
    <w:rsid w:val="000B01B9"/>
    <w:rsid w:val="000B0CD8"/>
    <w:rsid w:val="000B1126"/>
    <w:rsid w:val="000B134F"/>
    <w:rsid w:val="000B1672"/>
    <w:rsid w:val="000B19AE"/>
    <w:rsid w:val="000B1F40"/>
    <w:rsid w:val="000B2184"/>
    <w:rsid w:val="000B288C"/>
    <w:rsid w:val="000B2A4D"/>
    <w:rsid w:val="000B2DDA"/>
    <w:rsid w:val="000B3652"/>
    <w:rsid w:val="000B3914"/>
    <w:rsid w:val="000B3B84"/>
    <w:rsid w:val="000B3F1B"/>
    <w:rsid w:val="000B43B2"/>
    <w:rsid w:val="000B4BBE"/>
    <w:rsid w:val="000B4C61"/>
    <w:rsid w:val="000B52FD"/>
    <w:rsid w:val="000B5556"/>
    <w:rsid w:val="000B56B1"/>
    <w:rsid w:val="000B58A3"/>
    <w:rsid w:val="000B5DAC"/>
    <w:rsid w:val="000B5EE0"/>
    <w:rsid w:val="000B5F53"/>
    <w:rsid w:val="000B632C"/>
    <w:rsid w:val="000B643D"/>
    <w:rsid w:val="000B658A"/>
    <w:rsid w:val="000B6775"/>
    <w:rsid w:val="000B683D"/>
    <w:rsid w:val="000B694F"/>
    <w:rsid w:val="000B6AD3"/>
    <w:rsid w:val="000B6BB0"/>
    <w:rsid w:val="000B6CFC"/>
    <w:rsid w:val="000B7231"/>
    <w:rsid w:val="000B7365"/>
    <w:rsid w:val="000B7458"/>
    <w:rsid w:val="000B770C"/>
    <w:rsid w:val="000B7A9C"/>
    <w:rsid w:val="000C014C"/>
    <w:rsid w:val="000C03B4"/>
    <w:rsid w:val="000C0431"/>
    <w:rsid w:val="000C0B7E"/>
    <w:rsid w:val="000C111E"/>
    <w:rsid w:val="000C137B"/>
    <w:rsid w:val="000C1458"/>
    <w:rsid w:val="000C1990"/>
    <w:rsid w:val="000C1AB8"/>
    <w:rsid w:val="000C1C79"/>
    <w:rsid w:val="000C1ECE"/>
    <w:rsid w:val="000C233F"/>
    <w:rsid w:val="000C2837"/>
    <w:rsid w:val="000C2B55"/>
    <w:rsid w:val="000C3038"/>
    <w:rsid w:val="000C30C2"/>
    <w:rsid w:val="000C31C7"/>
    <w:rsid w:val="000C32C7"/>
    <w:rsid w:val="000C3578"/>
    <w:rsid w:val="000C3686"/>
    <w:rsid w:val="000C36A6"/>
    <w:rsid w:val="000C3960"/>
    <w:rsid w:val="000C39A5"/>
    <w:rsid w:val="000C41CF"/>
    <w:rsid w:val="000C4437"/>
    <w:rsid w:val="000C4451"/>
    <w:rsid w:val="000C45C7"/>
    <w:rsid w:val="000C499C"/>
    <w:rsid w:val="000C55C8"/>
    <w:rsid w:val="000C57A8"/>
    <w:rsid w:val="000C5ECD"/>
    <w:rsid w:val="000C5FB0"/>
    <w:rsid w:val="000C6089"/>
    <w:rsid w:val="000C619E"/>
    <w:rsid w:val="000C6B9E"/>
    <w:rsid w:val="000C77C4"/>
    <w:rsid w:val="000C7AC2"/>
    <w:rsid w:val="000C7E2B"/>
    <w:rsid w:val="000D0184"/>
    <w:rsid w:val="000D04E7"/>
    <w:rsid w:val="000D0508"/>
    <w:rsid w:val="000D0B1E"/>
    <w:rsid w:val="000D0FAA"/>
    <w:rsid w:val="000D120D"/>
    <w:rsid w:val="000D15B9"/>
    <w:rsid w:val="000D15BE"/>
    <w:rsid w:val="000D1C1A"/>
    <w:rsid w:val="000D2AC8"/>
    <w:rsid w:val="000D2CD7"/>
    <w:rsid w:val="000D39A2"/>
    <w:rsid w:val="000D3C1F"/>
    <w:rsid w:val="000D3C7A"/>
    <w:rsid w:val="000D4047"/>
    <w:rsid w:val="000D4B26"/>
    <w:rsid w:val="000D4DDB"/>
    <w:rsid w:val="000D50C6"/>
    <w:rsid w:val="000D532E"/>
    <w:rsid w:val="000D5485"/>
    <w:rsid w:val="000D554D"/>
    <w:rsid w:val="000D571D"/>
    <w:rsid w:val="000D578C"/>
    <w:rsid w:val="000D5BCD"/>
    <w:rsid w:val="000D5F0D"/>
    <w:rsid w:val="000D607C"/>
    <w:rsid w:val="000D61E0"/>
    <w:rsid w:val="000D6785"/>
    <w:rsid w:val="000D67AC"/>
    <w:rsid w:val="000D6BAF"/>
    <w:rsid w:val="000D6CA1"/>
    <w:rsid w:val="000D6CB0"/>
    <w:rsid w:val="000D7382"/>
    <w:rsid w:val="000D7514"/>
    <w:rsid w:val="000D76C6"/>
    <w:rsid w:val="000D7C6D"/>
    <w:rsid w:val="000D7E0A"/>
    <w:rsid w:val="000D7F3C"/>
    <w:rsid w:val="000D7FBB"/>
    <w:rsid w:val="000D7FC5"/>
    <w:rsid w:val="000E00C3"/>
    <w:rsid w:val="000E013D"/>
    <w:rsid w:val="000E014C"/>
    <w:rsid w:val="000E023C"/>
    <w:rsid w:val="000E0F17"/>
    <w:rsid w:val="000E0F3A"/>
    <w:rsid w:val="000E108E"/>
    <w:rsid w:val="000E1250"/>
    <w:rsid w:val="000E1254"/>
    <w:rsid w:val="000E131C"/>
    <w:rsid w:val="000E1523"/>
    <w:rsid w:val="000E1B0B"/>
    <w:rsid w:val="000E1E8E"/>
    <w:rsid w:val="000E1F01"/>
    <w:rsid w:val="000E2055"/>
    <w:rsid w:val="000E23B1"/>
    <w:rsid w:val="000E24EA"/>
    <w:rsid w:val="000E2579"/>
    <w:rsid w:val="000E25F5"/>
    <w:rsid w:val="000E26D9"/>
    <w:rsid w:val="000E2704"/>
    <w:rsid w:val="000E2BEB"/>
    <w:rsid w:val="000E2EDF"/>
    <w:rsid w:val="000E3066"/>
    <w:rsid w:val="000E383B"/>
    <w:rsid w:val="000E387D"/>
    <w:rsid w:val="000E38FE"/>
    <w:rsid w:val="000E3B88"/>
    <w:rsid w:val="000E3CB5"/>
    <w:rsid w:val="000E3EC9"/>
    <w:rsid w:val="000E41D1"/>
    <w:rsid w:val="000E433D"/>
    <w:rsid w:val="000E44AE"/>
    <w:rsid w:val="000E450A"/>
    <w:rsid w:val="000E496E"/>
    <w:rsid w:val="000E4F4B"/>
    <w:rsid w:val="000E5584"/>
    <w:rsid w:val="000E599A"/>
    <w:rsid w:val="000E5BAD"/>
    <w:rsid w:val="000E6363"/>
    <w:rsid w:val="000E6F08"/>
    <w:rsid w:val="000E7285"/>
    <w:rsid w:val="000E72AE"/>
    <w:rsid w:val="000E73B1"/>
    <w:rsid w:val="000E75A4"/>
    <w:rsid w:val="000E781A"/>
    <w:rsid w:val="000E7A0E"/>
    <w:rsid w:val="000E7AFA"/>
    <w:rsid w:val="000E7ED3"/>
    <w:rsid w:val="000E7EE2"/>
    <w:rsid w:val="000E7FC0"/>
    <w:rsid w:val="000F013F"/>
    <w:rsid w:val="000F034D"/>
    <w:rsid w:val="000F060A"/>
    <w:rsid w:val="000F0697"/>
    <w:rsid w:val="000F06E1"/>
    <w:rsid w:val="000F07C1"/>
    <w:rsid w:val="000F0874"/>
    <w:rsid w:val="000F152F"/>
    <w:rsid w:val="000F157E"/>
    <w:rsid w:val="000F1991"/>
    <w:rsid w:val="000F1ACA"/>
    <w:rsid w:val="000F1B67"/>
    <w:rsid w:val="000F1DB3"/>
    <w:rsid w:val="000F1F65"/>
    <w:rsid w:val="000F211A"/>
    <w:rsid w:val="000F22A4"/>
    <w:rsid w:val="000F22B1"/>
    <w:rsid w:val="000F25BD"/>
    <w:rsid w:val="000F27AC"/>
    <w:rsid w:val="000F2A58"/>
    <w:rsid w:val="000F2AE0"/>
    <w:rsid w:val="000F2BF6"/>
    <w:rsid w:val="000F2E66"/>
    <w:rsid w:val="000F305F"/>
    <w:rsid w:val="000F322C"/>
    <w:rsid w:val="000F3AA6"/>
    <w:rsid w:val="000F417B"/>
    <w:rsid w:val="000F46B6"/>
    <w:rsid w:val="000F517A"/>
    <w:rsid w:val="000F51BE"/>
    <w:rsid w:val="000F51F2"/>
    <w:rsid w:val="000F5216"/>
    <w:rsid w:val="000F5336"/>
    <w:rsid w:val="000F5616"/>
    <w:rsid w:val="000F584A"/>
    <w:rsid w:val="000F59A9"/>
    <w:rsid w:val="000F5CDE"/>
    <w:rsid w:val="000F62CC"/>
    <w:rsid w:val="000F633E"/>
    <w:rsid w:val="000F673D"/>
    <w:rsid w:val="000F6750"/>
    <w:rsid w:val="000F6828"/>
    <w:rsid w:val="000F6C04"/>
    <w:rsid w:val="000F6DAD"/>
    <w:rsid w:val="000F6FE8"/>
    <w:rsid w:val="000F7085"/>
    <w:rsid w:val="000F740D"/>
    <w:rsid w:val="000F7AF1"/>
    <w:rsid w:val="000F7B2A"/>
    <w:rsid w:val="000F7F37"/>
    <w:rsid w:val="00100860"/>
    <w:rsid w:val="00100C22"/>
    <w:rsid w:val="00100F06"/>
    <w:rsid w:val="001010C3"/>
    <w:rsid w:val="00101470"/>
    <w:rsid w:val="001018EF"/>
    <w:rsid w:val="00101C25"/>
    <w:rsid w:val="00101D2A"/>
    <w:rsid w:val="0010200D"/>
    <w:rsid w:val="001021FE"/>
    <w:rsid w:val="0010235D"/>
    <w:rsid w:val="0010246D"/>
    <w:rsid w:val="001029E9"/>
    <w:rsid w:val="00102D67"/>
    <w:rsid w:val="0010310C"/>
    <w:rsid w:val="00103693"/>
    <w:rsid w:val="0010398E"/>
    <w:rsid w:val="00103BDA"/>
    <w:rsid w:val="00103EBF"/>
    <w:rsid w:val="001046EC"/>
    <w:rsid w:val="0010526A"/>
    <w:rsid w:val="001053AF"/>
    <w:rsid w:val="00105CD2"/>
    <w:rsid w:val="00105D83"/>
    <w:rsid w:val="0010627B"/>
    <w:rsid w:val="00106490"/>
    <w:rsid w:val="00106703"/>
    <w:rsid w:val="0010722F"/>
    <w:rsid w:val="00107416"/>
    <w:rsid w:val="001074B5"/>
    <w:rsid w:val="00107525"/>
    <w:rsid w:val="0010785A"/>
    <w:rsid w:val="0010786F"/>
    <w:rsid w:val="00107C11"/>
    <w:rsid w:val="00110689"/>
    <w:rsid w:val="00110B0F"/>
    <w:rsid w:val="00110B15"/>
    <w:rsid w:val="00110D79"/>
    <w:rsid w:val="00111166"/>
    <w:rsid w:val="00111550"/>
    <w:rsid w:val="001115B4"/>
    <w:rsid w:val="001118B1"/>
    <w:rsid w:val="00111EC9"/>
    <w:rsid w:val="00111ECF"/>
    <w:rsid w:val="00111EDE"/>
    <w:rsid w:val="00112215"/>
    <w:rsid w:val="00112322"/>
    <w:rsid w:val="00112432"/>
    <w:rsid w:val="001125A7"/>
    <w:rsid w:val="00112916"/>
    <w:rsid w:val="00112B77"/>
    <w:rsid w:val="00112D6E"/>
    <w:rsid w:val="00113200"/>
    <w:rsid w:val="001137D7"/>
    <w:rsid w:val="001138B5"/>
    <w:rsid w:val="0011399F"/>
    <w:rsid w:val="00113CEE"/>
    <w:rsid w:val="00114107"/>
    <w:rsid w:val="001145BD"/>
    <w:rsid w:val="001147D1"/>
    <w:rsid w:val="00114BA0"/>
    <w:rsid w:val="00114EC6"/>
    <w:rsid w:val="0011502F"/>
    <w:rsid w:val="001151B1"/>
    <w:rsid w:val="00115454"/>
    <w:rsid w:val="001156A2"/>
    <w:rsid w:val="00115807"/>
    <w:rsid w:val="00115A05"/>
    <w:rsid w:val="00115A9B"/>
    <w:rsid w:val="00115BBB"/>
    <w:rsid w:val="00115F69"/>
    <w:rsid w:val="0011601B"/>
    <w:rsid w:val="001164BB"/>
    <w:rsid w:val="001167F7"/>
    <w:rsid w:val="00116D49"/>
    <w:rsid w:val="00116ECC"/>
    <w:rsid w:val="00117462"/>
    <w:rsid w:val="00117586"/>
    <w:rsid w:val="00117739"/>
    <w:rsid w:val="00117A50"/>
    <w:rsid w:val="00117A81"/>
    <w:rsid w:val="00117BB3"/>
    <w:rsid w:val="00117F85"/>
    <w:rsid w:val="0012035A"/>
    <w:rsid w:val="0012081A"/>
    <w:rsid w:val="00120906"/>
    <w:rsid w:val="00120BB2"/>
    <w:rsid w:val="00120D8A"/>
    <w:rsid w:val="00120E1A"/>
    <w:rsid w:val="00121158"/>
    <w:rsid w:val="00121592"/>
    <w:rsid w:val="00121646"/>
    <w:rsid w:val="00121E0F"/>
    <w:rsid w:val="00121F3D"/>
    <w:rsid w:val="00122005"/>
    <w:rsid w:val="0012203C"/>
    <w:rsid w:val="00122153"/>
    <w:rsid w:val="00122459"/>
    <w:rsid w:val="00122903"/>
    <w:rsid w:val="0012295F"/>
    <w:rsid w:val="00122B4B"/>
    <w:rsid w:val="00122F9B"/>
    <w:rsid w:val="00123796"/>
    <w:rsid w:val="001237B6"/>
    <w:rsid w:val="00123EEE"/>
    <w:rsid w:val="00123FBF"/>
    <w:rsid w:val="0012445B"/>
    <w:rsid w:val="00124524"/>
    <w:rsid w:val="00124BF1"/>
    <w:rsid w:val="0012536D"/>
    <w:rsid w:val="00125446"/>
    <w:rsid w:val="001257C5"/>
    <w:rsid w:val="0012583B"/>
    <w:rsid w:val="00125A92"/>
    <w:rsid w:val="00125DE2"/>
    <w:rsid w:val="001261BA"/>
    <w:rsid w:val="001264F3"/>
    <w:rsid w:val="001268C1"/>
    <w:rsid w:val="001268C9"/>
    <w:rsid w:val="0012694E"/>
    <w:rsid w:val="00126EB6"/>
    <w:rsid w:val="00127399"/>
    <w:rsid w:val="00127555"/>
    <w:rsid w:val="00127743"/>
    <w:rsid w:val="001301A1"/>
    <w:rsid w:val="00130AD7"/>
    <w:rsid w:val="00130FDA"/>
    <w:rsid w:val="001312B3"/>
    <w:rsid w:val="0013164A"/>
    <w:rsid w:val="00131A76"/>
    <w:rsid w:val="00131B98"/>
    <w:rsid w:val="0013204C"/>
    <w:rsid w:val="00132283"/>
    <w:rsid w:val="00132327"/>
    <w:rsid w:val="001324D2"/>
    <w:rsid w:val="0013250C"/>
    <w:rsid w:val="0013339A"/>
    <w:rsid w:val="001335AB"/>
    <w:rsid w:val="00133667"/>
    <w:rsid w:val="00133A7A"/>
    <w:rsid w:val="00133D88"/>
    <w:rsid w:val="00133DD8"/>
    <w:rsid w:val="00133FA3"/>
    <w:rsid w:val="001343B2"/>
    <w:rsid w:val="00134406"/>
    <w:rsid w:val="0013470A"/>
    <w:rsid w:val="00134EED"/>
    <w:rsid w:val="00135575"/>
    <w:rsid w:val="0013611D"/>
    <w:rsid w:val="00136621"/>
    <w:rsid w:val="0013668C"/>
    <w:rsid w:val="001369F4"/>
    <w:rsid w:val="00136A17"/>
    <w:rsid w:val="00137171"/>
    <w:rsid w:val="00137184"/>
    <w:rsid w:val="001371FE"/>
    <w:rsid w:val="0013732F"/>
    <w:rsid w:val="001374B0"/>
    <w:rsid w:val="00137EA1"/>
    <w:rsid w:val="00140047"/>
    <w:rsid w:val="0014009F"/>
    <w:rsid w:val="001400F4"/>
    <w:rsid w:val="00140213"/>
    <w:rsid w:val="00140368"/>
    <w:rsid w:val="0014036E"/>
    <w:rsid w:val="001405BB"/>
    <w:rsid w:val="00140D1B"/>
    <w:rsid w:val="00140FEB"/>
    <w:rsid w:val="0014103F"/>
    <w:rsid w:val="001417A0"/>
    <w:rsid w:val="001419B1"/>
    <w:rsid w:val="00141A23"/>
    <w:rsid w:val="00141F52"/>
    <w:rsid w:val="001422D4"/>
    <w:rsid w:val="001422F2"/>
    <w:rsid w:val="001424E8"/>
    <w:rsid w:val="001425D7"/>
    <w:rsid w:val="00142832"/>
    <w:rsid w:val="00142BF5"/>
    <w:rsid w:val="00142D17"/>
    <w:rsid w:val="00142D9A"/>
    <w:rsid w:val="00143411"/>
    <w:rsid w:val="00143B8A"/>
    <w:rsid w:val="0014421F"/>
    <w:rsid w:val="001443ED"/>
    <w:rsid w:val="001447FF"/>
    <w:rsid w:val="00144AC2"/>
    <w:rsid w:val="00145016"/>
    <w:rsid w:val="001450F6"/>
    <w:rsid w:val="001458B9"/>
    <w:rsid w:val="00145991"/>
    <w:rsid w:val="00145D23"/>
    <w:rsid w:val="00145DD3"/>
    <w:rsid w:val="00145E2D"/>
    <w:rsid w:val="00146137"/>
    <w:rsid w:val="0014637A"/>
    <w:rsid w:val="001466AB"/>
    <w:rsid w:val="00146B96"/>
    <w:rsid w:val="001470CB"/>
    <w:rsid w:val="00147163"/>
    <w:rsid w:val="00147428"/>
    <w:rsid w:val="00147518"/>
    <w:rsid w:val="001478C7"/>
    <w:rsid w:val="00147E4E"/>
    <w:rsid w:val="00147F0F"/>
    <w:rsid w:val="00150213"/>
    <w:rsid w:val="0015025C"/>
    <w:rsid w:val="001509A0"/>
    <w:rsid w:val="0015139B"/>
    <w:rsid w:val="00151540"/>
    <w:rsid w:val="001517F9"/>
    <w:rsid w:val="00152353"/>
    <w:rsid w:val="00152901"/>
    <w:rsid w:val="00152A14"/>
    <w:rsid w:val="00152B46"/>
    <w:rsid w:val="00152F68"/>
    <w:rsid w:val="001531D7"/>
    <w:rsid w:val="00153794"/>
    <w:rsid w:val="001539FD"/>
    <w:rsid w:val="00153A19"/>
    <w:rsid w:val="00153C1F"/>
    <w:rsid w:val="00153EA4"/>
    <w:rsid w:val="00153F97"/>
    <w:rsid w:val="001549A0"/>
    <w:rsid w:val="00154B78"/>
    <w:rsid w:val="0015536A"/>
    <w:rsid w:val="00155489"/>
    <w:rsid w:val="0015564C"/>
    <w:rsid w:val="00155747"/>
    <w:rsid w:val="0015576F"/>
    <w:rsid w:val="00155AE3"/>
    <w:rsid w:val="00155F81"/>
    <w:rsid w:val="001562B6"/>
    <w:rsid w:val="00156658"/>
    <w:rsid w:val="00156684"/>
    <w:rsid w:val="00156B72"/>
    <w:rsid w:val="00156DB3"/>
    <w:rsid w:val="001571B7"/>
    <w:rsid w:val="001575EB"/>
    <w:rsid w:val="00160B38"/>
    <w:rsid w:val="00160C6D"/>
    <w:rsid w:val="00160DD2"/>
    <w:rsid w:val="00160FA0"/>
    <w:rsid w:val="001611E8"/>
    <w:rsid w:val="001618AA"/>
    <w:rsid w:val="00161C89"/>
    <w:rsid w:val="00162148"/>
    <w:rsid w:val="0016227F"/>
    <w:rsid w:val="00162582"/>
    <w:rsid w:val="001629CE"/>
    <w:rsid w:val="00162C60"/>
    <w:rsid w:val="00163C97"/>
    <w:rsid w:val="0016407B"/>
    <w:rsid w:val="001644DD"/>
    <w:rsid w:val="00164696"/>
    <w:rsid w:val="00164EFC"/>
    <w:rsid w:val="001650E7"/>
    <w:rsid w:val="0016517A"/>
    <w:rsid w:val="001657EB"/>
    <w:rsid w:val="00165927"/>
    <w:rsid w:val="00165C25"/>
    <w:rsid w:val="00165C73"/>
    <w:rsid w:val="00165E1A"/>
    <w:rsid w:val="00165FEA"/>
    <w:rsid w:val="00166060"/>
    <w:rsid w:val="0016615B"/>
    <w:rsid w:val="0016621C"/>
    <w:rsid w:val="00166256"/>
    <w:rsid w:val="00166CC4"/>
    <w:rsid w:val="00166EF8"/>
    <w:rsid w:val="00166F16"/>
    <w:rsid w:val="001671E0"/>
    <w:rsid w:val="001671E5"/>
    <w:rsid w:val="00167478"/>
    <w:rsid w:val="00167A02"/>
    <w:rsid w:val="00167A34"/>
    <w:rsid w:val="00167C2F"/>
    <w:rsid w:val="00167DD7"/>
    <w:rsid w:val="00167FB2"/>
    <w:rsid w:val="00170128"/>
    <w:rsid w:val="0017077E"/>
    <w:rsid w:val="001707A3"/>
    <w:rsid w:val="001707B4"/>
    <w:rsid w:val="001709BB"/>
    <w:rsid w:val="00170C00"/>
    <w:rsid w:val="00170F63"/>
    <w:rsid w:val="001710E8"/>
    <w:rsid w:val="001717E0"/>
    <w:rsid w:val="00171C80"/>
    <w:rsid w:val="00171DF2"/>
    <w:rsid w:val="001726D5"/>
    <w:rsid w:val="00172B36"/>
    <w:rsid w:val="00172E5E"/>
    <w:rsid w:val="0017308A"/>
    <w:rsid w:val="001731E1"/>
    <w:rsid w:val="001733B6"/>
    <w:rsid w:val="001737FB"/>
    <w:rsid w:val="00173DC9"/>
    <w:rsid w:val="0017407E"/>
    <w:rsid w:val="00174FA9"/>
    <w:rsid w:val="00174FCB"/>
    <w:rsid w:val="00175CC1"/>
    <w:rsid w:val="00175D5B"/>
    <w:rsid w:val="00175DB3"/>
    <w:rsid w:val="00175F8E"/>
    <w:rsid w:val="00176138"/>
    <w:rsid w:val="001762BD"/>
    <w:rsid w:val="00176573"/>
    <w:rsid w:val="001771FC"/>
    <w:rsid w:val="0017745D"/>
    <w:rsid w:val="001774F6"/>
    <w:rsid w:val="00177E29"/>
    <w:rsid w:val="001801F3"/>
    <w:rsid w:val="001806D4"/>
    <w:rsid w:val="00180926"/>
    <w:rsid w:val="00181044"/>
    <w:rsid w:val="0018110A"/>
    <w:rsid w:val="001813E4"/>
    <w:rsid w:val="001814D7"/>
    <w:rsid w:val="0018161E"/>
    <w:rsid w:val="001816E9"/>
    <w:rsid w:val="001817B6"/>
    <w:rsid w:val="00181E9E"/>
    <w:rsid w:val="00181ECB"/>
    <w:rsid w:val="00181EDC"/>
    <w:rsid w:val="0018213E"/>
    <w:rsid w:val="0018225F"/>
    <w:rsid w:val="001822B4"/>
    <w:rsid w:val="00182387"/>
    <w:rsid w:val="0018240A"/>
    <w:rsid w:val="001826B3"/>
    <w:rsid w:val="00182A6B"/>
    <w:rsid w:val="0018310C"/>
    <w:rsid w:val="00183440"/>
    <w:rsid w:val="0018345F"/>
    <w:rsid w:val="0018348D"/>
    <w:rsid w:val="0018377C"/>
    <w:rsid w:val="001839EE"/>
    <w:rsid w:val="001847AF"/>
    <w:rsid w:val="00184C22"/>
    <w:rsid w:val="0018506A"/>
    <w:rsid w:val="00185195"/>
    <w:rsid w:val="001856B5"/>
    <w:rsid w:val="001859B3"/>
    <w:rsid w:val="00186471"/>
    <w:rsid w:val="00186DAB"/>
    <w:rsid w:val="00187115"/>
    <w:rsid w:val="0018756F"/>
    <w:rsid w:val="0018781E"/>
    <w:rsid w:val="00187850"/>
    <w:rsid w:val="00187BC3"/>
    <w:rsid w:val="00187E0B"/>
    <w:rsid w:val="0019010E"/>
    <w:rsid w:val="00190455"/>
    <w:rsid w:val="001906A5"/>
    <w:rsid w:val="00190C27"/>
    <w:rsid w:val="00190DE6"/>
    <w:rsid w:val="00190DF5"/>
    <w:rsid w:val="00190E5F"/>
    <w:rsid w:val="00190FF1"/>
    <w:rsid w:val="00191359"/>
    <w:rsid w:val="001915F9"/>
    <w:rsid w:val="00191667"/>
    <w:rsid w:val="001921DA"/>
    <w:rsid w:val="0019227C"/>
    <w:rsid w:val="0019236E"/>
    <w:rsid w:val="00192693"/>
    <w:rsid w:val="001927B0"/>
    <w:rsid w:val="001929BA"/>
    <w:rsid w:val="00192B6F"/>
    <w:rsid w:val="00193270"/>
    <w:rsid w:val="001938A7"/>
    <w:rsid w:val="00193E6E"/>
    <w:rsid w:val="0019428E"/>
    <w:rsid w:val="0019467E"/>
    <w:rsid w:val="00194743"/>
    <w:rsid w:val="001948F9"/>
    <w:rsid w:val="00194E9B"/>
    <w:rsid w:val="00195132"/>
    <w:rsid w:val="0019514C"/>
    <w:rsid w:val="001955BA"/>
    <w:rsid w:val="00195736"/>
    <w:rsid w:val="001957DC"/>
    <w:rsid w:val="00195951"/>
    <w:rsid w:val="001959B5"/>
    <w:rsid w:val="001959EF"/>
    <w:rsid w:val="00195B84"/>
    <w:rsid w:val="001963D7"/>
    <w:rsid w:val="00196B1E"/>
    <w:rsid w:val="00196D28"/>
    <w:rsid w:val="00196DB0"/>
    <w:rsid w:val="00196E32"/>
    <w:rsid w:val="00197714"/>
    <w:rsid w:val="001977DF"/>
    <w:rsid w:val="001979CF"/>
    <w:rsid w:val="00197F8B"/>
    <w:rsid w:val="001A0090"/>
    <w:rsid w:val="001A00C2"/>
    <w:rsid w:val="001A027A"/>
    <w:rsid w:val="001A0838"/>
    <w:rsid w:val="001A0B7D"/>
    <w:rsid w:val="001A0E53"/>
    <w:rsid w:val="001A0EF8"/>
    <w:rsid w:val="001A147B"/>
    <w:rsid w:val="001A16CD"/>
    <w:rsid w:val="001A1C67"/>
    <w:rsid w:val="001A1F1C"/>
    <w:rsid w:val="001A2199"/>
    <w:rsid w:val="001A2359"/>
    <w:rsid w:val="001A261C"/>
    <w:rsid w:val="001A27A8"/>
    <w:rsid w:val="001A2996"/>
    <w:rsid w:val="001A2E4B"/>
    <w:rsid w:val="001A3158"/>
    <w:rsid w:val="001A3B45"/>
    <w:rsid w:val="001A41A4"/>
    <w:rsid w:val="001A4309"/>
    <w:rsid w:val="001A432C"/>
    <w:rsid w:val="001A45A6"/>
    <w:rsid w:val="001A4C3D"/>
    <w:rsid w:val="001A4CDE"/>
    <w:rsid w:val="001A516E"/>
    <w:rsid w:val="001A53DE"/>
    <w:rsid w:val="001A5486"/>
    <w:rsid w:val="001A5846"/>
    <w:rsid w:val="001A5F46"/>
    <w:rsid w:val="001A6012"/>
    <w:rsid w:val="001A6220"/>
    <w:rsid w:val="001A642F"/>
    <w:rsid w:val="001A6A6C"/>
    <w:rsid w:val="001A6A9D"/>
    <w:rsid w:val="001A703C"/>
    <w:rsid w:val="001A7477"/>
    <w:rsid w:val="001A7543"/>
    <w:rsid w:val="001A7678"/>
    <w:rsid w:val="001A7983"/>
    <w:rsid w:val="001A7A0C"/>
    <w:rsid w:val="001A7BB0"/>
    <w:rsid w:val="001A7FA3"/>
    <w:rsid w:val="001B0255"/>
    <w:rsid w:val="001B0908"/>
    <w:rsid w:val="001B0E56"/>
    <w:rsid w:val="001B11AA"/>
    <w:rsid w:val="001B1219"/>
    <w:rsid w:val="001B1261"/>
    <w:rsid w:val="001B12C7"/>
    <w:rsid w:val="001B168D"/>
    <w:rsid w:val="001B1CEE"/>
    <w:rsid w:val="001B1D54"/>
    <w:rsid w:val="001B239B"/>
    <w:rsid w:val="001B23CC"/>
    <w:rsid w:val="001B24AD"/>
    <w:rsid w:val="001B2780"/>
    <w:rsid w:val="001B29E1"/>
    <w:rsid w:val="001B2DC9"/>
    <w:rsid w:val="001B2EA2"/>
    <w:rsid w:val="001B3038"/>
    <w:rsid w:val="001B3136"/>
    <w:rsid w:val="001B31F5"/>
    <w:rsid w:val="001B328A"/>
    <w:rsid w:val="001B3328"/>
    <w:rsid w:val="001B3535"/>
    <w:rsid w:val="001B357C"/>
    <w:rsid w:val="001B3789"/>
    <w:rsid w:val="001B390B"/>
    <w:rsid w:val="001B3B8D"/>
    <w:rsid w:val="001B3CAF"/>
    <w:rsid w:val="001B3D91"/>
    <w:rsid w:val="001B40B4"/>
    <w:rsid w:val="001B4272"/>
    <w:rsid w:val="001B4513"/>
    <w:rsid w:val="001B47E4"/>
    <w:rsid w:val="001B4961"/>
    <w:rsid w:val="001B53D4"/>
    <w:rsid w:val="001B5446"/>
    <w:rsid w:val="001B5549"/>
    <w:rsid w:val="001B56CE"/>
    <w:rsid w:val="001B5BA3"/>
    <w:rsid w:val="001B62AC"/>
    <w:rsid w:val="001B6720"/>
    <w:rsid w:val="001B6CDA"/>
    <w:rsid w:val="001B76E0"/>
    <w:rsid w:val="001B7B3B"/>
    <w:rsid w:val="001B7CF2"/>
    <w:rsid w:val="001B7E0D"/>
    <w:rsid w:val="001C0261"/>
    <w:rsid w:val="001C047D"/>
    <w:rsid w:val="001C04C0"/>
    <w:rsid w:val="001C07DE"/>
    <w:rsid w:val="001C08A0"/>
    <w:rsid w:val="001C0907"/>
    <w:rsid w:val="001C09D8"/>
    <w:rsid w:val="001C0AD1"/>
    <w:rsid w:val="001C0CAF"/>
    <w:rsid w:val="001C0FD2"/>
    <w:rsid w:val="001C1055"/>
    <w:rsid w:val="001C12B5"/>
    <w:rsid w:val="001C1756"/>
    <w:rsid w:val="001C1824"/>
    <w:rsid w:val="001C2283"/>
    <w:rsid w:val="001C23D7"/>
    <w:rsid w:val="001C2951"/>
    <w:rsid w:val="001C2A53"/>
    <w:rsid w:val="001C2B80"/>
    <w:rsid w:val="001C31C3"/>
    <w:rsid w:val="001C32F0"/>
    <w:rsid w:val="001C3780"/>
    <w:rsid w:val="001C38FD"/>
    <w:rsid w:val="001C39F1"/>
    <w:rsid w:val="001C408E"/>
    <w:rsid w:val="001C41B4"/>
    <w:rsid w:val="001C4346"/>
    <w:rsid w:val="001C4664"/>
    <w:rsid w:val="001C4850"/>
    <w:rsid w:val="001C4B4C"/>
    <w:rsid w:val="001C512C"/>
    <w:rsid w:val="001C5289"/>
    <w:rsid w:val="001C52F0"/>
    <w:rsid w:val="001C531C"/>
    <w:rsid w:val="001C5710"/>
    <w:rsid w:val="001C59E5"/>
    <w:rsid w:val="001C5A63"/>
    <w:rsid w:val="001C5BEB"/>
    <w:rsid w:val="001C5DAF"/>
    <w:rsid w:val="001C5E96"/>
    <w:rsid w:val="001C5F3D"/>
    <w:rsid w:val="001C6029"/>
    <w:rsid w:val="001C647C"/>
    <w:rsid w:val="001C6507"/>
    <w:rsid w:val="001C665B"/>
    <w:rsid w:val="001C6942"/>
    <w:rsid w:val="001C6D6C"/>
    <w:rsid w:val="001C6F8A"/>
    <w:rsid w:val="001C7C0A"/>
    <w:rsid w:val="001D06A1"/>
    <w:rsid w:val="001D0D12"/>
    <w:rsid w:val="001D0D37"/>
    <w:rsid w:val="001D0DF2"/>
    <w:rsid w:val="001D102F"/>
    <w:rsid w:val="001D1080"/>
    <w:rsid w:val="001D1277"/>
    <w:rsid w:val="001D13D9"/>
    <w:rsid w:val="001D18A2"/>
    <w:rsid w:val="001D193E"/>
    <w:rsid w:val="001D1FC3"/>
    <w:rsid w:val="001D23DF"/>
    <w:rsid w:val="001D25D9"/>
    <w:rsid w:val="001D2720"/>
    <w:rsid w:val="001D3371"/>
    <w:rsid w:val="001D34FE"/>
    <w:rsid w:val="001D36DA"/>
    <w:rsid w:val="001D397E"/>
    <w:rsid w:val="001D3A94"/>
    <w:rsid w:val="001D3BD3"/>
    <w:rsid w:val="001D3CA1"/>
    <w:rsid w:val="001D3EAA"/>
    <w:rsid w:val="001D3F14"/>
    <w:rsid w:val="001D3FF3"/>
    <w:rsid w:val="001D4357"/>
    <w:rsid w:val="001D49A0"/>
    <w:rsid w:val="001D49A8"/>
    <w:rsid w:val="001D5033"/>
    <w:rsid w:val="001D5244"/>
    <w:rsid w:val="001D546E"/>
    <w:rsid w:val="001D55DB"/>
    <w:rsid w:val="001D58C0"/>
    <w:rsid w:val="001D5976"/>
    <w:rsid w:val="001D5B26"/>
    <w:rsid w:val="001D5C9F"/>
    <w:rsid w:val="001D5CB2"/>
    <w:rsid w:val="001D5D24"/>
    <w:rsid w:val="001D6679"/>
    <w:rsid w:val="001D6835"/>
    <w:rsid w:val="001D68E8"/>
    <w:rsid w:val="001D6927"/>
    <w:rsid w:val="001D6A11"/>
    <w:rsid w:val="001D6D4B"/>
    <w:rsid w:val="001D7054"/>
    <w:rsid w:val="001D73D8"/>
    <w:rsid w:val="001D73F2"/>
    <w:rsid w:val="001D7509"/>
    <w:rsid w:val="001D776A"/>
    <w:rsid w:val="001D79DD"/>
    <w:rsid w:val="001D7B88"/>
    <w:rsid w:val="001D7CBD"/>
    <w:rsid w:val="001E0803"/>
    <w:rsid w:val="001E0A12"/>
    <w:rsid w:val="001E0EC4"/>
    <w:rsid w:val="001E0EFD"/>
    <w:rsid w:val="001E1446"/>
    <w:rsid w:val="001E1902"/>
    <w:rsid w:val="001E1BA4"/>
    <w:rsid w:val="001E20F6"/>
    <w:rsid w:val="001E2153"/>
    <w:rsid w:val="001E22E9"/>
    <w:rsid w:val="001E26AB"/>
    <w:rsid w:val="001E27BE"/>
    <w:rsid w:val="001E2849"/>
    <w:rsid w:val="001E2B37"/>
    <w:rsid w:val="001E2D00"/>
    <w:rsid w:val="001E312E"/>
    <w:rsid w:val="001E332E"/>
    <w:rsid w:val="001E3339"/>
    <w:rsid w:val="001E35AF"/>
    <w:rsid w:val="001E36DD"/>
    <w:rsid w:val="001E3726"/>
    <w:rsid w:val="001E3C2F"/>
    <w:rsid w:val="001E3DE6"/>
    <w:rsid w:val="001E3F73"/>
    <w:rsid w:val="001E44D5"/>
    <w:rsid w:val="001E5019"/>
    <w:rsid w:val="001E59D4"/>
    <w:rsid w:val="001E5C49"/>
    <w:rsid w:val="001E5F2B"/>
    <w:rsid w:val="001E6049"/>
    <w:rsid w:val="001E6129"/>
    <w:rsid w:val="001E6195"/>
    <w:rsid w:val="001E6883"/>
    <w:rsid w:val="001E69F6"/>
    <w:rsid w:val="001E6BCF"/>
    <w:rsid w:val="001E6C93"/>
    <w:rsid w:val="001E6D9E"/>
    <w:rsid w:val="001E6FE5"/>
    <w:rsid w:val="001E701E"/>
    <w:rsid w:val="001E752B"/>
    <w:rsid w:val="001E763B"/>
    <w:rsid w:val="001E797C"/>
    <w:rsid w:val="001E7E95"/>
    <w:rsid w:val="001F0B5F"/>
    <w:rsid w:val="001F0C89"/>
    <w:rsid w:val="001F0EF6"/>
    <w:rsid w:val="001F0F58"/>
    <w:rsid w:val="001F0F6C"/>
    <w:rsid w:val="001F0FB8"/>
    <w:rsid w:val="001F1075"/>
    <w:rsid w:val="001F129A"/>
    <w:rsid w:val="001F175F"/>
    <w:rsid w:val="001F20EE"/>
    <w:rsid w:val="001F22EE"/>
    <w:rsid w:val="001F2521"/>
    <w:rsid w:val="001F2D8F"/>
    <w:rsid w:val="001F2F12"/>
    <w:rsid w:val="001F307E"/>
    <w:rsid w:val="001F3903"/>
    <w:rsid w:val="001F3C89"/>
    <w:rsid w:val="001F3FE3"/>
    <w:rsid w:val="001F4137"/>
    <w:rsid w:val="001F47B2"/>
    <w:rsid w:val="001F4B97"/>
    <w:rsid w:val="001F4CFC"/>
    <w:rsid w:val="001F4EDA"/>
    <w:rsid w:val="001F51AC"/>
    <w:rsid w:val="001F51ED"/>
    <w:rsid w:val="001F56D5"/>
    <w:rsid w:val="001F5B81"/>
    <w:rsid w:val="001F5B92"/>
    <w:rsid w:val="001F624D"/>
    <w:rsid w:val="001F6761"/>
    <w:rsid w:val="001F69C5"/>
    <w:rsid w:val="001F6C7D"/>
    <w:rsid w:val="001F6C9A"/>
    <w:rsid w:val="001F6F3E"/>
    <w:rsid w:val="001F7ADF"/>
    <w:rsid w:val="001F7B3B"/>
    <w:rsid w:val="001F7C9B"/>
    <w:rsid w:val="001F7CC9"/>
    <w:rsid w:val="0020001F"/>
    <w:rsid w:val="002009CB"/>
    <w:rsid w:val="00200BFD"/>
    <w:rsid w:val="00201576"/>
    <w:rsid w:val="002015CF"/>
    <w:rsid w:val="002017A0"/>
    <w:rsid w:val="00201853"/>
    <w:rsid w:val="00201A9F"/>
    <w:rsid w:val="00201AE7"/>
    <w:rsid w:val="00201BE1"/>
    <w:rsid w:val="002020CF"/>
    <w:rsid w:val="0020236B"/>
    <w:rsid w:val="002027A1"/>
    <w:rsid w:val="00202C55"/>
    <w:rsid w:val="00202DBA"/>
    <w:rsid w:val="00203703"/>
    <w:rsid w:val="0020381A"/>
    <w:rsid w:val="0020389F"/>
    <w:rsid w:val="002039B8"/>
    <w:rsid w:val="00203C92"/>
    <w:rsid w:val="00203DA3"/>
    <w:rsid w:val="00204092"/>
    <w:rsid w:val="002041F6"/>
    <w:rsid w:val="002048E5"/>
    <w:rsid w:val="00205492"/>
    <w:rsid w:val="00205681"/>
    <w:rsid w:val="00205937"/>
    <w:rsid w:val="00205AFE"/>
    <w:rsid w:val="00205B36"/>
    <w:rsid w:val="002060D7"/>
    <w:rsid w:val="002064D0"/>
    <w:rsid w:val="002064EC"/>
    <w:rsid w:val="002067C6"/>
    <w:rsid w:val="00206C05"/>
    <w:rsid w:val="00206E3F"/>
    <w:rsid w:val="00207299"/>
    <w:rsid w:val="002073AB"/>
    <w:rsid w:val="002074A5"/>
    <w:rsid w:val="002078AA"/>
    <w:rsid w:val="0020791D"/>
    <w:rsid w:val="00207AFA"/>
    <w:rsid w:val="0021067F"/>
    <w:rsid w:val="0021075A"/>
    <w:rsid w:val="00210788"/>
    <w:rsid w:val="002109A1"/>
    <w:rsid w:val="00210AAD"/>
    <w:rsid w:val="00210B19"/>
    <w:rsid w:val="00210EB7"/>
    <w:rsid w:val="00210F08"/>
    <w:rsid w:val="00211817"/>
    <w:rsid w:val="00211B1B"/>
    <w:rsid w:val="00212AE3"/>
    <w:rsid w:val="00212C19"/>
    <w:rsid w:val="00212E2B"/>
    <w:rsid w:val="00212E4C"/>
    <w:rsid w:val="002130BA"/>
    <w:rsid w:val="00213101"/>
    <w:rsid w:val="00213205"/>
    <w:rsid w:val="00213605"/>
    <w:rsid w:val="00213A08"/>
    <w:rsid w:val="002141F9"/>
    <w:rsid w:val="002145F3"/>
    <w:rsid w:val="0021474B"/>
    <w:rsid w:val="002147B4"/>
    <w:rsid w:val="00214C83"/>
    <w:rsid w:val="00214DE3"/>
    <w:rsid w:val="0021510F"/>
    <w:rsid w:val="002155B3"/>
    <w:rsid w:val="0021586E"/>
    <w:rsid w:val="00215CDA"/>
    <w:rsid w:val="002162AB"/>
    <w:rsid w:val="0021638A"/>
    <w:rsid w:val="002166FD"/>
    <w:rsid w:val="00216C34"/>
    <w:rsid w:val="00216E45"/>
    <w:rsid w:val="00216F05"/>
    <w:rsid w:val="0021779A"/>
    <w:rsid w:val="00217A65"/>
    <w:rsid w:val="00217D51"/>
    <w:rsid w:val="00220028"/>
    <w:rsid w:val="00220395"/>
    <w:rsid w:val="00220540"/>
    <w:rsid w:val="00220690"/>
    <w:rsid w:val="00220734"/>
    <w:rsid w:val="00220A2E"/>
    <w:rsid w:val="0022130F"/>
    <w:rsid w:val="00221650"/>
    <w:rsid w:val="002217EB"/>
    <w:rsid w:val="0022180A"/>
    <w:rsid w:val="00221ACE"/>
    <w:rsid w:val="00221F2D"/>
    <w:rsid w:val="00222605"/>
    <w:rsid w:val="00222612"/>
    <w:rsid w:val="00222992"/>
    <w:rsid w:val="00222A7B"/>
    <w:rsid w:val="00222A88"/>
    <w:rsid w:val="00222DC5"/>
    <w:rsid w:val="00222FE8"/>
    <w:rsid w:val="002232D5"/>
    <w:rsid w:val="0022378C"/>
    <w:rsid w:val="00223E6C"/>
    <w:rsid w:val="002242B5"/>
    <w:rsid w:val="002245C2"/>
    <w:rsid w:val="00224671"/>
    <w:rsid w:val="0022470E"/>
    <w:rsid w:val="00224C77"/>
    <w:rsid w:val="00224E34"/>
    <w:rsid w:val="00225D37"/>
    <w:rsid w:val="00226108"/>
    <w:rsid w:val="00226353"/>
    <w:rsid w:val="00226CAB"/>
    <w:rsid w:val="00227453"/>
    <w:rsid w:val="002275C0"/>
    <w:rsid w:val="00227A46"/>
    <w:rsid w:val="00227ABC"/>
    <w:rsid w:val="00227B14"/>
    <w:rsid w:val="00227B42"/>
    <w:rsid w:val="00227CBE"/>
    <w:rsid w:val="00227E9B"/>
    <w:rsid w:val="00227EAC"/>
    <w:rsid w:val="002301AB"/>
    <w:rsid w:val="00230464"/>
    <w:rsid w:val="002304B7"/>
    <w:rsid w:val="002306B6"/>
    <w:rsid w:val="002309C3"/>
    <w:rsid w:val="00230BCF"/>
    <w:rsid w:val="00230C83"/>
    <w:rsid w:val="00230DCB"/>
    <w:rsid w:val="00231020"/>
    <w:rsid w:val="002310C1"/>
    <w:rsid w:val="002313E0"/>
    <w:rsid w:val="00231AC3"/>
    <w:rsid w:val="00231CFB"/>
    <w:rsid w:val="00231ED6"/>
    <w:rsid w:val="00232058"/>
    <w:rsid w:val="002321DC"/>
    <w:rsid w:val="00232624"/>
    <w:rsid w:val="0023264A"/>
    <w:rsid w:val="00232BA3"/>
    <w:rsid w:val="00232C2C"/>
    <w:rsid w:val="00232F9C"/>
    <w:rsid w:val="0023321D"/>
    <w:rsid w:val="00233274"/>
    <w:rsid w:val="00233BE7"/>
    <w:rsid w:val="00233C38"/>
    <w:rsid w:val="00233E9B"/>
    <w:rsid w:val="00233EA8"/>
    <w:rsid w:val="002340E9"/>
    <w:rsid w:val="002345B8"/>
    <w:rsid w:val="00234903"/>
    <w:rsid w:val="002350A5"/>
    <w:rsid w:val="00235175"/>
    <w:rsid w:val="00235222"/>
    <w:rsid w:val="00235524"/>
    <w:rsid w:val="00235864"/>
    <w:rsid w:val="002359F4"/>
    <w:rsid w:val="00236038"/>
    <w:rsid w:val="0023606D"/>
    <w:rsid w:val="0023608A"/>
    <w:rsid w:val="00236550"/>
    <w:rsid w:val="00236655"/>
    <w:rsid w:val="0023675A"/>
    <w:rsid w:val="00236779"/>
    <w:rsid w:val="0023697A"/>
    <w:rsid w:val="00236DCF"/>
    <w:rsid w:val="00236E75"/>
    <w:rsid w:val="00237293"/>
    <w:rsid w:val="002372C1"/>
    <w:rsid w:val="00237B60"/>
    <w:rsid w:val="00237FFA"/>
    <w:rsid w:val="002400EA"/>
    <w:rsid w:val="0024074B"/>
    <w:rsid w:val="002409FB"/>
    <w:rsid w:val="00241065"/>
    <w:rsid w:val="002412D6"/>
    <w:rsid w:val="0024134A"/>
    <w:rsid w:val="002414E2"/>
    <w:rsid w:val="0024154E"/>
    <w:rsid w:val="0024166B"/>
    <w:rsid w:val="0024187F"/>
    <w:rsid w:val="002418A6"/>
    <w:rsid w:val="002418ED"/>
    <w:rsid w:val="00241D26"/>
    <w:rsid w:val="00242451"/>
    <w:rsid w:val="00242A09"/>
    <w:rsid w:val="00242AC8"/>
    <w:rsid w:val="00242C0B"/>
    <w:rsid w:val="00242CC0"/>
    <w:rsid w:val="00243459"/>
    <w:rsid w:val="00243647"/>
    <w:rsid w:val="00243A94"/>
    <w:rsid w:val="00243CE0"/>
    <w:rsid w:val="00243D10"/>
    <w:rsid w:val="002440DD"/>
    <w:rsid w:val="00244C8E"/>
    <w:rsid w:val="00244EEC"/>
    <w:rsid w:val="00244F3F"/>
    <w:rsid w:val="0024518F"/>
    <w:rsid w:val="00245916"/>
    <w:rsid w:val="002459AB"/>
    <w:rsid w:val="00245D63"/>
    <w:rsid w:val="00246053"/>
    <w:rsid w:val="002461E0"/>
    <w:rsid w:val="0024655F"/>
    <w:rsid w:val="00246D6B"/>
    <w:rsid w:val="00246DE1"/>
    <w:rsid w:val="002471EA"/>
    <w:rsid w:val="00247814"/>
    <w:rsid w:val="00247A6A"/>
    <w:rsid w:val="00247BD2"/>
    <w:rsid w:val="00247C63"/>
    <w:rsid w:val="00247D22"/>
    <w:rsid w:val="00247FA3"/>
    <w:rsid w:val="0025012D"/>
    <w:rsid w:val="00250252"/>
    <w:rsid w:val="00250562"/>
    <w:rsid w:val="002507EC"/>
    <w:rsid w:val="00252446"/>
    <w:rsid w:val="00252AA7"/>
    <w:rsid w:val="00253443"/>
    <w:rsid w:val="00253587"/>
    <w:rsid w:val="00253B3C"/>
    <w:rsid w:val="00254021"/>
    <w:rsid w:val="00254147"/>
    <w:rsid w:val="002541E9"/>
    <w:rsid w:val="0025477D"/>
    <w:rsid w:val="00254A47"/>
    <w:rsid w:val="00254B8E"/>
    <w:rsid w:val="00254CFF"/>
    <w:rsid w:val="00254ED2"/>
    <w:rsid w:val="00255349"/>
    <w:rsid w:val="00257184"/>
    <w:rsid w:val="002575EB"/>
    <w:rsid w:val="002578A7"/>
    <w:rsid w:val="00257B48"/>
    <w:rsid w:val="00260024"/>
    <w:rsid w:val="00260114"/>
    <w:rsid w:val="00260282"/>
    <w:rsid w:val="00260327"/>
    <w:rsid w:val="00260475"/>
    <w:rsid w:val="00261536"/>
    <w:rsid w:val="0026157B"/>
    <w:rsid w:val="0026163B"/>
    <w:rsid w:val="00261F5A"/>
    <w:rsid w:val="002622D6"/>
    <w:rsid w:val="00262BEE"/>
    <w:rsid w:val="00262E8C"/>
    <w:rsid w:val="002630CD"/>
    <w:rsid w:val="00263328"/>
    <w:rsid w:val="002636E7"/>
    <w:rsid w:val="00263E08"/>
    <w:rsid w:val="00263E7A"/>
    <w:rsid w:val="002640C2"/>
    <w:rsid w:val="0026414A"/>
    <w:rsid w:val="002643BA"/>
    <w:rsid w:val="002644AC"/>
    <w:rsid w:val="00264520"/>
    <w:rsid w:val="00264BB5"/>
    <w:rsid w:val="00264CA0"/>
    <w:rsid w:val="00264CC5"/>
    <w:rsid w:val="00265129"/>
    <w:rsid w:val="00265811"/>
    <w:rsid w:val="0026592E"/>
    <w:rsid w:val="00265F4C"/>
    <w:rsid w:val="0026632F"/>
    <w:rsid w:val="002675D8"/>
    <w:rsid w:val="0026772F"/>
    <w:rsid w:val="002677FA"/>
    <w:rsid w:val="00267A89"/>
    <w:rsid w:val="00267E20"/>
    <w:rsid w:val="002702D4"/>
    <w:rsid w:val="00270678"/>
    <w:rsid w:val="00270A2C"/>
    <w:rsid w:val="00270B05"/>
    <w:rsid w:val="00270EAF"/>
    <w:rsid w:val="00271064"/>
    <w:rsid w:val="002711FB"/>
    <w:rsid w:val="002716EF"/>
    <w:rsid w:val="0027193E"/>
    <w:rsid w:val="00271AFB"/>
    <w:rsid w:val="00271E83"/>
    <w:rsid w:val="002722AE"/>
    <w:rsid w:val="002723C3"/>
    <w:rsid w:val="00272BC8"/>
    <w:rsid w:val="002735DE"/>
    <w:rsid w:val="00273616"/>
    <w:rsid w:val="00273D8B"/>
    <w:rsid w:val="00273E45"/>
    <w:rsid w:val="00273F5E"/>
    <w:rsid w:val="00274043"/>
    <w:rsid w:val="002741CC"/>
    <w:rsid w:val="0027455D"/>
    <w:rsid w:val="002748CE"/>
    <w:rsid w:val="00274B88"/>
    <w:rsid w:val="00274EFA"/>
    <w:rsid w:val="00274F39"/>
    <w:rsid w:val="002752C1"/>
    <w:rsid w:val="00275B2C"/>
    <w:rsid w:val="00275C57"/>
    <w:rsid w:val="00276870"/>
    <w:rsid w:val="0027699F"/>
    <w:rsid w:val="00276A7D"/>
    <w:rsid w:val="00276AAE"/>
    <w:rsid w:val="00277A87"/>
    <w:rsid w:val="00277B72"/>
    <w:rsid w:val="00277FF9"/>
    <w:rsid w:val="002806E2"/>
    <w:rsid w:val="002811C5"/>
    <w:rsid w:val="002811F4"/>
    <w:rsid w:val="002816C1"/>
    <w:rsid w:val="002818EE"/>
    <w:rsid w:val="00281931"/>
    <w:rsid w:val="00281CD4"/>
    <w:rsid w:val="00281FE8"/>
    <w:rsid w:val="00281FEC"/>
    <w:rsid w:val="002823C8"/>
    <w:rsid w:val="00282598"/>
    <w:rsid w:val="00282B66"/>
    <w:rsid w:val="00282E01"/>
    <w:rsid w:val="00282E3B"/>
    <w:rsid w:val="00282FAC"/>
    <w:rsid w:val="002832E4"/>
    <w:rsid w:val="00283451"/>
    <w:rsid w:val="002838B9"/>
    <w:rsid w:val="002839FC"/>
    <w:rsid w:val="00283D27"/>
    <w:rsid w:val="00284B82"/>
    <w:rsid w:val="00284D5C"/>
    <w:rsid w:val="0028501D"/>
    <w:rsid w:val="0028591C"/>
    <w:rsid w:val="00285A8D"/>
    <w:rsid w:val="00285F71"/>
    <w:rsid w:val="002860E6"/>
    <w:rsid w:val="0028649C"/>
    <w:rsid w:val="002865AA"/>
    <w:rsid w:val="0028669B"/>
    <w:rsid w:val="002866BD"/>
    <w:rsid w:val="0028691B"/>
    <w:rsid w:val="002869A9"/>
    <w:rsid w:val="00286E3A"/>
    <w:rsid w:val="00286E75"/>
    <w:rsid w:val="0028709A"/>
    <w:rsid w:val="0028722E"/>
    <w:rsid w:val="002876BF"/>
    <w:rsid w:val="002879F7"/>
    <w:rsid w:val="00287C59"/>
    <w:rsid w:val="00290361"/>
    <w:rsid w:val="00290DDB"/>
    <w:rsid w:val="00290F7D"/>
    <w:rsid w:val="002910E6"/>
    <w:rsid w:val="0029118D"/>
    <w:rsid w:val="00291292"/>
    <w:rsid w:val="00291648"/>
    <w:rsid w:val="00291E73"/>
    <w:rsid w:val="00292216"/>
    <w:rsid w:val="00292315"/>
    <w:rsid w:val="0029251A"/>
    <w:rsid w:val="00292743"/>
    <w:rsid w:val="002935BE"/>
    <w:rsid w:val="0029379B"/>
    <w:rsid w:val="002937C3"/>
    <w:rsid w:val="002938F4"/>
    <w:rsid w:val="002939DB"/>
    <w:rsid w:val="00293D98"/>
    <w:rsid w:val="00293E4E"/>
    <w:rsid w:val="00293E77"/>
    <w:rsid w:val="0029436E"/>
    <w:rsid w:val="00294725"/>
    <w:rsid w:val="00294AF5"/>
    <w:rsid w:val="00295038"/>
    <w:rsid w:val="0029509A"/>
    <w:rsid w:val="0029544D"/>
    <w:rsid w:val="0029578A"/>
    <w:rsid w:val="002957C1"/>
    <w:rsid w:val="00295E62"/>
    <w:rsid w:val="00295FC2"/>
    <w:rsid w:val="0029624F"/>
    <w:rsid w:val="002963B4"/>
    <w:rsid w:val="00296476"/>
    <w:rsid w:val="00296A05"/>
    <w:rsid w:val="00297613"/>
    <w:rsid w:val="0029764E"/>
    <w:rsid w:val="00297B54"/>
    <w:rsid w:val="00297C6D"/>
    <w:rsid w:val="002A00B2"/>
    <w:rsid w:val="002A015D"/>
    <w:rsid w:val="002A030D"/>
    <w:rsid w:val="002A05AB"/>
    <w:rsid w:val="002A09C8"/>
    <w:rsid w:val="002A0E2C"/>
    <w:rsid w:val="002A0E44"/>
    <w:rsid w:val="002A12AE"/>
    <w:rsid w:val="002A15E2"/>
    <w:rsid w:val="002A197B"/>
    <w:rsid w:val="002A1ADB"/>
    <w:rsid w:val="002A1EDA"/>
    <w:rsid w:val="002A1F5D"/>
    <w:rsid w:val="002A2634"/>
    <w:rsid w:val="002A28E5"/>
    <w:rsid w:val="002A295C"/>
    <w:rsid w:val="002A2BC3"/>
    <w:rsid w:val="002A2DAB"/>
    <w:rsid w:val="002A2FF7"/>
    <w:rsid w:val="002A442D"/>
    <w:rsid w:val="002A4560"/>
    <w:rsid w:val="002A4661"/>
    <w:rsid w:val="002A472C"/>
    <w:rsid w:val="002A492F"/>
    <w:rsid w:val="002A4AF0"/>
    <w:rsid w:val="002A4FE5"/>
    <w:rsid w:val="002A5010"/>
    <w:rsid w:val="002A5112"/>
    <w:rsid w:val="002A53DA"/>
    <w:rsid w:val="002A567A"/>
    <w:rsid w:val="002A5FF0"/>
    <w:rsid w:val="002A63C6"/>
    <w:rsid w:val="002A6AC9"/>
    <w:rsid w:val="002A6B6C"/>
    <w:rsid w:val="002A6C0F"/>
    <w:rsid w:val="002A7147"/>
    <w:rsid w:val="002A719E"/>
    <w:rsid w:val="002A75FF"/>
    <w:rsid w:val="002A7710"/>
    <w:rsid w:val="002A7E74"/>
    <w:rsid w:val="002B02B4"/>
    <w:rsid w:val="002B0516"/>
    <w:rsid w:val="002B0561"/>
    <w:rsid w:val="002B07D2"/>
    <w:rsid w:val="002B09A1"/>
    <w:rsid w:val="002B0C4A"/>
    <w:rsid w:val="002B10F3"/>
    <w:rsid w:val="002B120A"/>
    <w:rsid w:val="002B122E"/>
    <w:rsid w:val="002B137E"/>
    <w:rsid w:val="002B152D"/>
    <w:rsid w:val="002B1855"/>
    <w:rsid w:val="002B1859"/>
    <w:rsid w:val="002B1DA7"/>
    <w:rsid w:val="002B2BFA"/>
    <w:rsid w:val="002B2D57"/>
    <w:rsid w:val="002B30BF"/>
    <w:rsid w:val="002B3156"/>
    <w:rsid w:val="002B3337"/>
    <w:rsid w:val="002B34A7"/>
    <w:rsid w:val="002B3636"/>
    <w:rsid w:val="002B3641"/>
    <w:rsid w:val="002B384B"/>
    <w:rsid w:val="002B38B9"/>
    <w:rsid w:val="002B39D8"/>
    <w:rsid w:val="002B43F0"/>
    <w:rsid w:val="002B4615"/>
    <w:rsid w:val="002B4F50"/>
    <w:rsid w:val="002B5423"/>
    <w:rsid w:val="002B54F3"/>
    <w:rsid w:val="002B575C"/>
    <w:rsid w:val="002B5B8E"/>
    <w:rsid w:val="002B5C63"/>
    <w:rsid w:val="002B5CB3"/>
    <w:rsid w:val="002B5CCB"/>
    <w:rsid w:val="002B5D10"/>
    <w:rsid w:val="002B6304"/>
    <w:rsid w:val="002B65B3"/>
    <w:rsid w:val="002B6803"/>
    <w:rsid w:val="002B6979"/>
    <w:rsid w:val="002B6DD8"/>
    <w:rsid w:val="002B728C"/>
    <w:rsid w:val="002B7488"/>
    <w:rsid w:val="002B764E"/>
    <w:rsid w:val="002B785A"/>
    <w:rsid w:val="002B78CB"/>
    <w:rsid w:val="002B78F5"/>
    <w:rsid w:val="002B7BF9"/>
    <w:rsid w:val="002B7CBD"/>
    <w:rsid w:val="002B7D4C"/>
    <w:rsid w:val="002B7E2F"/>
    <w:rsid w:val="002B7FD7"/>
    <w:rsid w:val="002C037E"/>
    <w:rsid w:val="002C06A4"/>
    <w:rsid w:val="002C06AF"/>
    <w:rsid w:val="002C07B8"/>
    <w:rsid w:val="002C0C1E"/>
    <w:rsid w:val="002C0E08"/>
    <w:rsid w:val="002C102B"/>
    <w:rsid w:val="002C12E3"/>
    <w:rsid w:val="002C15D9"/>
    <w:rsid w:val="002C19D6"/>
    <w:rsid w:val="002C1D92"/>
    <w:rsid w:val="002C211D"/>
    <w:rsid w:val="002C213B"/>
    <w:rsid w:val="002C25C5"/>
    <w:rsid w:val="002C2834"/>
    <w:rsid w:val="002C29FB"/>
    <w:rsid w:val="002C3862"/>
    <w:rsid w:val="002C3BB9"/>
    <w:rsid w:val="002C3EBC"/>
    <w:rsid w:val="002C41E8"/>
    <w:rsid w:val="002C462A"/>
    <w:rsid w:val="002C4892"/>
    <w:rsid w:val="002C4A6A"/>
    <w:rsid w:val="002C4C6F"/>
    <w:rsid w:val="002C51BB"/>
    <w:rsid w:val="002C5A5A"/>
    <w:rsid w:val="002C5F88"/>
    <w:rsid w:val="002C6212"/>
    <w:rsid w:val="002C6286"/>
    <w:rsid w:val="002C6324"/>
    <w:rsid w:val="002C66B4"/>
    <w:rsid w:val="002C66E9"/>
    <w:rsid w:val="002C693F"/>
    <w:rsid w:val="002C6A6A"/>
    <w:rsid w:val="002C70D0"/>
    <w:rsid w:val="002C7181"/>
    <w:rsid w:val="002C7414"/>
    <w:rsid w:val="002C75D1"/>
    <w:rsid w:val="002C7A84"/>
    <w:rsid w:val="002C7D89"/>
    <w:rsid w:val="002C7F4A"/>
    <w:rsid w:val="002D056F"/>
    <w:rsid w:val="002D05AD"/>
    <w:rsid w:val="002D06F5"/>
    <w:rsid w:val="002D09DC"/>
    <w:rsid w:val="002D0EE7"/>
    <w:rsid w:val="002D11F4"/>
    <w:rsid w:val="002D1481"/>
    <w:rsid w:val="002D1A65"/>
    <w:rsid w:val="002D1BCD"/>
    <w:rsid w:val="002D1F1C"/>
    <w:rsid w:val="002D2305"/>
    <w:rsid w:val="002D2896"/>
    <w:rsid w:val="002D2BA6"/>
    <w:rsid w:val="002D30B5"/>
    <w:rsid w:val="002D30CE"/>
    <w:rsid w:val="002D3203"/>
    <w:rsid w:val="002D3418"/>
    <w:rsid w:val="002D3440"/>
    <w:rsid w:val="002D3B35"/>
    <w:rsid w:val="002D3B6F"/>
    <w:rsid w:val="002D3C82"/>
    <w:rsid w:val="002D3F6A"/>
    <w:rsid w:val="002D418B"/>
    <w:rsid w:val="002D41B6"/>
    <w:rsid w:val="002D43D0"/>
    <w:rsid w:val="002D468E"/>
    <w:rsid w:val="002D4B73"/>
    <w:rsid w:val="002D4C36"/>
    <w:rsid w:val="002D52CA"/>
    <w:rsid w:val="002D57E5"/>
    <w:rsid w:val="002D58FE"/>
    <w:rsid w:val="002D5CB8"/>
    <w:rsid w:val="002D5CF2"/>
    <w:rsid w:val="002D5DB1"/>
    <w:rsid w:val="002D6952"/>
    <w:rsid w:val="002D6AE9"/>
    <w:rsid w:val="002D74D9"/>
    <w:rsid w:val="002E087F"/>
    <w:rsid w:val="002E08DC"/>
    <w:rsid w:val="002E0B64"/>
    <w:rsid w:val="002E0E44"/>
    <w:rsid w:val="002E10EE"/>
    <w:rsid w:val="002E138A"/>
    <w:rsid w:val="002E13F8"/>
    <w:rsid w:val="002E14D8"/>
    <w:rsid w:val="002E1619"/>
    <w:rsid w:val="002E1960"/>
    <w:rsid w:val="002E1ADA"/>
    <w:rsid w:val="002E1FC1"/>
    <w:rsid w:val="002E214A"/>
    <w:rsid w:val="002E2462"/>
    <w:rsid w:val="002E24DF"/>
    <w:rsid w:val="002E279C"/>
    <w:rsid w:val="002E289B"/>
    <w:rsid w:val="002E2B3A"/>
    <w:rsid w:val="002E30CB"/>
    <w:rsid w:val="002E30F4"/>
    <w:rsid w:val="002E3DA2"/>
    <w:rsid w:val="002E417E"/>
    <w:rsid w:val="002E41F8"/>
    <w:rsid w:val="002E4C36"/>
    <w:rsid w:val="002E51DE"/>
    <w:rsid w:val="002E5E19"/>
    <w:rsid w:val="002E65CD"/>
    <w:rsid w:val="002E6996"/>
    <w:rsid w:val="002E69A5"/>
    <w:rsid w:val="002E6E86"/>
    <w:rsid w:val="002E76C3"/>
    <w:rsid w:val="002E7AA3"/>
    <w:rsid w:val="002F001A"/>
    <w:rsid w:val="002F0254"/>
    <w:rsid w:val="002F05A0"/>
    <w:rsid w:val="002F0710"/>
    <w:rsid w:val="002F078B"/>
    <w:rsid w:val="002F0E7B"/>
    <w:rsid w:val="002F0EF9"/>
    <w:rsid w:val="002F1088"/>
    <w:rsid w:val="002F133F"/>
    <w:rsid w:val="002F16A6"/>
    <w:rsid w:val="002F1779"/>
    <w:rsid w:val="002F18B0"/>
    <w:rsid w:val="002F1921"/>
    <w:rsid w:val="002F1D8F"/>
    <w:rsid w:val="002F20AB"/>
    <w:rsid w:val="002F2433"/>
    <w:rsid w:val="002F2502"/>
    <w:rsid w:val="002F2545"/>
    <w:rsid w:val="002F2738"/>
    <w:rsid w:val="002F2BEC"/>
    <w:rsid w:val="002F2C5B"/>
    <w:rsid w:val="002F2D41"/>
    <w:rsid w:val="002F2EBC"/>
    <w:rsid w:val="002F3010"/>
    <w:rsid w:val="002F303D"/>
    <w:rsid w:val="002F35E7"/>
    <w:rsid w:val="002F3AED"/>
    <w:rsid w:val="002F3CDF"/>
    <w:rsid w:val="002F3FA9"/>
    <w:rsid w:val="002F45A9"/>
    <w:rsid w:val="002F4BF1"/>
    <w:rsid w:val="002F4EFD"/>
    <w:rsid w:val="002F517B"/>
    <w:rsid w:val="002F55DB"/>
    <w:rsid w:val="002F584E"/>
    <w:rsid w:val="002F5C36"/>
    <w:rsid w:val="002F5DF6"/>
    <w:rsid w:val="002F5EA4"/>
    <w:rsid w:val="002F5FA0"/>
    <w:rsid w:val="002F6184"/>
    <w:rsid w:val="002F6686"/>
    <w:rsid w:val="002F6A41"/>
    <w:rsid w:val="002F6E70"/>
    <w:rsid w:val="002F701A"/>
    <w:rsid w:val="002F7786"/>
    <w:rsid w:val="002F7DBF"/>
    <w:rsid w:val="002F7ECE"/>
    <w:rsid w:val="00300330"/>
    <w:rsid w:val="003006DD"/>
    <w:rsid w:val="00300FE3"/>
    <w:rsid w:val="0030169A"/>
    <w:rsid w:val="003019CC"/>
    <w:rsid w:val="00301BF5"/>
    <w:rsid w:val="00301D34"/>
    <w:rsid w:val="00301E51"/>
    <w:rsid w:val="003023F6"/>
    <w:rsid w:val="003024FC"/>
    <w:rsid w:val="00302524"/>
    <w:rsid w:val="0030257A"/>
    <w:rsid w:val="003027F9"/>
    <w:rsid w:val="00302ADA"/>
    <w:rsid w:val="00302DF4"/>
    <w:rsid w:val="00303720"/>
    <w:rsid w:val="00304188"/>
    <w:rsid w:val="00304417"/>
    <w:rsid w:val="003044EA"/>
    <w:rsid w:val="00304669"/>
    <w:rsid w:val="003047F3"/>
    <w:rsid w:val="0030512B"/>
    <w:rsid w:val="003052A2"/>
    <w:rsid w:val="00305EBA"/>
    <w:rsid w:val="003060E0"/>
    <w:rsid w:val="003064F5"/>
    <w:rsid w:val="00306907"/>
    <w:rsid w:val="00306E79"/>
    <w:rsid w:val="00306F93"/>
    <w:rsid w:val="003070D3"/>
    <w:rsid w:val="003071D3"/>
    <w:rsid w:val="00307425"/>
    <w:rsid w:val="00307880"/>
    <w:rsid w:val="00307F8D"/>
    <w:rsid w:val="0031064A"/>
    <w:rsid w:val="003108C5"/>
    <w:rsid w:val="00310914"/>
    <w:rsid w:val="00310C5F"/>
    <w:rsid w:val="00310E31"/>
    <w:rsid w:val="0031126C"/>
    <w:rsid w:val="00311550"/>
    <w:rsid w:val="0031160D"/>
    <w:rsid w:val="003116C6"/>
    <w:rsid w:val="00311952"/>
    <w:rsid w:val="00311A5E"/>
    <w:rsid w:val="00311ABA"/>
    <w:rsid w:val="00311B8D"/>
    <w:rsid w:val="00311BE8"/>
    <w:rsid w:val="00312103"/>
    <w:rsid w:val="00312226"/>
    <w:rsid w:val="00312748"/>
    <w:rsid w:val="003129E4"/>
    <w:rsid w:val="00312CE5"/>
    <w:rsid w:val="0031305F"/>
    <w:rsid w:val="0031319A"/>
    <w:rsid w:val="003133C5"/>
    <w:rsid w:val="003134A8"/>
    <w:rsid w:val="0031353B"/>
    <w:rsid w:val="0031388B"/>
    <w:rsid w:val="00313A86"/>
    <w:rsid w:val="00313B84"/>
    <w:rsid w:val="00313C5E"/>
    <w:rsid w:val="00313EC1"/>
    <w:rsid w:val="00313FE6"/>
    <w:rsid w:val="00314126"/>
    <w:rsid w:val="003145A2"/>
    <w:rsid w:val="00314966"/>
    <w:rsid w:val="00314A76"/>
    <w:rsid w:val="00315B8E"/>
    <w:rsid w:val="00316286"/>
    <w:rsid w:val="0031657D"/>
    <w:rsid w:val="0031665C"/>
    <w:rsid w:val="00316A83"/>
    <w:rsid w:val="00317088"/>
    <w:rsid w:val="003171A0"/>
    <w:rsid w:val="003171A2"/>
    <w:rsid w:val="00317355"/>
    <w:rsid w:val="00317802"/>
    <w:rsid w:val="003179BD"/>
    <w:rsid w:val="00317B76"/>
    <w:rsid w:val="00320183"/>
    <w:rsid w:val="0032028E"/>
    <w:rsid w:val="003204FB"/>
    <w:rsid w:val="0032051D"/>
    <w:rsid w:val="00321346"/>
    <w:rsid w:val="00321377"/>
    <w:rsid w:val="00321B6E"/>
    <w:rsid w:val="00321E60"/>
    <w:rsid w:val="00321F19"/>
    <w:rsid w:val="00322D55"/>
    <w:rsid w:val="003230E0"/>
    <w:rsid w:val="003232E9"/>
    <w:rsid w:val="00323351"/>
    <w:rsid w:val="003233E9"/>
    <w:rsid w:val="00323501"/>
    <w:rsid w:val="0032395F"/>
    <w:rsid w:val="00323967"/>
    <w:rsid w:val="003239EB"/>
    <w:rsid w:val="00323A58"/>
    <w:rsid w:val="00323E32"/>
    <w:rsid w:val="00324021"/>
    <w:rsid w:val="00324138"/>
    <w:rsid w:val="00324622"/>
    <w:rsid w:val="00324A95"/>
    <w:rsid w:val="00324D88"/>
    <w:rsid w:val="00324FA8"/>
    <w:rsid w:val="0032517F"/>
    <w:rsid w:val="00325627"/>
    <w:rsid w:val="003259DD"/>
    <w:rsid w:val="00325C3E"/>
    <w:rsid w:val="00326988"/>
    <w:rsid w:val="00326C50"/>
    <w:rsid w:val="00326DBC"/>
    <w:rsid w:val="00326EFB"/>
    <w:rsid w:val="003270A7"/>
    <w:rsid w:val="0032726E"/>
    <w:rsid w:val="0032731D"/>
    <w:rsid w:val="00327854"/>
    <w:rsid w:val="00327A2F"/>
    <w:rsid w:val="00327DBE"/>
    <w:rsid w:val="00327E7A"/>
    <w:rsid w:val="00330194"/>
    <w:rsid w:val="003301E2"/>
    <w:rsid w:val="0033038A"/>
    <w:rsid w:val="003306F7"/>
    <w:rsid w:val="0033094D"/>
    <w:rsid w:val="00330B61"/>
    <w:rsid w:val="00331020"/>
    <w:rsid w:val="003312D5"/>
    <w:rsid w:val="003316D7"/>
    <w:rsid w:val="00331F53"/>
    <w:rsid w:val="00332411"/>
    <w:rsid w:val="003328ED"/>
    <w:rsid w:val="00332B1C"/>
    <w:rsid w:val="00332E2C"/>
    <w:rsid w:val="00332E95"/>
    <w:rsid w:val="00333C6A"/>
    <w:rsid w:val="00333C8E"/>
    <w:rsid w:val="0033415C"/>
    <w:rsid w:val="00334166"/>
    <w:rsid w:val="0033428D"/>
    <w:rsid w:val="003344A0"/>
    <w:rsid w:val="00334645"/>
    <w:rsid w:val="0033465F"/>
    <w:rsid w:val="0033468E"/>
    <w:rsid w:val="0033478F"/>
    <w:rsid w:val="00334806"/>
    <w:rsid w:val="00334AE6"/>
    <w:rsid w:val="00334C33"/>
    <w:rsid w:val="00335280"/>
    <w:rsid w:val="003352CE"/>
    <w:rsid w:val="003359DB"/>
    <w:rsid w:val="00335B17"/>
    <w:rsid w:val="00335C84"/>
    <w:rsid w:val="00336467"/>
    <w:rsid w:val="003368D3"/>
    <w:rsid w:val="00336B25"/>
    <w:rsid w:val="003377B7"/>
    <w:rsid w:val="00337B1F"/>
    <w:rsid w:val="00337B8A"/>
    <w:rsid w:val="00337B9E"/>
    <w:rsid w:val="00340007"/>
    <w:rsid w:val="003401A5"/>
    <w:rsid w:val="003405E4"/>
    <w:rsid w:val="00340C92"/>
    <w:rsid w:val="00340E02"/>
    <w:rsid w:val="00341014"/>
    <w:rsid w:val="00341688"/>
    <w:rsid w:val="00341ADB"/>
    <w:rsid w:val="00341F74"/>
    <w:rsid w:val="0034217B"/>
    <w:rsid w:val="00342446"/>
    <w:rsid w:val="003426F7"/>
    <w:rsid w:val="00342C34"/>
    <w:rsid w:val="00342C6D"/>
    <w:rsid w:val="00342C89"/>
    <w:rsid w:val="00343803"/>
    <w:rsid w:val="00343A7E"/>
    <w:rsid w:val="00343C16"/>
    <w:rsid w:val="0034474D"/>
    <w:rsid w:val="0034483D"/>
    <w:rsid w:val="00344ACC"/>
    <w:rsid w:val="00344F18"/>
    <w:rsid w:val="00344FE9"/>
    <w:rsid w:val="00345833"/>
    <w:rsid w:val="00345871"/>
    <w:rsid w:val="0034611A"/>
    <w:rsid w:val="003461BF"/>
    <w:rsid w:val="0034635B"/>
    <w:rsid w:val="0034648B"/>
    <w:rsid w:val="0034669F"/>
    <w:rsid w:val="00346711"/>
    <w:rsid w:val="00346872"/>
    <w:rsid w:val="00346BEB"/>
    <w:rsid w:val="00346D57"/>
    <w:rsid w:val="00346D85"/>
    <w:rsid w:val="00346FDB"/>
    <w:rsid w:val="0034796B"/>
    <w:rsid w:val="00347E25"/>
    <w:rsid w:val="003501A8"/>
    <w:rsid w:val="00350BDE"/>
    <w:rsid w:val="003511C4"/>
    <w:rsid w:val="0035127D"/>
    <w:rsid w:val="00351C8D"/>
    <w:rsid w:val="00351E60"/>
    <w:rsid w:val="00352402"/>
    <w:rsid w:val="003524A7"/>
    <w:rsid w:val="003524A9"/>
    <w:rsid w:val="0035266E"/>
    <w:rsid w:val="00352BF0"/>
    <w:rsid w:val="003539C8"/>
    <w:rsid w:val="00353BE1"/>
    <w:rsid w:val="00353CB0"/>
    <w:rsid w:val="00353FEE"/>
    <w:rsid w:val="00354493"/>
    <w:rsid w:val="003545E9"/>
    <w:rsid w:val="00354EF3"/>
    <w:rsid w:val="00355174"/>
    <w:rsid w:val="0035527C"/>
    <w:rsid w:val="003553C6"/>
    <w:rsid w:val="00355489"/>
    <w:rsid w:val="0035554D"/>
    <w:rsid w:val="003557DD"/>
    <w:rsid w:val="00355808"/>
    <w:rsid w:val="00355952"/>
    <w:rsid w:val="00356792"/>
    <w:rsid w:val="00356A1E"/>
    <w:rsid w:val="00356BA5"/>
    <w:rsid w:val="00357C5F"/>
    <w:rsid w:val="00357CCE"/>
    <w:rsid w:val="00357E73"/>
    <w:rsid w:val="003600C4"/>
    <w:rsid w:val="0036064E"/>
    <w:rsid w:val="0036142B"/>
    <w:rsid w:val="0036146D"/>
    <w:rsid w:val="00361599"/>
    <w:rsid w:val="00361753"/>
    <w:rsid w:val="0036181F"/>
    <w:rsid w:val="00361830"/>
    <w:rsid w:val="00361CE3"/>
    <w:rsid w:val="003622B0"/>
    <w:rsid w:val="0036279D"/>
    <w:rsid w:val="003633FC"/>
    <w:rsid w:val="00363F7B"/>
    <w:rsid w:val="00364288"/>
    <w:rsid w:val="00364829"/>
    <w:rsid w:val="00364AB1"/>
    <w:rsid w:val="00364BF8"/>
    <w:rsid w:val="003651B6"/>
    <w:rsid w:val="00365443"/>
    <w:rsid w:val="0036558D"/>
    <w:rsid w:val="00365634"/>
    <w:rsid w:val="0036579F"/>
    <w:rsid w:val="00365814"/>
    <w:rsid w:val="0036612F"/>
    <w:rsid w:val="00366203"/>
    <w:rsid w:val="00366291"/>
    <w:rsid w:val="00366599"/>
    <w:rsid w:val="003665D8"/>
    <w:rsid w:val="00366AAD"/>
    <w:rsid w:val="00366CD3"/>
    <w:rsid w:val="00366D76"/>
    <w:rsid w:val="00366F1C"/>
    <w:rsid w:val="003678C9"/>
    <w:rsid w:val="00370638"/>
    <w:rsid w:val="003706AF"/>
    <w:rsid w:val="003707B1"/>
    <w:rsid w:val="003708A2"/>
    <w:rsid w:val="003712CF"/>
    <w:rsid w:val="0037140A"/>
    <w:rsid w:val="003715D2"/>
    <w:rsid w:val="00371712"/>
    <w:rsid w:val="003717B3"/>
    <w:rsid w:val="00371E48"/>
    <w:rsid w:val="00371ECC"/>
    <w:rsid w:val="0037216C"/>
    <w:rsid w:val="003721C1"/>
    <w:rsid w:val="00372362"/>
    <w:rsid w:val="003724E8"/>
    <w:rsid w:val="0037263F"/>
    <w:rsid w:val="00372A48"/>
    <w:rsid w:val="00372A73"/>
    <w:rsid w:val="00372C6D"/>
    <w:rsid w:val="00372EFE"/>
    <w:rsid w:val="00373537"/>
    <w:rsid w:val="00373976"/>
    <w:rsid w:val="00373BDA"/>
    <w:rsid w:val="00373BE9"/>
    <w:rsid w:val="00373E1E"/>
    <w:rsid w:val="003741EA"/>
    <w:rsid w:val="00374227"/>
    <w:rsid w:val="003744E4"/>
    <w:rsid w:val="0037467E"/>
    <w:rsid w:val="003746EA"/>
    <w:rsid w:val="0037503B"/>
    <w:rsid w:val="0037508E"/>
    <w:rsid w:val="0037521E"/>
    <w:rsid w:val="0037530C"/>
    <w:rsid w:val="003753F0"/>
    <w:rsid w:val="00375596"/>
    <w:rsid w:val="00375A07"/>
    <w:rsid w:val="00375B92"/>
    <w:rsid w:val="00375C87"/>
    <w:rsid w:val="00376352"/>
    <w:rsid w:val="00376B0D"/>
    <w:rsid w:val="00376B41"/>
    <w:rsid w:val="00376D89"/>
    <w:rsid w:val="003772C4"/>
    <w:rsid w:val="00377648"/>
    <w:rsid w:val="00377736"/>
    <w:rsid w:val="00377876"/>
    <w:rsid w:val="00377CE3"/>
    <w:rsid w:val="003801C2"/>
    <w:rsid w:val="00380244"/>
    <w:rsid w:val="0038090C"/>
    <w:rsid w:val="0038098B"/>
    <w:rsid w:val="00380B7C"/>
    <w:rsid w:val="00380BAE"/>
    <w:rsid w:val="00380C2F"/>
    <w:rsid w:val="00380D5C"/>
    <w:rsid w:val="00380F60"/>
    <w:rsid w:val="0038112F"/>
    <w:rsid w:val="0038138B"/>
    <w:rsid w:val="00381812"/>
    <w:rsid w:val="003818D4"/>
    <w:rsid w:val="00381AE3"/>
    <w:rsid w:val="00381AFF"/>
    <w:rsid w:val="00381CC7"/>
    <w:rsid w:val="00381E50"/>
    <w:rsid w:val="0038240C"/>
    <w:rsid w:val="003825A5"/>
    <w:rsid w:val="003827FC"/>
    <w:rsid w:val="00382C14"/>
    <w:rsid w:val="00382E15"/>
    <w:rsid w:val="00382F32"/>
    <w:rsid w:val="003836E1"/>
    <w:rsid w:val="00384266"/>
    <w:rsid w:val="00384604"/>
    <w:rsid w:val="003848A0"/>
    <w:rsid w:val="003848C7"/>
    <w:rsid w:val="00384B41"/>
    <w:rsid w:val="00384C31"/>
    <w:rsid w:val="00384CF2"/>
    <w:rsid w:val="00384DB8"/>
    <w:rsid w:val="00384E88"/>
    <w:rsid w:val="0038504B"/>
    <w:rsid w:val="0038520A"/>
    <w:rsid w:val="00385224"/>
    <w:rsid w:val="00385A45"/>
    <w:rsid w:val="00385B18"/>
    <w:rsid w:val="003862F3"/>
    <w:rsid w:val="0038644B"/>
    <w:rsid w:val="003866B5"/>
    <w:rsid w:val="00386D49"/>
    <w:rsid w:val="00386E6C"/>
    <w:rsid w:val="00387189"/>
    <w:rsid w:val="00387A9F"/>
    <w:rsid w:val="00387C23"/>
    <w:rsid w:val="00387C28"/>
    <w:rsid w:val="00390023"/>
    <w:rsid w:val="00390231"/>
    <w:rsid w:val="0039023B"/>
    <w:rsid w:val="003905AE"/>
    <w:rsid w:val="0039060F"/>
    <w:rsid w:val="0039136A"/>
    <w:rsid w:val="003916E9"/>
    <w:rsid w:val="00391CB0"/>
    <w:rsid w:val="00391E84"/>
    <w:rsid w:val="00391EFD"/>
    <w:rsid w:val="003921B2"/>
    <w:rsid w:val="00392714"/>
    <w:rsid w:val="003928E1"/>
    <w:rsid w:val="00392F73"/>
    <w:rsid w:val="00393234"/>
    <w:rsid w:val="003934C3"/>
    <w:rsid w:val="00393619"/>
    <w:rsid w:val="00393665"/>
    <w:rsid w:val="003937B2"/>
    <w:rsid w:val="00393924"/>
    <w:rsid w:val="0039396B"/>
    <w:rsid w:val="0039490B"/>
    <w:rsid w:val="00394C03"/>
    <w:rsid w:val="00394DF6"/>
    <w:rsid w:val="00395420"/>
    <w:rsid w:val="0039543D"/>
    <w:rsid w:val="003955A7"/>
    <w:rsid w:val="00395A19"/>
    <w:rsid w:val="00395B49"/>
    <w:rsid w:val="00395CB8"/>
    <w:rsid w:val="00396359"/>
    <w:rsid w:val="003965EF"/>
    <w:rsid w:val="00396745"/>
    <w:rsid w:val="00396781"/>
    <w:rsid w:val="0039686A"/>
    <w:rsid w:val="00396964"/>
    <w:rsid w:val="003969E4"/>
    <w:rsid w:val="00396AA2"/>
    <w:rsid w:val="00396F02"/>
    <w:rsid w:val="00396F2B"/>
    <w:rsid w:val="00397256"/>
    <w:rsid w:val="003972C1"/>
    <w:rsid w:val="003973CE"/>
    <w:rsid w:val="00397669"/>
    <w:rsid w:val="00397765"/>
    <w:rsid w:val="003978B3"/>
    <w:rsid w:val="00397AD7"/>
    <w:rsid w:val="00397BE1"/>
    <w:rsid w:val="00397D02"/>
    <w:rsid w:val="003A00A5"/>
    <w:rsid w:val="003A03D5"/>
    <w:rsid w:val="003A04E2"/>
    <w:rsid w:val="003A0793"/>
    <w:rsid w:val="003A0A20"/>
    <w:rsid w:val="003A0ABC"/>
    <w:rsid w:val="003A1172"/>
    <w:rsid w:val="003A148B"/>
    <w:rsid w:val="003A14A1"/>
    <w:rsid w:val="003A1639"/>
    <w:rsid w:val="003A180C"/>
    <w:rsid w:val="003A1AF6"/>
    <w:rsid w:val="003A1CE5"/>
    <w:rsid w:val="003A1E5D"/>
    <w:rsid w:val="003A2156"/>
    <w:rsid w:val="003A223F"/>
    <w:rsid w:val="003A30E8"/>
    <w:rsid w:val="003A3308"/>
    <w:rsid w:val="003A3559"/>
    <w:rsid w:val="003A3C82"/>
    <w:rsid w:val="003A3D5E"/>
    <w:rsid w:val="003A3E08"/>
    <w:rsid w:val="003A4318"/>
    <w:rsid w:val="003A458B"/>
    <w:rsid w:val="003A4A00"/>
    <w:rsid w:val="003A4CC8"/>
    <w:rsid w:val="003A4F29"/>
    <w:rsid w:val="003A5233"/>
    <w:rsid w:val="003A574B"/>
    <w:rsid w:val="003A5E49"/>
    <w:rsid w:val="003A6367"/>
    <w:rsid w:val="003A6396"/>
    <w:rsid w:val="003A66A5"/>
    <w:rsid w:val="003A6BD8"/>
    <w:rsid w:val="003A7C49"/>
    <w:rsid w:val="003A7CEA"/>
    <w:rsid w:val="003A7F3C"/>
    <w:rsid w:val="003A7FBB"/>
    <w:rsid w:val="003B003D"/>
    <w:rsid w:val="003B0984"/>
    <w:rsid w:val="003B0ACE"/>
    <w:rsid w:val="003B0CC7"/>
    <w:rsid w:val="003B0D2D"/>
    <w:rsid w:val="003B0FB9"/>
    <w:rsid w:val="003B13EC"/>
    <w:rsid w:val="003B1549"/>
    <w:rsid w:val="003B199F"/>
    <w:rsid w:val="003B1C67"/>
    <w:rsid w:val="003B1E99"/>
    <w:rsid w:val="003B20CD"/>
    <w:rsid w:val="003B2955"/>
    <w:rsid w:val="003B2CE0"/>
    <w:rsid w:val="003B2F05"/>
    <w:rsid w:val="003B32EC"/>
    <w:rsid w:val="003B33DF"/>
    <w:rsid w:val="003B3835"/>
    <w:rsid w:val="003B3BAC"/>
    <w:rsid w:val="003B3DAD"/>
    <w:rsid w:val="003B406A"/>
    <w:rsid w:val="003B436D"/>
    <w:rsid w:val="003B4444"/>
    <w:rsid w:val="003B47F7"/>
    <w:rsid w:val="003B529C"/>
    <w:rsid w:val="003B5510"/>
    <w:rsid w:val="003B5920"/>
    <w:rsid w:val="003B5EBE"/>
    <w:rsid w:val="003B69DF"/>
    <w:rsid w:val="003B74FA"/>
    <w:rsid w:val="003B779E"/>
    <w:rsid w:val="003B7C19"/>
    <w:rsid w:val="003B7FEE"/>
    <w:rsid w:val="003C0A09"/>
    <w:rsid w:val="003C0FA7"/>
    <w:rsid w:val="003C1404"/>
    <w:rsid w:val="003C170A"/>
    <w:rsid w:val="003C1749"/>
    <w:rsid w:val="003C17F6"/>
    <w:rsid w:val="003C1AE3"/>
    <w:rsid w:val="003C1C97"/>
    <w:rsid w:val="003C1E67"/>
    <w:rsid w:val="003C2190"/>
    <w:rsid w:val="003C2225"/>
    <w:rsid w:val="003C22CA"/>
    <w:rsid w:val="003C24FA"/>
    <w:rsid w:val="003C268F"/>
    <w:rsid w:val="003C272F"/>
    <w:rsid w:val="003C2997"/>
    <w:rsid w:val="003C29F7"/>
    <w:rsid w:val="003C2A91"/>
    <w:rsid w:val="003C2C22"/>
    <w:rsid w:val="003C2F2F"/>
    <w:rsid w:val="003C337D"/>
    <w:rsid w:val="003C35F4"/>
    <w:rsid w:val="003C3880"/>
    <w:rsid w:val="003C3A10"/>
    <w:rsid w:val="003C3A7B"/>
    <w:rsid w:val="003C3D23"/>
    <w:rsid w:val="003C4162"/>
    <w:rsid w:val="003C42A6"/>
    <w:rsid w:val="003C42F6"/>
    <w:rsid w:val="003C46F5"/>
    <w:rsid w:val="003C47A2"/>
    <w:rsid w:val="003C4C4D"/>
    <w:rsid w:val="003C5514"/>
    <w:rsid w:val="003C55F1"/>
    <w:rsid w:val="003C56E9"/>
    <w:rsid w:val="003C5AF9"/>
    <w:rsid w:val="003C5D31"/>
    <w:rsid w:val="003C6328"/>
    <w:rsid w:val="003C6688"/>
    <w:rsid w:val="003C66B4"/>
    <w:rsid w:val="003C69D7"/>
    <w:rsid w:val="003C6EF1"/>
    <w:rsid w:val="003C71DE"/>
    <w:rsid w:val="003C74A8"/>
    <w:rsid w:val="003C74BA"/>
    <w:rsid w:val="003C794D"/>
    <w:rsid w:val="003C79D7"/>
    <w:rsid w:val="003C7E97"/>
    <w:rsid w:val="003D00BD"/>
    <w:rsid w:val="003D027E"/>
    <w:rsid w:val="003D0553"/>
    <w:rsid w:val="003D0DCE"/>
    <w:rsid w:val="003D12AD"/>
    <w:rsid w:val="003D19A2"/>
    <w:rsid w:val="003D1B31"/>
    <w:rsid w:val="003D1DAA"/>
    <w:rsid w:val="003D1FBE"/>
    <w:rsid w:val="003D1FE0"/>
    <w:rsid w:val="003D21CA"/>
    <w:rsid w:val="003D2AF6"/>
    <w:rsid w:val="003D33B8"/>
    <w:rsid w:val="003D34E2"/>
    <w:rsid w:val="003D3688"/>
    <w:rsid w:val="003D37A3"/>
    <w:rsid w:val="003D3849"/>
    <w:rsid w:val="003D3AD8"/>
    <w:rsid w:val="003D3C08"/>
    <w:rsid w:val="003D3D92"/>
    <w:rsid w:val="003D3E98"/>
    <w:rsid w:val="003D3ECB"/>
    <w:rsid w:val="003D3F89"/>
    <w:rsid w:val="003D4057"/>
    <w:rsid w:val="003D41C6"/>
    <w:rsid w:val="003D41DA"/>
    <w:rsid w:val="003D4474"/>
    <w:rsid w:val="003D46C0"/>
    <w:rsid w:val="003D477E"/>
    <w:rsid w:val="003D4CB4"/>
    <w:rsid w:val="003D4D74"/>
    <w:rsid w:val="003D505F"/>
    <w:rsid w:val="003D5180"/>
    <w:rsid w:val="003D5242"/>
    <w:rsid w:val="003D5951"/>
    <w:rsid w:val="003D5B7D"/>
    <w:rsid w:val="003D63CC"/>
    <w:rsid w:val="003D6757"/>
    <w:rsid w:val="003D6CA0"/>
    <w:rsid w:val="003D6DD0"/>
    <w:rsid w:val="003D6DDF"/>
    <w:rsid w:val="003D75F5"/>
    <w:rsid w:val="003D7A5A"/>
    <w:rsid w:val="003D7BE0"/>
    <w:rsid w:val="003E00BB"/>
    <w:rsid w:val="003E05D3"/>
    <w:rsid w:val="003E0C26"/>
    <w:rsid w:val="003E0F82"/>
    <w:rsid w:val="003E171C"/>
    <w:rsid w:val="003E175C"/>
    <w:rsid w:val="003E1793"/>
    <w:rsid w:val="003E1827"/>
    <w:rsid w:val="003E18B6"/>
    <w:rsid w:val="003E1A19"/>
    <w:rsid w:val="003E1A1A"/>
    <w:rsid w:val="003E1CB2"/>
    <w:rsid w:val="003E1D0F"/>
    <w:rsid w:val="003E1F26"/>
    <w:rsid w:val="003E25B1"/>
    <w:rsid w:val="003E272A"/>
    <w:rsid w:val="003E273B"/>
    <w:rsid w:val="003E2DB2"/>
    <w:rsid w:val="003E2F78"/>
    <w:rsid w:val="003E3213"/>
    <w:rsid w:val="003E3323"/>
    <w:rsid w:val="003E3E4C"/>
    <w:rsid w:val="003E4691"/>
    <w:rsid w:val="003E4800"/>
    <w:rsid w:val="003E4A02"/>
    <w:rsid w:val="003E4B79"/>
    <w:rsid w:val="003E4F62"/>
    <w:rsid w:val="003E4F84"/>
    <w:rsid w:val="003E5125"/>
    <w:rsid w:val="003E54EB"/>
    <w:rsid w:val="003E58C4"/>
    <w:rsid w:val="003E5BC2"/>
    <w:rsid w:val="003E62B3"/>
    <w:rsid w:val="003E640A"/>
    <w:rsid w:val="003E6556"/>
    <w:rsid w:val="003E6584"/>
    <w:rsid w:val="003E67AF"/>
    <w:rsid w:val="003E6931"/>
    <w:rsid w:val="003E6ABD"/>
    <w:rsid w:val="003E6C43"/>
    <w:rsid w:val="003E6DF2"/>
    <w:rsid w:val="003E7516"/>
    <w:rsid w:val="003E7692"/>
    <w:rsid w:val="003E7763"/>
    <w:rsid w:val="003E7F5C"/>
    <w:rsid w:val="003E7F8C"/>
    <w:rsid w:val="003E7F9C"/>
    <w:rsid w:val="003F004D"/>
    <w:rsid w:val="003F0590"/>
    <w:rsid w:val="003F0760"/>
    <w:rsid w:val="003F08C3"/>
    <w:rsid w:val="003F09F3"/>
    <w:rsid w:val="003F0B9B"/>
    <w:rsid w:val="003F0C67"/>
    <w:rsid w:val="003F0D01"/>
    <w:rsid w:val="003F0E82"/>
    <w:rsid w:val="003F1011"/>
    <w:rsid w:val="003F10D1"/>
    <w:rsid w:val="003F10E9"/>
    <w:rsid w:val="003F10F2"/>
    <w:rsid w:val="003F114C"/>
    <w:rsid w:val="003F11DC"/>
    <w:rsid w:val="003F16FA"/>
    <w:rsid w:val="003F1836"/>
    <w:rsid w:val="003F22DA"/>
    <w:rsid w:val="003F234F"/>
    <w:rsid w:val="003F26AC"/>
    <w:rsid w:val="003F272D"/>
    <w:rsid w:val="003F290F"/>
    <w:rsid w:val="003F2C9D"/>
    <w:rsid w:val="003F2D98"/>
    <w:rsid w:val="003F3181"/>
    <w:rsid w:val="003F344D"/>
    <w:rsid w:val="003F35A0"/>
    <w:rsid w:val="003F3752"/>
    <w:rsid w:val="003F3857"/>
    <w:rsid w:val="003F3B99"/>
    <w:rsid w:val="003F4A9F"/>
    <w:rsid w:val="003F4E0C"/>
    <w:rsid w:val="003F4EF5"/>
    <w:rsid w:val="003F51B0"/>
    <w:rsid w:val="003F5682"/>
    <w:rsid w:val="003F5C09"/>
    <w:rsid w:val="003F5C76"/>
    <w:rsid w:val="003F671A"/>
    <w:rsid w:val="003F69C4"/>
    <w:rsid w:val="003F6CEE"/>
    <w:rsid w:val="003F6FA8"/>
    <w:rsid w:val="003F72DA"/>
    <w:rsid w:val="003F7381"/>
    <w:rsid w:val="003F75AA"/>
    <w:rsid w:val="003F7818"/>
    <w:rsid w:val="003F7B3D"/>
    <w:rsid w:val="003F7F19"/>
    <w:rsid w:val="004003D5"/>
    <w:rsid w:val="004004D0"/>
    <w:rsid w:val="004006B0"/>
    <w:rsid w:val="004015E9"/>
    <w:rsid w:val="004016F4"/>
    <w:rsid w:val="00401749"/>
    <w:rsid w:val="00401969"/>
    <w:rsid w:val="00401BBA"/>
    <w:rsid w:val="00401BE9"/>
    <w:rsid w:val="00401F25"/>
    <w:rsid w:val="004020F1"/>
    <w:rsid w:val="0040212C"/>
    <w:rsid w:val="004021B7"/>
    <w:rsid w:val="00402238"/>
    <w:rsid w:val="0040223E"/>
    <w:rsid w:val="00402A50"/>
    <w:rsid w:val="00402C7B"/>
    <w:rsid w:val="00403368"/>
    <w:rsid w:val="004034F7"/>
    <w:rsid w:val="00403FA7"/>
    <w:rsid w:val="0040414C"/>
    <w:rsid w:val="0040430B"/>
    <w:rsid w:val="0040437A"/>
    <w:rsid w:val="004046CA"/>
    <w:rsid w:val="004048A0"/>
    <w:rsid w:val="004049D1"/>
    <w:rsid w:val="00404D72"/>
    <w:rsid w:val="00405732"/>
    <w:rsid w:val="00405977"/>
    <w:rsid w:val="00405B1A"/>
    <w:rsid w:val="00405E4D"/>
    <w:rsid w:val="00405F3B"/>
    <w:rsid w:val="00405F53"/>
    <w:rsid w:val="004062E2"/>
    <w:rsid w:val="0040651D"/>
    <w:rsid w:val="00406991"/>
    <w:rsid w:val="00406A22"/>
    <w:rsid w:val="00406A5C"/>
    <w:rsid w:val="00406B62"/>
    <w:rsid w:val="00406B8F"/>
    <w:rsid w:val="00406DC9"/>
    <w:rsid w:val="004072A2"/>
    <w:rsid w:val="0040732B"/>
    <w:rsid w:val="00407399"/>
    <w:rsid w:val="00407404"/>
    <w:rsid w:val="00407C96"/>
    <w:rsid w:val="00407FF3"/>
    <w:rsid w:val="0041005A"/>
    <w:rsid w:val="0041060F"/>
    <w:rsid w:val="00410696"/>
    <w:rsid w:val="004108C9"/>
    <w:rsid w:val="00410B31"/>
    <w:rsid w:val="00410EF1"/>
    <w:rsid w:val="00411281"/>
    <w:rsid w:val="00411331"/>
    <w:rsid w:val="0041138A"/>
    <w:rsid w:val="004113D7"/>
    <w:rsid w:val="00411452"/>
    <w:rsid w:val="00411467"/>
    <w:rsid w:val="00411495"/>
    <w:rsid w:val="00411A36"/>
    <w:rsid w:val="004126C1"/>
    <w:rsid w:val="004129AC"/>
    <w:rsid w:val="00412E74"/>
    <w:rsid w:val="00412F87"/>
    <w:rsid w:val="004133C6"/>
    <w:rsid w:val="0041359C"/>
    <w:rsid w:val="0041369F"/>
    <w:rsid w:val="00413D02"/>
    <w:rsid w:val="004140D0"/>
    <w:rsid w:val="0041417D"/>
    <w:rsid w:val="00414308"/>
    <w:rsid w:val="004143D1"/>
    <w:rsid w:val="00414752"/>
    <w:rsid w:val="00414D58"/>
    <w:rsid w:val="00414F86"/>
    <w:rsid w:val="00415236"/>
    <w:rsid w:val="00415390"/>
    <w:rsid w:val="00415712"/>
    <w:rsid w:val="00415BEE"/>
    <w:rsid w:val="00415C18"/>
    <w:rsid w:val="0041630D"/>
    <w:rsid w:val="00416743"/>
    <w:rsid w:val="004169C0"/>
    <w:rsid w:val="00416FD9"/>
    <w:rsid w:val="00420009"/>
    <w:rsid w:val="004203EF"/>
    <w:rsid w:val="004204CD"/>
    <w:rsid w:val="004215BA"/>
    <w:rsid w:val="004216A0"/>
    <w:rsid w:val="004219D5"/>
    <w:rsid w:val="00421A2B"/>
    <w:rsid w:val="00421DA4"/>
    <w:rsid w:val="004226EA"/>
    <w:rsid w:val="00422DDD"/>
    <w:rsid w:val="00422FD4"/>
    <w:rsid w:val="0042311E"/>
    <w:rsid w:val="00423250"/>
    <w:rsid w:val="004232EF"/>
    <w:rsid w:val="00423586"/>
    <w:rsid w:val="00423661"/>
    <w:rsid w:val="00423A32"/>
    <w:rsid w:val="00423C11"/>
    <w:rsid w:val="00424208"/>
    <w:rsid w:val="0042453C"/>
    <w:rsid w:val="00424901"/>
    <w:rsid w:val="004249EE"/>
    <w:rsid w:val="004251D9"/>
    <w:rsid w:val="00425708"/>
    <w:rsid w:val="00425970"/>
    <w:rsid w:val="00425E45"/>
    <w:rsid w:val="0042617A"/>
    <w:rsid w:val="00426671"/>
    <w:rsid w:val="004266E3"/>
    <w:rsid w:val="00426AA9"/>
    <w:rsid w:val="00426D17"/>
    <w:rsid w:val="00426DD0"/>
    <w:rsid w:val="00426F8B"/>
    <w:rsid w:val="0042784B"/>
    <w:rsid w:val="00427FF0"/>
    <w:rsid w:val="004302EF"/>
    <w:rsid w:val="00430BFF"/>
    <w:rsid w:val="00431002"/>
    <w:rsid w:val="0043179B"/>
    <w:rsid w:val="00431910"/>
    <w:rsid w:val="00431B78"/>
    <w:rsid w:val="00432784"/>
    <w:rsid w:val="004327C0"/>
    <w:rsid w:val="00432A92"/>
    <w:rsid w:val="004332F9"/>
    <w:rsid w:val="004334F7"/>
    <w:rsid w:val="004338FD"/>
    <w:rsid w:val="00433D26"/>
    <w:rsid w:val="0043410F"/>
    <w:rsid w:val="004346A8"/>
    <w:rsid w:val="00434A2A"/>
    <w:rsid w:val="00434E2C"/>
    <w:rsid w:val="00434FE9"/>
    <w:rsid w:val="004351A0"/>
    <w:rsid w:val="004351E3"/>
    <w:rsid w:val="004354AA"/>
    <w:rsid w:val="00435F37"/>
    <w:rsid w:val="00436817"/>
    <w:rsid w:val="00436A1D"/>
    <w:rsid w:val="00436B67"/>
    <w:rsid w:val="004374A9"/>
    <w:rsid w:val="00437513"/>
    <w:rsid w:val="00437D1E"/>
    <w:rsid w:val="0044007C"/>
    <w:rsid w:val="00440420"/>
    <w:rsid w:val="00440571"/>
    <w:rsid w:val="004406A2"/>
    <w:rsid w:val="004406CE"/>
    <w:rsid w:val="004409A2"/>
    <w:rsid w:val="00440AE2"/>
    <w:rsid w:val="00440BC1"/>
    <w:rsid w:val="00440C85"/>
    <w:rsid w:val="00440EB7"/>
    <w:rsid w:val="00441028"/>
    <w:rsid w:val="00441A67"/>
    <w:rsid w:val="00441E2B"/>
    <w:rsid w:val="00441F2B"/>
    <w:rsid w:val="00441F74"/>
    <w:rsid w:val="004427A4"/>
    <w:rsid w:val="004427BD"/>
    <w:rsid w:val="00442A1E"/>
    <w:rsid w:val="00442D74"/>
    <w:rsid w:val="00442E23"/>
    <w:rsid w:val="00443012"/>
    <w:rsid w:val="0044336C"/>
    <w:rsid w:val="00443ADE"/>
    <w:rsid w:val="00443DE8"/>
    <w:rsid w:val="00444327"/>
    <w:rsid w:val="00444479"/>
    <w:rsid w:val="004447F7"/>
    <w:rsid w:val="00444825"/>
    <w:rsid w:val="00444A5C"/>
    <w:rsid w:val="00444B0D"/>
    <w:rsid w:val="00444D89"/>
    <w:rsid w:val="00445009"/>
    <w:rsid w:val="00445205"/>
    <w:rsid w:val="0044536E"/>
    <w:rsid w:val="0044545F"/>
    <w:rsid w:val="00445A0F"/>
    <w:rsid w:val="00445DE2"/>
    <w:rsid w:val="00445E5B"/>
    <w:rsid w:val="00446063"/>
    <w:rsid w:val="00446089"/>
    <w:rsid w:val="00446107"/>
    <w:rsid w:val="0044636D"/>
    <w:rsid w:val="00446842"/>
    <w:rsid w:val="00446985"/>
    <w:rsid w:val="00446B1D"/>
    <w:rsid w:val="00446EEF"/>
    <w:rsid w:val="00446F70"/>
    <w:rsid w:val="00446F93"/>
    <w:rsid w:val="004475C5"/>
    <w:rsid w:val="004477AB"/>
    <w:rsid w:val="00447CD6"/>
    <w:rsid w:val="00447D32"/>
    <w:rsid w:val="00447E43"/>
    <w:rsid w:val="00447E4A"/>
    <w:rsid w:val="0045024B"/>
    <w:rsid w:val="0045084A"/>
    <w:rsid w:val="00450B20"/>
    <w:rsid w:val="00450D2D"/>
    <w:rsid w:val="004510B5"/>
    <w:rsid w:val="004511D8"/>
    <w:rsid w:val="0045188C"/>
    <w:rsid w:val="00451B3F"/>
    <w:rsid w:val="00451B54"/>
    <w:rsid w:val="00451BFB"/>
    <w:rsid w:val="00451F98"/>
    <w:rsid w:val="004520B6"/>
    <w:rsid w:val="00452BB1"/>
    <w:rsid w:val="00452E56"/>
    <w:rsid w:val="00453689"/>
    <w:rsid w:val="00453C91"/>
    <w:rsid w:val="00453FFB"/>
    <w:rsid w:val="00454530"/>
    <w:rsid w:val="00454C9C"/>
    <w:rsid w:val="00454DF7"/>
    <w:rsid w:val="00454F36"/>
    <w:rsid w:val="004550EC"/>
    <w:rsid w:val="00455169"/>
    <w:rsid w:val="0045520E"/>
    <w:rsid w:val="004552A4"/>
    <w:rsid w:val="004554F5"/>
    <w:rsid w:val="00455B25"/>
    <w:rsid w:val="00456363"/>
    <w:rsid w:val="0045637B"/>
    <w:rsid w:val="004564B1"/>
    <w:rsid w:val="004575D5"/>
    <w:rsid w:val="00457783"/>
    <w:rsid w:val="00457A12"/>
    <w:rsid w:val="00457BB5"/>
    <w:rsid w:val="00457C2F"/>
    <w:rsid w:val="00457D36"/>
    <w:rsid w:val="00460051"/>
    <w:rsid w:val="004607A1"/>
    <w:rsid w:val="00460846"/>
    <w:rsid w:val="00460CA8"/>
    <w:rsid w:val="00460F6E"/>
    <w:rsid w:val="00461026"/>
    <w:rsid w:val="004612C9"/>
    <w:rsid w:val="00461A73"/>
    <w:rsid w:val="00461B8A"/>
    <w:rsid w:val="00461D0D"/>
    <w:rsid w:val="00461E53"/>
    <w:rsid w:val="00463130"/>
    <w:rsid w:val="004633B8"/>
    <w:rsid w:val="0046391B"/>
    <w:rsid w:val="00463CD0"/>
    <w:rsid w:val="00463ECC"/>
    <w:rsid w:val="0046414E"/>
    <w:rsid w:val="004648C7"/>
    <w:rsid w:val="00464BE1"/>
    <w:rsid w:val="00464F0E"/>
    <w:rsid w:val="00465152"/>
    <w:rsid w:val="004655A5"/>
    <w:rsid w:val="00465BD3"/>
    <w:rsid w:val="00465F69"/>
    <w:rsid w:val="00466024"/>
    <w:rsid w:val="004661AE"/>
    <w:rsid w:val="00466549"/>
    <w:rsid w:val="0046702B"/>
    <w:rsid w:val="004672D1"/>
    <w:rsid w:val="004672ED"/>
    <w:rsid w:val="004673AA"/>
    <w:rsid w:val="004675BA"/>
    <w:rsid w:val="0046775C"/>
    <w:rsid w:val="00467E19"/>
    <w:rsid w:val="00470354"/>
    <w:rsid w:val="00470B2C"/>
    <w:rsid w:val="00470CAF"/>
    <w:rsid w:val="00470CD7"/>
    <w:rsid w:val="004711CB"/>
    <w:rsid w:val="004711E7"/>
    <w:rsid w:val="00471312"/>
    <w:rsid w:val="00471C2D"/>
    <w:rsid w:val="00471E15"/>
    <w:rsid w:val="00471E17"/>
    <w:rsid w:val="00471E47"/>
    <w:rsid w:val="004721A6"/>
    <w:rsid w:val="00472492"/>
    <w:rsid w:val="00472A28"/>
    <w:rsid w:val="00472D31"/>
    <w:rsid w:val="0047332B"/>
    <w:rsid w:val="004734B6"/>
    <w:rsid w:val="00473696"/>
    <w:rsid w:val="004736F9"/>
    <w:rsid w:val="0047383B"/>
    <w:rsid w:val="00473CF5"/>
    <w:rsid w:val="00473D98"/>
    <w:rsid w:val="0047440D"/>
    <w:rsid w:val="00474AEF"/>
    <w:rsid w:val="00474EB6"/>
    <w:rsid w:val="00475123"/>
    <w:rsid w:val="0047538F"/>
    <w:rsid w:val="00475436"/>
    <w:rsid w:val="004754F8"/>
    <w:rsid w:val="00475572"/>
    <w:rsid w:val="004755F6"/>
    <w:rsid w:val="00475896"/>
    <w:rsid w:val="0047597B"/>
    <w:rsid w:val="00475A35"/>
    <w:rsid w:val="00475CD2"/>
    <w:rsid w:val="00476189"/>
    <w:rsid w:val="00476198"/>
    <w:rsid w:val="00476346"/>
    <w:rsid w:val="00476538"/>
    <w:rsid w:val="0047663E"/>
    <w:rsid w:val="004768A0"/>
    <w:rsid w:val="00476D8C"/>
    <w:rsid w:val="0047741E"/>
    <w:rsid w:val="00477882"/>
    <w:rsid w:val="004803FF"/>
    <w:rsid w:val="004806E5"/>
    <w:rsid w:val="00480712"/>
    <w:rsid w:val="004808B6"/>
    <w:rsid w:val="00480C5C"/>
    <w:rsid w:val="0048103B"/>
    <w:rsid w:val="00481255"/>
    <w:rsid w:val="004814B2"/>
    <w:rsid w:val="00481A9C"/>
    <w:rsid w:val="00481FBA"/>
    <w:rsid w:val="0048247F"/>
    <w:rsid w:val="00482BE5"/>
    <w:rsid w:val="00482D54"/>
    <w:rsid w:val="0048312C"/>
    <w:rsid w:val="004833CD"/>
    <w:rsid w:val="00483762"/>
    <w:rsid w:val="0048395B"/>
    <w:rsid w:val="00483A73"/>
    <w:rsid w:val="00484180"/>
    <w:rsid w:val="00484197"/>
    <w:rsid w:val="00484715"/>
    <w:rsid w:val="00484A68"/>
    <w:rsid w:val="00484B80"/>
    <w:rsid w:val="00484CA2"/>
    <w:rsid w:val="00485136"/>
    <w:rsid w:val="0048514E"/>
    <w:rsid w:val="004858CA"/>
    <w:rsid w:val="00485AA2"/>
    <w:rsid w:val="00485B56"/>
    <w:rsid w:val="00485CEE"/>
    <w:rsid w:val="00486241"/>
    <w:rsid w:val="0048649F"/>
    <w:rsid w:val="004869F4"/>
    <w:rsid w:val="00486C4F"/>
    <w:rsid w:val="0048709C"/>
    <w:rsid w:val="004874E2"/>
    <w:rsid w:val="00487592"/>
    <w:rsid w:val="00487721"/>
    <w:rsid w:val="0048774E"/>
    <w:rsid w:val="00487A83"/>
    <w:rsid w:val="00487AF1"/>
    <w:rsid w:val="004904E1"/>
    <w:rsid w:val="0049054E"/>
    <w:rsid w:val="004909FF"/>
    <w:rsid w:val="00490A48"/>
    <w:rsid w:val="00490A6D"/>
    <w:rsid w:val="00490B29"/>
    <w:rsid w:val="00490D31"/>
    <w:rsid w:val="00490F07"/>
    <w:rsid w:val="00490F7F"/>
    <w:rsid w:val="00491C7E"/>
    <w:rsid w:val="00491FDB"/>
    <w:rsid w:val="004925D4"/>
    <w:rsid w:val="00492612"/>
    <w:rsid w:val="0049293A"/>
    <w:rsid w:val="00492BAE"/>
    <w:rsid w:val="00492C9A"/>
    <w:rsid w:val="00492D5A"/>
    <w:rsid w:val="00493057"/>
    <w:rsid w:val="004936E6"/>
    <w:rsid w:val="0049462E"/>
    <w:rsid w:val="00494653"/>
    <w:rsid w:val="004946D7"/>
    <w:rsid w:val="0049481B"/>
    <w:rsid w:val="00495059"/>
    <w:rsid w:val="00495121"/>
    <w:rsid w:val="0049515E"/>
    <w:rsid w:val="00495369"/>
    <w:rsid w:val="004954EE"/>
    <w:rsid w:val="00495810"/>
    <w:rsid w:val="00495863"/>
    <w:rsid w:val="00495A5A"/>
    <w:rsid w:val="00495B9D"/>
    <w:rsid w:val="004961E8"/>
    <w:rsid w:val="00496254"/>
    <w:rsid w:val="00496460"/>
    <w:rsid w:val="00496662"/>
    <w:rsid w:val="0049684D"/>
    <w:rsid w:val="00496882"/>
    <w:rsid w:val="00496AEA"/>
    <w:rsid w:val="00496B87"/>
    <w:rsid w:val="004970AA"/>
    <w:rsid w:val="004973C0"/>
    <w:rsid w:val="00497648"/>
    <w:rsid w:val="00497C10"/>
    <w:rsid w:val="00497DF4"/>
    <w:rsid w:val="004A07A4"/>
    <w:rsid w:val="004A125C"/>
    <w:rsid w:val="004A13F1"/>
    <w:rsid w:val="004A1814"/>
    <w:rsid w:val="004A186D"/>
    <w:rsid w:val="004A1C5E"/>
    <w:rsid w:val="004A1CA6"/>
    <w:rsid w:val="004A20C4"/>
    <w:rsid w:val="004A2291"/>
    <w:rsid w:val="004A22E7"/>
    <w:rsid w:val="004A2422"/>
    <w:rsid w:val="004A25EC"/>
    <w:rsid w:val="004A25ED"/>
    <w:rsid w:val="004A2941"/>
    <w:rsid w:val="004A2FD6"/>
    <w:rsid w:val="004A3073"/>
    <w:rsid w:val="004A313B"/>
    <w:rsid w:val="004A35BA"/>
    <w:rsid w:val="004A3616"/>
    <w:rsid w:val="004A3DC4"/>
    <w:rsid w:val="004A3DFC"/>
    <w:rsid w:val="004A44FF"/>
    <w:rsid w:val="004A4C8A"/>
    <w:rsid w:val="004A4E71"/>
    <w:rsid w:val="004A509D"/>
    <w:rsid w:val="004A5159"/>
    <w:rsid w:val="004A52ED"/>
    <w:rsid w:val="004A5B4D"/>
    <w:rsid w:val="004A5CF6"/>
    <w:rsid w:val="004A5E72"/>
    <w:rsid w:val="004A6064"/>
    <w:rsid w:val="004A612D"/>
    <w:rsid w:val="004A6459"/>
    <w:rsid w:val="004A6493"/>
    <w:rsid w:val="004A6BE8"/>
    <w:rsid w:val="004A6E01"/>
    <w:rsid w:val="004A74CA"/>
    <w:rsid w:val="004A75DD"/>
    <w:rsid w:val="004A772A"/>
    <w:rsid w:val="004A7A30"/>
    <w:rsid w:val="004A7D62"/>
    <w:rsid w:val="004B02DE"/>
    <w:rsid w:val="004B02FB"/>
    <w:rsid w:val="004B03C5"/>
    <w:rsid w:val="004B0A14"/>
    <w:rsid w:val="004B0EE5"/>
    <w:rsid w:val="004B1579"/>
    <w:rsid w:val="004B1781"/>
    <w:rsid w:val="004B18BE"/>
    <w:rsid w:val="004B1F06"/>
    <w:rsid w:val="004B1FE5"/>
    <w:rsid w:val="004B210C"/>
    <w:rsid w:val="004B2708"/>
    <w:rsid w:val="004B272C"/>
    <w:rsid w:val="004B2BBB"/>
    <w:rsid w:val="004B2E3C"/>
    <w:rsid w:val="004B2E75"/>
    <w:rsid w:val="004B2FD9"/>
    <w:rsid w:val="004B3110"/>
    <w:rsid w:val="004B3157"/>
    <w:rsid w:val="004B315A"/>
    <w:rsid w:val="004B3426"/>
    <w:rsid w:val="004B357A"/>
    <w:rsid w:val="004B3636"/>
    <w:rsid w:val="004B363B"/>
    <w:rsid w:val="004B3797"/>
    <w:rsid w:val="004B3C2C"/>
    <w:rsid w:val="004B3DD9"/>
    <w:rsid w:val="004B3FE1"/>
    <w:rsid w:val="004B4C14"/>
    <w:rsid w:val="004B5496"/>
    <w:rsid w:val="004B550D"/>
    <w:rsid w:val="004B56F4"/>
    <w:rsid w:val="004B5DA8"/>
    <w:rsid w:val="004B607B"/>
    <w:rsid w:val="004B6091"/>
    <w:rsid w:val="004B6577"/>
    <w:rsid w:val="004B67DE"/>
    <w:rsid w:val="004B68C0"/>
    <w:rsid w:val="004B6C5E"/>
    <w:rsid w:val="004B6F3A"/>
    <w:rsid w:val="004B729A"/>
    <w:rsid w:val="004B72F9"/>
    <w:rsid w:val="004B77E3"/>
    <w:rsid w:val="004B7A58"/>
    <w:rsid w:val="004B7FB1"/>
    <w:rsid w:val="004C0489"/>
    <w:rsid w:val="004C0CB7"/>
    <w:rsid w:val="004C0DAA"/>
    <w:rsid w:val="004C0E0B"/>
    <w:rsid w:val="004C0E18"/>
    <w:rsid w:val="004C0EB7"/>
    <w:rsid w:val="004C17AB"/>
    <w:rsid w:val="004C1AC2"/>
    <w:rsid w:val="004C21A4"/>
    <w:rsid w:val="004C260E"/>
    <w:rsid w:val="004C277B"/>
    <w:rsid w:val="004C2BBA"/>
    <w:rsid w:val="004C3231"/>
    <w:rsid w:val="004C35D3"/>
    <w:rsid w:val="004C3E3C"/>
    <w:rsid w:val="004C410F"/>
    <w:rsid w:val="004C42BF"/>
    <w:rsid w:val="004C42F2"/>
    <w:rsid w:val="004C4822"/>
    <w:rsid w:val="004C4C11"/>
    <w:rsid w:val="004C4D5F"/>
    <w:rsid w:val="004C54C1"/>
    <w:rsid w:val="004C6281"/>
    <w:rsid w:val="004C634F"/>
    <w:rsid w:val="004C64DB"/>
    <w:rsid w:val="004C6594"/>
    <w:rsid w:val="004C6BF3"/>
    <w:rsid w:val="004C6CDE"/>
    <w:rsid w:val="004C6CEE"/>
    <w:rsid w:val="004C6F51"/>
    <w:rsid w:val="004C73D6"/>
    <w:rsid w:val="004C7412"/>
    <w:rsid w:val="004C7424"/>
    <w:rsid w:val="004C75E4"/>
    <w:rsid w:val="004C76EB"/>
    <w:rsid w:val="004C7B33"/>
    <w:rsid w:val="004C7CCF"/>
    <w:rsid w:val="004C7CF5"/>
    <w:rsid w:val="004C7D99"/>
    <w:rsid w:val="004D000A"/>
    <w:rsid w:val="004D0053"/>
    <w:rsid w:val="004D040B"/>
    <w:rsid w:val="004D0B5E"/>
    <w:rsid w:val="004D0FEA"/>
    <w:rsid w:val="004D1761"/>
    <w:rsid w:val="004D1A1D"/>
    <w:rsid w:val="004D1BB5"/>
    <w:rsid w:val="004D1EE2"/>
    <w:rsid w:val="004D21DA"/>
    <w:rsid w:val="004D2590"/>
    <w:rsid w:val="004D27A3"/>
    <w:rsid w:val="004D27AC"/>
    <w:rsid w:val="004D298C"/>
    <w:rsid w:val="004D2A05"/>
    <w:rsid w:val="004D2A55"/>
    <w:rsid w:val="004D2E52"/>
    <w:rsid w:val="004D2FC0"/>
    <w:rsid w:val="004D320B"/>
    <w:rsid w:val="004D3226"/>
    <w:rsid w:val="004D33D3"/>
    <w:rsid w:val="004D36A2"/>
    <w:rsid w:val="004D3749"/>
    <w:rsid w:val="004D3D40"/>
    <w:rsid w:val="004D3DF8"/>
    <w:rsid w:val="004D4047"/>
    <w:rsid w:val="004D410E"/>
    <w:rsid w:val="004D43CF"/>
    <w:rsid w:val="004D4805"/>
    <w:rsid w:val="004D4DB9"/>
    <w:rsid w:val="004D4E5C"/>
    <w:rsid w:val="004D4F00"/>
    <w:rsid w:val="004D5203"/>
    <w:rsid w:val="004D5478"/>
    <w:rsid w:val="004D56DF"/>
    <w:rsid w:val="004D5772"/>
    <w:rsid w:val="004D5788"/>
    <w:rsid w:val="004D591C"/>
    <w:rsid w:val="004D5961"/>
    <w:rsid w:val="004D5B70"/>
    <w:rsid w:val="004D6EC0"/>
    <w:rsid w:val="004D7383"/>
    <w:rsid w:val="004D77BE"/>
    <w:rsid w:val="004D7EE5"/>
    <w:rsid w:val="004E0050"/>
    <w:rsid w:val="004E022C"/>
    <w:rsid w:val="004E0DF6"/>
    <w:rsid w:val="004E1564"/>
    <w:rsid w:val="004E1584"/>
    <w:rsid w:val="004E1719"/>
    <w:rsid w:val="004E1914"/>
    <w:rsid w:val="004E1BB0"/>
    <w:rsid w:val="004E1FDF"/>
    <w:rsid w:val="004E21A2"/>
    <w:rsid w:val="004E2423"/>
    <w:rsid w:val="004E24EC"/>
    <w:rsid w:val="004E25D5"/>
    <w:rsid w:val="004E2C1D"/>
    <w:rsid w:val="004E320A"/>
    <w:rsid w:val="004E3453"/>
    <w:rsid w:val="004E3513"/>
    <w:rsid w:val="004E3790"/>
    <w:rsid w:val="004E3906"/>
    <w:rsid w:val="004E3B13"/>
    <w:rsid w:val="004E4141"/>
    <w:rsid w:val="004E42C6"/>
    <w:rsid w:val="004E4681"/>
    <w:rsid w:val="004E48AF"/>
    <w:rsid w:val="004E48B1"/>
    <w:rsid w:val="004E49A0"/>
    <w:rsid w:val="004E49BA"/>
    <w:rsid w:val="004E4C74"/>
    <w:rsid w:val="004E50BE"/>
    <w:rsid w:val="004E5667"/>
    <w:rsid w:val="004E593A"/>
    <w:rsid w:val="004E5BFF"/>
    <w:rsid w:val="004E5D66"/>
    <w:rsid w:val="004E6386"/>
    <w:rsid w:val="004E6BF9"/>
    <w:rsid w:val="004E6D8C"/>
    <w:rsid w:val="004E6E2E"/>
    <w:rsid w:val="004E7437"/>
    <w:rsid w:val="004E7508"/>
    <w:rsid w:val="004E75A7"/>
    <w:rsid w:val="004E760B"/>
    <w:rsid w:val="004E7CB6"/>
    <w:rsid w:val="004F0507"/>
    <w:rsid w:val="004F09D9"/>
    <w:rsid w:val="004F0C37"/>
    <w:rsid w:val="004F109E"/>
    <w:rsid w:val="004F11AC"/>
    <w:rsid w:val="004F11EE"/>
    <w:rsid w:val="004F1372"/>
    <w:rsid w:val="004F1DA3"/>
    <w:rsid w:val="004F1DB6"/>
    <w:rsid w:val="004F1DC8"/>
    <w:rsid w:val="004F2030"/>
    <w:rsid w:val="004F2120"/>
    <w:rsid w:val="004F2303"/>
    <w:rsid w:val="004F239D"/>
    <w:rsid w:val="004F286E"/>
    <w:rsid w:val="004F2883"/>
    <w:rsid w:val="004F353C"/>
    <w:rsid w:val="004F359E"/>
    <w:rsid w:val="004F36CD"/>
    <w:rsid w:val="004F3CEA"/>
    <w:rsid w:val="004F3EA3"/>
    <w:rsid w:val="004F3F26"/>
    <w:rsid w:val="004F3F62"/>
    <w:rsid w:val="004F42FA"/>
    <w:rsid w:val="004F470C"/>
    <w:rsid w:val="004F471C"/>
    <w:rsid w:val="004F4A46"/>
    <w:rsid w:val="004F4AC3"/>
    <w:rsid w:val="004F4B5B"/>
    <w:rsid w:val="004F4E6D"/>
    <w:rsid w:val="004F5651"/>
    <w:rsid w:val="004F566A"/>
    <w:rsid w:val="004F5755"/>
    <w:rsid w:val="004F5A56"/>
    <w:rsid w:val="004F5B8E"/>
    <w:rsid w:val="004F5E8B"/>
    <w:rsid w:val="004F5EEA"/>
    <w:rsid w:val="004F6250"/>
    <w:rsid w:val="004F68C2"/>
    <w:rsid w:val="004F68EC"/>
    <w:rsid w:val="004F6B83"/>
    <w:rsid w:val="004F6D61"/>
    <w:rsid w:val="004F6F3A"/>
    <w:rsid w:val="004F7844"/>
    <w:rsid w:val="004F7A47"/>
    <w:rsid w:val="004F7ACD"/>
    <w:rsid w:val="004F7C2C"/>
    <w:rsid w:val="004F7C2D"/>
    <w:rsid w:val="004F7E2A"/>
    <w:rsid w:val="0050019E"/>
    <w:rsid w:val="00500224"/>
    <w:rsid w:val="005004E7"/>
    <w:rsid w:val="0050099A"/>
    <w:rsid w:val="00500BF0"/>
    <w:rsid w:val="00500C35"/>
    <w:rsid w:val="00500DF6"/>
    <w:rsid w:val="00501108"/>
    <w:rsid w:val="00501136"/>
    <w:rsid w:val="0050132E"/>
    <w:rsid w:val="00501999"/>
    <w:rsid w:val="00501A0C"/>
    <w:rsid w:val="00501BB2"/>
    <w:rsid w:val="00501CCF"/>
    <w:rsid w:val="00501FB5"/>
    <w:rsid w:val="00502866"/>
    <w:rsid w:val="005028D4"/>
    <w:rsid w:val="005029E2"/>
    <w:rsid w:val="00502A9D"/>
    <w:rsid w:val="00502FBC"/>
    <w:rsid w:val="0050303B"/>
    <w:rsid w:val="005030F7"/>
    <w:rsid w:val="00503307"/>
    <w:rsid w:val="0050352D"/>
    <w:rsid w:val="005036E4"/>
    <w:rsid w:val="005037CD"/>
    <w:rsid w:val="00503C5F"/>
    <w:rsid w:val="005040B3"/>
    <w:rsid w:val="0050420B"/>
    <w:rsid w:val="005045D8"/>
    <w:rsid w:val="0050481E"/>
    <w:rsid w:val="00504B9F"/>
    <w:rsid w:val="005051C3"/>
    <w:rsid w:val="0050523D"/>
    <w:rsid w:val="00505D04"/>
    <w:rsid w:val="00505D62"/>
    <w:rsid w:val="00505FE5"/>
    <w:rsid w:val="00506298"/>
    <w:rsid w:val="005062E5"/>
    <w:rsid w:val="00506AC7"/>
    <w:rsid w:val="00506AC9"/>
    <w:rsid w:val="00506FB6"/>
    <w:rsid w:val="0050707A"/>
    <w:rsid w:val="0050728B"/>
    <w:rsid w:val="005078F3"/>
    <w:rsid w:val="00507FC6"/>
    <w:rsid w:val="0051056D"/>
    <w:rsid w:val="005105F5"/>
    <w:rsid w:val="00510764"/>
    <w:rsid w:val="005109DE"/>
    <w:rsid w:val="00510CB0"/>
    <w:rsid w:val="00510E50"/>
    <w:rsid w:val="00511117"/>
    <w:rsid w:val="00511123"/>
    <w:rsid w:val="00511200"/>
    <w:rsid w:val="0051134B"/>
    <w:rsid w:val="0051186D"/>
    <w:rsid w:val="00511E88"/>
    <w:rsid w:val="005121AD"/>
    <w:rsid w:val="00512442"/>
    <w:rsid w:val="00512AEA"/>
    <w:rsid w:val="00512D51"/>
    <w:rsid w:val="00512D81"/>
    <w:rsid w:val="00512F34"/>
    <w:rsid w:val="0051327C"/>
    <w:rsid w:val="00513515"/>
    <w:rsid w:val="00513C4A"/>
    <w:rsid w:val="00513F24"/>
    <w:rsid w:val="00513F84"/>
    <w:rsid w:val="0051427E"/>
    <w:rsid w:val="0051430E"/>
    <w:rsid w:val="005143F6"/>
    <w:rsid w:val="0051488B"/>
    <w:rsid w:val="00514A80"/>
    <w:rsid w:val="00514F1F"/>
    <w:rsid w:val="00515025"/>
    <w:rsid w:val="00515046"/>
    <w:rsid w:val="00515295"/>
    <w:rsid w:val="00515467"/>
    <w:rsid w:val="005155FA"/>
    <w:rsid w:val="00515FCE"/>
    <w:rsid w:val="005165A8"/>
    <w:rsid w:val="005168B1"/>
    <w:rsid w:val="005168E5"/>
    <w:rsid w:val="00516C22"/>
    <w:rsid w:val="00516CE3"/>
    <w:rsid w:val="00516DB1"/>
    <w:rsid w:val="0051786F"/>
    <w:rsid w:val="00517BAA"/>
    <w:rsid w:val="0052063C"/>
    <w:rsid w:val="005209F9"/>
    <w:rsid w:val="00520AF4"/>
    <w:rsid w:val="00520B1A"/>
    <w:rsid w:val="005211A2"/>
    <w:rsid w:val="005211D6"/>
    <w:rsid w:val="00521203"/>
    <w:rsid w:val="00521435"/>
    <w:rsid w:val="00521522"/>
    <w:rsid w:val="005216BF"/>
    <w:rsid w:val="00521706"/>
    <w:rsid w:val="00521B34"/>
    <w:rsid w:val="00522118"/>
    <w:rsid w:val="005225B0"/>
    <w:rsid w:val="00522FDF"/>
    <w:rsid w:val="0052313C"/>
    <w:rsid w:val="0052325E"/>
    <w:rsid w:val="0052370E"/>
    <w:rsid w:val="0052372C"/>
    <w:rsid w:val="00523995"/>
    <w:rsid w:val="00523F23"/>
    <w:rsid w:val="00524221"/>
    <w:rsid w:val="00524AFB"/>
    <w:rsid w:val="005252A7"/>
    <w:rsid w:val="005254CA"/>
    <w:rsid w:val="005255A9"/>
    <w:rsid w:val="005256E3"/>
    <w:rsid w:val="005257D7"/>
    <w:rsid w:val="00525981"/>
    <w:rsid w:val="00525BE7"/>
    <w:rsid w:val="00525DB3"/>
    <w:rsid w:val="00525F21"/>
    <w:rsid w:val="00525F69"/>
    <w:rsid w:val="005260DB"/>
    <w:rsid w:val="0052610C"/>
    <w:rsid w:val="005268CD"/>
    <w:rsid w:val="00526B0C"/>
    <w:rsid w:val="00526E17"/>
    <w:rsid w:val="0052708E"/>
    <w:rsid w:val="005274DB"/>
    <w:rsid w:val="005274F5"/>
    <w:rsid w:val="00527ED2"/>
    <w:rsid w:val="00527EDB"/>
    <w:rsid w:val="005301AF"/>
    <w:rsid w:val="00530695"/>
    <w:rsid w:val="00530A19"/>
    <w:rsid w:val="00530BFD"/>
    <w:rsid w:val="005312B8"/>
    <w:rsid w:val="00531671"/>
    <w:rsid w:val="005316BA"/>
    <w:rsid w:val="00531A13"/>
    <w:rsid w:val="00531B58"/>
    <w:rsid w:val="0053203A"/>
    <w:rsid w:val="0053206D"/>
    <w:rsid w:val="00532976"/>
    <w:rsid w:val="00532C6D"/>
    <w:rsid w:val="00532FE5"/>
    <w:rsid w:val="00533018"/>
    <w:rsid w:val="0053351E"/>
    <w:rsid w:val="00533649"/>
    <w:rsid w:val="00533C53"/>
    <w:rsid w:val="00533D99"/>
    <w:rsid w:val="00533F48"/>
    <w:rsid w:val="00533FE5"/>
    <w:rsid w:val="00534227"/>
    <w:rsid w:val="00534581"/>
    <w:rsid w:val="005349E1"/>
    <w:rsid w:val="00534D79"/>
    <w:rsid w:val="00534EDB"/>
    <w:rsid w:val="005354D7"/>
    <w:rsid w:val="005355BE"/>
    <w:rsid w:val="005355DB"/>
    <w:rsid w:val="00535C8C"/>
    <w:rsid w:val="005364D6"/>
    <w:rsid w:val="0053667C"/>
    <w:rsid w:val="00536A3D"/>
    <w:rsid w:val="00536AD3"/>
    <w:rsid w:val="00536D99"/>
    <w:rsid w:val="005372DE"/>
    <w:rsid w:val="0053768F"/>
    <w:rsid w:val="0053775B"/>
    <w:rsid w:val="0053785D"/>
    <w:rsid w:val="0054002B"/>
    <w:rsid w:val="0054004D"/>
    <w:rsid w:val="005406DF"/>
    <w:rsid w:val="00540994"/>
    <w:rsid w:val="00540A70"/>
    <w:rsid w:val="00540AA6"/>
    <w:rsid w:val="00540BAF"/>
    <w:rsid w:val="00540CB6"/>
    <w:rsid w:val="00540FDE"/>
    <w:rsid w:val="00541590"/>
    <w:rsid w:val="00541672"/>
    <w:rsid w:val="005419FC"/>
    <w:rsid w:val="00541A6E"/>
    <w:rsid w:val="005426C4"/>
    <w:rsid w:val="0054288F"/>
    <w:rsid w:val="00542ADE"/>
    <w:rsid w:val="00542CF6"/>
    <w:rsid w:val="00542E7C"/>
    <w:rsid w:val="00543625"/>
    <w:rsid w:val="005437A4"/>
    <w:rsid w:val="00544529"/>
    <w:rsid w:val="00544642"/>
    <w:rsid w:val="0054472D"/>
    <w:rsid w:val="0054473C"/>
    <w:rsid w:val="0054479C"/>
    <w:rsid w:val="00544C2E"/>
    <w:rsid w:val="00544FE1"/>
    <w:rsid w:val="00545036"/>
    <w:rsid w:val="00545077"/>
    <w:rsid w:val="0054536C"/>
    <w:rsid w:val="005457AD"/>
    <w:rsid w:val="005457C3"/>
    <w:rsid w:val="005459BA"/>
    <w:rsid w:val="00545A5C"/>
    <w:rsid w:val="00545BFA"/>
    <w:rsid w:val="00546055"/>
    <w:rsid w:val="00546278"/>
    <w:rsid w:val="00546634"/>
    <w:rsid w:val="0054672A"/>
    <w:rsid w:val="005468C8"/>
    <w:rsid w:val="00546C0F"/>
    <w:rsid w:val="00546C73"/>
    <w:rsid w:val="00547BEC"/>
    <w:rsid w:val="00547E35"/>
    <w:rsid w:val="005500B2"/>
    <w:rsid w:val="005500E5"/>
    <w:rsid w:val="00550490"/>
    <w:rsid w:val="005504C2"/>
    <w:rsid w:val="00550ACD"/>
    <w:rsid w:val="00550BC3"/>
    <w:rsid w:val="00551471"/>
    <w:rsid w:val="005527D1"/>
    <w:rsid w:val="0055280F"/>
    <w:rsid w:val="00552A8D"/>
    <w:rsid w:val="0055384D"/>
    <w:rsid w:val="005545D6"/>
    <w:rsid w:val="005545EA"/>
    <w:rsid w:val="005547B3"/>
    <w:rsid w:val="00554917"/>
    <w:rsid w:val="005549D6"/>
    <w:rsid w:val="00554B61"/>
    <w:rsid w:val="00554CD5"/>
    <w:rsid w:val="00554D3C"/>
    <w:rsid w:val="00554D80"/>
    <w:rsid w:val="0055522A"/>
    <w:rsid w:val="00555308"/>
    <w:rsid w:val="00555332"/>
    <w:rsid w:val="0055592C"/>
    <w:rsid w:val="0055597E"/>
    <w:rsid w:val="00555EBC"/>
    <w:rsid w:val="00555F2D"/>
    <w:rsid w:val="00556012"/>
    <w:rsid w:val="005560D3"/>
    <w:rsid w:val="00556218"/>
    <w:rsid w:val="00556280"/>
    <w:rsid w:val="005564FB"/>
    <w:rsid w:val="0055651B"/>
    <w:rsid w:val="00556B16"/>
    <w:rsid w:val="00556B4A"/>
    <w:rsid w:val="00556F38"/>
    <w:rsid w:val="00557324"/>
    <w:rsid w:val="00557496"/>
    <w:rsid w:val="00557535"/>
    <w:rsid w:val="0055767C"/>
    <w:rsid w:val="00557761"/>
    <w:rsid w:val="0055777D"/>
    <w:rsid w:val="00557B55"/>
    <w:rsid w:val="00557B62"/>
    <w:rsid w:val="00557D02"/>
    <w:rsid w:val="0056088C"/>
    <w:rsid w:val="0056099E"/>
    <w:rsid w:val="00560CA4"/>
    <w:rsid w:val="00560CDD"/>
    <w:rsid w:val="00560F30"/>
    <w:rsid w:val="0056103D"/>
    <w:rsid w:val="0056114A"/>
    <w:rsid w:val="005611AF"/>
    <w:rsid w:val="00561827"/>
    <w:rsid w:val="00561A87"/>
    <w:rsid w:val="00561B56"/>
    <w:rsid w:val="00561C94"/>
    <w:rsid w:val="00561CD6"/>
    <w:rsid w:val="00562051"/>
    <w:rsid w:val="00562308"/>
    <w:rsid w:val="00562536"/>
    <w:rsid w:val="005625AA"/>
    <w:rsid w:val="0056293A"/>
    <w:rsid w:val="00562958"/>
    <w:rsid w:val="005631BF"/>
    <w:rsid w:val="005631D0"/>
    <w:rsid w:val="00563299"/>
    <w:rsid w:val="005632F8"/>
    <w:rsid w:val="005636AB"/>
    <w:rsid w:val="0056378A"/>
    <w:rsid w:val="005639EF"/>
    <w:rsid w:val="00563B0A"/>
    <w:rsid w:val="00563DD5"/>
    <w:rsid w:val="00563E7C"/>
    <w:rsid w:val="00563F92"/>
    <w:rsid w:val="00563FA0"/>
    <w:rsid w:val="00564087"/>
    <w:rsid w:val="0056432B"/>
    <w:rsid w:val="005644F1"/>
    <w:rsid w:val="005649C6"/>
    <w:rsid w:val="00564F16"/>
    <w:rsid w:val="0056530B"/>
    <w:rsid w:val="005653F2"/>
    <w:rsid w:val="00565625"/>
    <w:rsid w:val="0056596B"/>
    <w:rsid w:val="0056599D"/>
    <w:rsid w:val="00565C2E"/>
    <w:rsid w:val="00565C6F"/>
    <w:rsid w:val="00565D4D"/>
    <w:rsid w:val="00565D54"/>
    <w:rsid w:val="0056638B"/>
    <w:rsid w:val="00566571"/>
    <w:rsid w:val="00566660"/>
    <w:rsid w:val="00566744"/>
    <w:rsid w:val="00566DA6"/>
    <w:rsid w:val="00566E32"/>
    <w:rsid w:val="00567109"/>
    <w:rsid w:val="005677AB"/>
    <w:rsid w:val="005677B9"/>
    <w:rsid w:val="00567931"/>
    <w:rsid w:val="0056794D"/>
    <w:rsid w:val="00567D45"/>
    <w:rsid w:val="005707E5"/>
    <w:rsid w:val="0057083A"/>
    <w:rsid w:val="005709DA"/>
    <w:rsid w:val="00570C61"/>
    <w:rsid w:val="00570E69"/>
    <w:rsid w:val="0057119D"/>
    <w:rsid w:val="0057132C"/>
    <w:rsid w:val="005718D1"/>
    <w:rsid w:val="00571DBD"/>
    <w:rsid w:val="00571E1A"/>
    <w:rsid w:val="00572350"/>
    <w:rsid w:val="00572502"/>
    <w:rsid w:val="0057295B"/>
    <w:rsid w:val="005733C9"/>
    <w:rsid w:val="005733DE"/>
    <w:rsid w:val="005733F2"/>
    <w:rsid w:val="00573662"/>
    <w:rsid w:val="005738E9"/>
    <w:rsid w:val="00573C39"/>
    <w:rsid w:val="00573CBE"/>
    <w:rsid w:val="00573E68"/>
    <w:rsid w:val="00573F38"/>
    <w:rsid w:val="00574072"/>
    <w:rsid w:val="0057422D"/>
    <w:rsid w:val="005744B1"/>
    <w:rsid w:val="005746E6"/>
    <w:rsid w:val="00574A69"/>
    <w:rsid w:val="00574D99"/>
    <w:rsid w:val="00574E71"/>
    <w:rsid w:val="00574EB3"/>
    <w:rsid w:val="005750E2"/>
    <w:rsid w:val="005755D9"/>
    <w:rsid w:val="00575754"/>
    <w:rsid w:val="00575B79"/>
    <w:rsid w:val="0057605F"/>
    <w:rsid w:val="005763F3"/>
    <w:rsid w:val="00576947"/>
    <w:rsid w:val="00576E55"/>
    <w:rsid w:val="0057732D"/>
    <w:rsid w:val="005775E6"/>
    <w:rsid w:val="005777C3"/>
    <w:rsid w:val="00577891"/>
    <w:rsid w:val="00577C86"/>
    <w:rsid w:val="005802EE"/>
    <w:rsid w:val="005804A9"/>
    <w:rsid w:val="00580540"/>
    <w:rsid w:val="005805F9"/>
    <w:rsid w:val="0058094F"/>
    <w:rsid w:val="00580C1A"/>
    <w:rsid w:val="00580CE7"/>
    <w:rsid w:val="00580F24"/>
    <w:rsid w:val="0058103E"/>
    <w:rsid w:val="005814B1"/>
    <w:rsid w:val="00581560"/>
    <w:rsid w:val="0058160F"/>
    <w:rsid w:val="00581760"/>
    <w:rsid w:val="00581F03"/>
    <w:rsid w:val="00581FF7"/>
    <w:rsid w:val="005822F7"/>
    <w:rsid w:val="00583200"/>
    <w:rsid w:val="00583380"/>
    <w:rsid w:val="0058349A"/>
    <w:rsid w:val="00584384"/>
    <w:rsid w:val="00584671"/>
    <w:rsid w:val="005846B2"/>
    <w:rsid w:val="005846F7"/>
    <w:rsid w:val="00584969"/>
    <w:rsid w:val="005849CF"/>
    <w:rsid w:val="00584BBA"/>
    <w:rsid w:val="00584D82"/>
    <w:rsid w:val="00584DE6"/>
    <w:rsid w:val="00584FCC"/>
    <w:rsid w:val="005854EE"/>
    <w:rsid w:val="00586229"/>
    <w:rsid w:val="00586463"/>
    <w:rsid w:val="005867B2"/>
    <w:rsid w:val="00586ABC"/>
    <w:rsid w:val="00586D02"/>
    <w:rsid w:val="00586F88"/>
    <w:rsid w:val="00586FCF"/>
    <w:rsid w:val="005871BF"/>
    <w:rsid w:val="00587275"/>
    <w:rsid w:val="0058741A"/>
    <w:rsid w:val="00587839"/>
    <w:rsid w:val="0059008E"/>
    <w:rsid w:val="0059017D"/>
    <w:rsid w:val="005901F4"/>
    <w:rsid w:val="00590206"/>
    <w:rsid w:val="0059020E"/>
    <w:rsid w:val="0059043D"/>
    <w:rsid w:val="0059087B"/>
    <w:rsid w:val="00590CEC"/>
    <w:rsid w:val="00590D31"/>
    <w:rsid w:val="00590F85"/>
    <w:rsid w:val="00590FF9"/>
    <w:rsid w:val="00590FFC"/>
    <w:rsid w:val="005910E2"/>
    <w:rsid w:val="00591531"/>
    <w:rsid w:val="005916E3"/>
    <w:rsid w:val="0059186B"/>
    <w:rsid w:val="00591B8F"/>
    <w:rsid w:val="00591BD9"/>
    <w:rsid w:val="0059207F"/>
    <w:rsid w:val="005921B3"/>
    <w:rsid w:val="0059268F"/>
    <w:rsid w:val="005926F3"/>
    <w:rsid w:val="005928CF"/>
    <w:rsid w:val="00592CA3"/>
    <w:rsid w:val="00592CC6"/>
    <w:rsid w:val="00592E89"/>
    <w:rsid w:val="00593602"/>
    <w:rsid w:val="00593846"/>
    <w:rsid w:val="00593995"/>
    <w:rsid w:val="005949D2"/>
    <w:rsid w:val="00594BA6"/>
    <w:rsid w:val="00595004"/>
    <w:rsid w:val="005958EF"/>
    <w:rsid w:val="00595976"/>
    <w:rsid w:val="00595E85"/>
    <w:rsid w:val="00596443"/>
    <w:rsid w:val="005964E6"/>
    <w:rsid w:val="0059675C"/>
    <w:rsid w:val="005969C2"/>
    <w:rsid w:val="00596AE3"/>
    <w:rsid w:val="00596DFC"/>
    <w:rsid w:val="0059724B"/>
    <w:rsid w:val="005972F7"/>
    <w:rsid w:val="00597482"/>
    <w:rsid w:val="0059763C"/>
    <w:rsid w:val="00597668"/>
    <w:rsid w:val="005978ED"/>
    <w:rsid w:val="005A00F8"/>
    <w:rsid w:val="005A011D"/>
    <w:rsid w:val="005A02B5"/>
    <w:rsid w:val="005A0596"/>
    <w:rsid w:val="005A060D"/>
    <w:rsid w:val="005A063C"/>
    <w:rsid w:val="005A0E7D"/>
    <w:rsid w:val="005A1287"/>
    <w:rsid w:val="005A1380"/>
    <w:rsid w:val="005A1584"/>
    <w:rsid w:val="005A1645"/>
    <w:rsid w:val="005A1B89"/>
    <w:rsid w:val="005A1BAE"/>
    <w:rsid w:val="005A20C5"/>
    <w:rsid w:val="005A236C"/>
    <w:rsid w:val="005A2BE6"/>
    <w:rsid w:val="005A2E19"/>
    <w:rsid w:val="005A3042"/>
    <w:rsid w:val="005A30B9"/>
    <w:rsid w:val="005A31A8"/>
    <w:rsid w:val="005A33D1"/>
    <w:rsid w:val="005A35BC"/>
    <w:rsid w:val="005A38B1"/>
    <w:rsid w:val="005A3F93"/>
    <w:rsid w:val="005A412F"/>
    <w:rsid w:val="005A42EE"/>
    <w:rsid w:val="005A4361"/>
    <w:rsid w:val="005A43F4"/>
    <w:rsid w:val="005A469E"/>
    <w:rsid w:val="005A49A0"/>
    <w:rsid w:val="005A4ABA"/>
    <w:rsid w:val="005A4C4E"/>
    <w:rsid w:val="005A4DDF"/>
    <w:rsid w:val="005A5323"/>
    <w:rsid w:val="005A53F6"/>
    <w:rsid w:val="005A58E8"/>
    <w:rsid w:val="005A6010"/>
    <w:rsid w:val="005A628D"/>
    <w:rsid w:val="005A6674"/>
    <w:rsid w:val="005A6ADE"/>
    <w:rsid w:val="005A6BA4"/>
    <w:rsid w:val="005A6EB0"/>
    <w:rsid w:val="005A6ECC"/>
    <w:rsid w:val="005A6F87"/>
    <w:rsid w:val="005A752B"/>
    <w:rsid w:val="005A777C"/>
    <w:rsid w:val="005B0154"/>
    <w:rsid w:val="005B01F9"/>
    <w:rsid w:val="005B02B5"/>
    <w:rsid w:val="005B04B0"/>
    <w:rsid w:val="005B04E6"/>
    <w:rsid w:val="005B0569"/>
    <w:rsid w:val="005B0A21"/>
    <w:rsid w:val="005B0AA3"/>
    <w:rsid w:val="005B124C"/>
    <w:rsid w:val="005B1266"/>
    <w:rsid w:val="005B1287"/>
    <w:rsid w:val="005B1376"/>
    <w:rsid w:val="005B13DB"/>
    <w:rsid w:val="005B16A7"/>
    <w:rsid w:val="005B181F"/>
    <w:rsid w:val="005B1841"/>
    <w:rsid w:val="005B1942"/>
    <w:rsid w:val="005B1A35"/>
    <w:rsid w:val="005B1A40"/>
    <w:rsid w:val="005B1CDC"/>
    <w:rsid w:val="005B1D3F"/>
    <w:rsid w:val="005B2176"/>
    <w:rsid w:val="005B233F"/>
    <w:rsid w:val="005B23E4"/>
    <w:rsid w:val="005B2B0B"/>
    <w:rsid w:val="005B2BF2"/>
    <w:rsid w:val="005B2E4D"/>
    <w:rsid w:val="005B30B5"/>
    <w:rsid w:val="005B345D"/>
    <w:rsid w:val="005B3655"/>
    <w:rsid w:val="005B3C33"/>
    <w:rsid w:val="005B3F59"/>
    <w:rsid w:val="005B4167"/>
    <w:rsid w:val="005B43A1"/>
    <w:rsid w:val="005B469B"/>
    <w:rsid w:val="005B46E8"/>
    <w:rsid w:val="005B4A51"/>
    <w:rsid w:val="005B4D8A"/>
    <w:rsid w:val="005B4DDF"/>
    <w:rsid w:val="005B53F2"/>
    <w:rsid w:val="005B56F3"/>
    <w:rsid w:val="005B58B2"/>
    <w:rsid w:val="005B5999"/>
    <w:rsid w:val="005B5D37"/>
    <w:rsid w:val="005B5EBE"/>
    <w:rsid w:val="005B6DEF"/>
    <w:rsid w:val="005B6E99"/>
    <w:rsid w:val="005B72AC"/>
    <w:rsid w:val="005B7341"/>
    <w:rsid w:val="005B7576"/>
    <w:rsid w:val="005B7BCC"/>
    <w:rsid w:val="005B7EFC"/>
    <w:rsid w:val="005C01CE"/>
    <w:rsid w:val="005C0254"/>
    <w:rsid w:val="005C0409"/>
    <w:rsid w:val="005C047A"/>
    <w:rsid w:val="005C0CF9"/>
    <w:rsid w:val="005C136F"/>
    <w:rsid w:val="005C2021"/>
    <w:rsid w:val="005C205A"/>
    <w:rsid w:val="005C2347"/>
    <w:rsid w:val="005C24CC"/>
    <w:rsid w:val="005C2799"/>
    <w:rsid w:val="005C2C9C"/>
    <w:rsid w:val="005C2FDB"/>
    <w:rsid w:val="005C31C4"/>
    <w:rsid w:val="005C3341"/>
    <w:rsid w:val="005C34D5"/>
    <w:rsid w:val="005C3734"/>
    <w:rsid w:val="005C37BE"/>
    <w:rsid w:val="005C3850"/>
    <w:rsid w:val="005C3AEC"/>
    <w:rsid w:val="005C3D51"/>
    <w:rsid w:val="005C3E8A"/>
    <w:rsid w:val="005C4109"/>
    <w:rsid w:val="005C4121"/>
    <w:rsid w:val="005C413C"/>
    <w:rsid w:val="005C4CBF"/>
    <w:rsid w:val="005C4D58"/>
    <w:rsid w:val="005C51C5"/>
    <w:rsid w:val="005C5A3B"/>
    <w:rsid w:val="005C5B4E"/>
    <w:rsid w:val="005C5D6F"/>
    <w:rsid w:val="005C60E5"/>
    <w:rsid w:val="005C6385"/>
    <w:rsid w:val="005C63A4"/>
    <w:rsid w:val="005C65CA"/>
    <w:rsid w:val="005C6608"/>
    <w:rsid w:val="005C6A28"/>
    <w:rsid w:val="005C6E1F"/>
    <w:rsid w:val="005C6F55"/>
    <w:rsid w:val="005C7304"/>
    <w:rsid w:val="005C762E"/>
    <w:rsid w:val="005C784C"/>
    <w:rsid w:val="005D082C"/>
    <w:rsid w:val="005D0971"/>
    <w:rsid w:val="005D0AEB"/>
    <w:rsid w:val="005D0D22"/>
    <w:rsid w:val="005D1120"/>
    <w:rsid w:val="005D12BD"/>
    <w:rsid w:val="005D14A9"/>
    <w:rsid w:val="005D1738"/>
    <w:rsid w:val="005D18BF"/>
    <w:rsid w:val="005D18DF"/>
    <w:rsid w:val="005D193F"/>
    <w:rsid w:val="005D1DFD"/>
    <w:rsid w:val="005D1EC5"/>
    <w:rsid w:val="005D2396"/>
    <w:rsid w:val="005D266B"/>
    <w:rsid w:val="005D29AF"/>
    <w:rsid w:val="005D2A26"/>
    <w:rsid w:val="005D2A55"/>
    <w:rsid w:val="005D2D64"/>
    <w:rsid w:val="005D2F21"/>
    <w:rsid w:val="005D2FCF"/>
    <w:rsid w:val="005D3163"/>
    <w:rsid w:val="005D3235"/>
    <w:rsid w:val="005D3506"/>
    <w:rsid w:val="005D3F73"/>
    <w:rsid w:val="005D41DF"/>
    <w:rsid w:val="005D4278"/>
    <w:rsid w:val="005D4324"/>
    <w:rsid w:val="005D5276"/>
    <w:rsid w:val="005D5628"/>
    <w:rsid w:val="005D562B"/>
    <w:rsid w:val="005D5942"/>
    <w:rsid w:val="005D599A"/>
    <w:rsid w:val="005D5E0F"/>
    <w:rsid w:val="005D5F87"/>
    <w:rsid w:val="005D6328"/>
    <w:rsid w:val="005D6553"/>
    <w:rsid w:val="005D69BD"/>
    <w:rsid w:val="005D6B6B"/>
    <w:rsid w:val="005D6D22"/>
    <w:rsid w:val="005D6D54"/>
    <w:rsid w:val="005D6E2A"/>
    <w:rsid w:val="005D72C4"/>
    <w:rsid w:val="005D7690"/>
    <w:rsid w:val="005D792E"/>
    <w:rsid w:val="005D798B"/>
    <w:rsid w:val="005D7CB6"/>
    <w:rsid w:val="005E0079"/>
    <w:rsid w:val="005E028E"/>
    <w:rsid w:val="005E11A1"/>
    <w:rsid w:val="005E12E6"/>
    <w:rsid w:val="005E13D3"/>
    <w:rsid w:val="005E1474"/>
    <w:rsid w:val="005E15BA"/>
    <w:rsid w:val="005E180F"/>
    <w:rsid w:val="005E189E"/>
    <w:rsid w:val="005E193E"/>
    <w:rsid w:val="005E202D"/>
    <w:rsid w:val="005E2744"/>
    <w:rsid w:val="005E298B"/>
    <w:rsid w:val="005E2B1C"/>
    <w:rsid w:val="005E2D4F"/>
    <w:rsid w:val="005E314C"/>
    <w:rsid w:val="005E378A"/>
    <w:rsid w:val="005E3B72"/>
    <w:rsid w:val="005E3B8F"/>
    <w:rsid w:val="005E3E7C"/>
    <w:rsid w:val="005E4421"/>
    <w:rsid w:val="005E47A8"/>
    <w:rsid w:val="005E53DD"/>
    <w:rsid w:val="005E54A6"/>
    <w:rsid w:val="005E5529"/>
    <w:rsid w:val="005E59E5"/>
    <w:rsid w:val="005E5E60"/>
    <w:rsid w:val="005E5F1C"/>
    <w:rsid w:val="005E5F7E"/>
    <w:rsid w:val="005E6050"/>
    <w:rsid w:val="005E6345"/>
    <w:rsid w:val="005E6707"/>
    <w:rsid w:val="005E6D35"/>
    <w:rsid w:val="005E7487"/>
    <w:rsid w:val="005E74C7"/>
    <w:rsid w:val="005E752A"/>
    <w:rsid w:val="005E7B12"/>
    <w:rsid w:val="005E7E38"/>
    <w:rsid w:val="005F09C9"/>
    <w:rsid w:val="005F09F3"/>
    <w:rsid w:val="005F0EC3"/>
    <w:rsid w:val="005F0F0F"/>
    <w:rsid w:val="005F12DD"/>
    <w:rsid w:val="005F12EA"/>
    <w:rsid w:val="005F136A"/>
    <w:rsid w:val="005F167B"/>
    <w:rsid w:val="005F201F"/>
    <w:rsid w:val="005F20A9"/>
    <w:rsid w:val="005F2963"/>
    <w:rsid w:val="005F29B8"/>
    <w:rsid w:val="005F29C1"/>
    <w:rsid w:val="005F29D3"/>
    <w:rsid w:val="005F2D41"/>
    <w:rsid w:val="005F2DB5"/>
    <w:rsid w:val="005F2DBB"/>
    <w:rsid w:val="005F3027"/>
    <w:rsid w:val="005F35DA"/>
    <w:rsid w:val="005F378E"/>
    <w:rsid w:val="005F378F"/>
    <w:rsid w:val="005F3C26"/>
    <w:rsid w:val="005F42FC"/>
    <w:rsid w:val="005F4483"/>
    <w:rsid w:val="005F46DD"/>
    <w:rsid w:val="005F4900"/>
    <w:rsid w:val="005F53A6"/>
    <w:rsid w:val="005F555B"/>
    <w:rsid w:val="005F5744"/>
    <w:rsid w:val="005F5D10"/>
    <w:rsid w:val="005F5D1D"/>
    <w:rsid w:val="005F5D78"/>
    <w:rsid w:val="005F646C"/>
    <w:rsid w:val="005F6553"/>
    <w:rsid w:val="005F6778"/>
    <w:rsid w:val="005F6DDD"/>
    <w:rsid w:val="005F6E91"/>
    <w:rsid w:val="005F6F5A"/>
    <w:rsid w:val="005F7052"/>
    <w:rsid w:val="005F75B0"/>
    <w:rsid w:val="005F7A80"/>
    <w:rsid w:val="005F7BBE"/>
    <w:rsid w:val="005F7CA4"/>
    <w:rsid w:val="00600917"/>
    <w:rsid w:val="00600DEB"/>
    <w:rsid w:val="00600F46"/>
    <w:rsid w:val="00601110"/>
    <w:rsid w:val="00601130"/>
    <w:rsid w:val="006012C6"/>
    <w:rsid w:val="00601949"/>
    <w:rsid w:val="00601B2C"/>
    <w:rsid w:val="00601B3E"/>
    <w:rsid w:val="00601C26"/>
    <w:rsid w:val="00601E0F"/>
    <w:rsid w:val="00601FE8"/>
    <w:rsid w:val="0060218F"/>
    <w:rsid w:val="0060219F"/>
    <w:rsid w:val="006021CA"/>
    <w:rsid w:val="00602444"/>
    <w:rsid w:val="00602539"/>
    <w:rsid w:val="0060271C"/>
    <w:rsid w:val="006028E6"/>
    <w:rsid w:val="00602904"/>
    <w:rsid w:val="00602A2B"/>
    <w:rsid w:val="00602B05"/>
    <w:rsid w:val="00602CB0"/>
    <w:rsid w:val="00602FC4"/>
    <w:rsid w:val="00603034"/>
    <w:rsid w:val="006031AE"/>
    <w:rsid w:val="0060362A"/>
    <w:rsid w:val="0060398E"/>
    <w:rsid w:val="006039A8"/>
    <w:rsid w:val="006045B8"/>
    <w:rsid w:val="006049C0"/>
    <w:rsid w:val="00604A07"/>
    <w:rsid w:val="00604A38"/>
    <w:rsid w:val="00604AEB"/>
    <w:rsid w:val="00604C06"/>
    <w:rsid w:val="00604D70"/>
    <w:rsid w:val="00604DE9"/>
    <w:rsid w:val="00604DF2"/>
    <w:rsid w:val="006052DB"/>
    <w:rsid w:val="0060542F"/>
    <w:rsid w:val="006055D2"/>
    <w:rsid w:val="006057C3"/>
    <w:rsid w:val="006058BF"/>
    <w:rsid w:val="006058FD"/>
    <w:rsid w:val="00605AE2"/>
    <w:rsid w:val="00606048"/>
    <w:rsid w:val="006062BC"/>
    <w:rsid w:val="006062D1"/>
    <w:rsid w:val="00606377"/>
    <w:rsid w:val="00606782"/>
    <w:rsid w:val="00606948"/>
    <w:rsid w:val="00606950"/>
    <w:rsid w:val="00607109"/>
    <w:rsid w:val="006074C3"/>
    <w:rsid w:val="00607AB8"/>
    <w:rsid w:val="00607D90"/>
    <w:rsid w:val="006103C5"/>
    <w:rsid w:val="006105AF"/>
    <w:rsid w:val="006106CE"/>
    <w:rsid w:val="00610857"/>
    <w:rsid w:val="00611057"/>
    <w:rsid w:val="006112E4"/>
    <w:rsid w:val="00611393"/>
    <w:rsid w:val="006113BD"/>
    <w:rsid w:val="006113E0"/>
    <w:rsid w:val="006115AA"/>
    <w:rsid w:val="006119A3"/>
    <w:rsid w:val="00611E5E"/>
    <w:rsid w:val="00612470"/>
    <w:rsid w:val="00612778"/>
    <w:rsid w:val="0061299B"/>
    <w:rsid w:val="00612C12"/>
    <w:rsid w:val="00612F38"/>
    <w:rsid w:val="006130BA"/>
    <w:rsid w:val="00613142"/>
    <w:rsid w:val="00613317"/>
    <w:rsid w:val="006134A3"/>
    <w:rsid w:val="00613940"/>
    <w:rsid w:val="00613E15"/>
    <w:rsid w:val="00613E69"/>
    <w:rsid w:val="0061444C"/>
    <w:rsid w:val="00614522"/>
    <w:rsid w:val="00614810"/>
    <w:rsid w:val="006154F0"/>
    <w:rsid w:val="0061587C"/>
    <w:rsid w:val="006162D4"/>
    <w:rsid w:val="006163CA"/>
    <w:rsid w:val="00616445"/>
    <w:rsid w:val="006166AE"/>
    <w:rsid w:val="006169DE"/>
    <w:rsid w:val="006172E3"/>
    <w:rsid w:val="00617C61"/>
    <w:rsid w:val="00617F18"/>
    <w:rsid w:val="00620973"/>
    <w:rsid w:val="00620CCD"/>
    <w:rsid w:val="00620D6A"/>
    <w:rsid w:val="006212B2"/>
    <w:rsid w:val="00621544"/>
    <w:rsid w:val="0062192E"/>
    <w:rsid w:val="00621EC4"/>
    <w:rsid w:val="00622602"/>
    <w:rsid w:val="00622B16"/>
    <w:rsid w:val="00622B1B"/>
    <w:rsid w:val="00622BE8"/>
    <w:rsid w:val="0062307F"/>
    <w:rsid w:val="006235BC"/>
    <w:rsid w:val="00623B64"/>
    <w:rsid w:val="00624875"/>
    <w:rsid w:val="00624965"/>
    <w:rsid w:val="006250A6"/>
    <w:rsid w:val="006253B8"/>
    <w:rsid w:val="0062549E"/>
    <w:rsid w:val="00625570"/>
    <w:rsid w:val="00625723"/>
    <w:rsid w:val="00625752"/>
    <w:rsid w:val="0062575B"/>
    <w:rsid w:val="00625894"/>
    <w:rsid w:val="00625E68"/>
    <w:rsid w:val="00626165"/>
    <w:rsid w:val="00626480"/>
    <w:rsid w:val="0062668A"/>
    <w:rsid w:val="00626706"/>
    <w:rsid w:val="006269F9"/>
    <w:rsid w:val="00626A0D"/>
    <w:rsid w:val="00626CE2"/>
    <w:rsid w:val="006270C8"/>
    <w:rsid w:val="0062716A"/>
    <w:rsid w:val="0062751E"/>
    <w:rsid w:val="00627544"/>
    <w:rsid w:val="00627D3D"/>
    <w:rsid w:val="00627E13"/>
    <w:rsid w:val="006300B0"/>
    <w:rsid w:val="006302FF"/>
    <w:rsid w:val="0063046D"/>
    <w:rsid w:val="006304B4"/>
    <w:rsid w:val="006304EF"/>
    <w:rsid w:val="00630612"/>
    <w:rsid w:val="00630AB8"/>
    <w:rsid w:val="00630B16"/>
    <w:rsid w:val="00630E8B"/>
    <w:rsid w:val="006311A8"/>
    <w:rsid w:val="006312E1"/>
    <w:rsid w:val="00631332"/>
    <w:rsid w:val="00631984"/>
    <w:rsid w:val="00631996"/>
    <w:rsid w:val="00631AEC"/>
    <w:rsid w:val="00631F7D"/>
    <w:rsid w:val="006320D3"/>
    <w:rsid w:val="0063238B"/>
    <w:rsid w:val="0063265E"/>
    <w:rsid w:val="00632807"/>
    <w:rsid w:val="00632964"/>
    <w:rsid w:val="00632DB3"/>
    <w:rsid w:val="006339C9"/>
    <w:rsid w:val="0063402D"/>
    <w:rsid w:val="0063452C"/>
    <w:rsid w:val="0063478B"/>
    <w:rsid w:val="00634866"/>
    <w:rsid w:val="00634ABA"/>
    <w:rsid w:val="00634BF2"/>
    <w:rsid w:val="00634D2B"/>
    <w:rsid w:val="00634D72"/>
    <w:rsid w:val="00634DEB"/>
    <w:rsid w:val="00634E2E"/>
    <w:rsid w:val="00634EF7"/>
    <w:rsid w:val="00635239"/>
    <w:rsid w:val="0063536A"/>
    <w:rsid w:val="0063545B"/>
    <w:rsid w:val="0063559A"/>
    <w:rsid w:val="0063574A"/>
    <w:rsid w:val="00635974"/>
    <w:rsid w:val="00635C9D"/>
    <w:rsid w:val="00635D7C"/>
    <w:rsid w:val="00635E3F"/>
    <w:rsid w:val="00636025"/>
    <w:rsid w:val="0063608F"/>
    <w:rsid w:val="006362DE"/>
    <w:rsid w:val="006363C0"/>
    <w:rsid w:val="00636A99"/>
    <w:rsid w:val="00636B50"/>
    <w:rsid w:val="00636C4A"/>
    <w:rsid w:val="00636E4C"/>
    <w:rsid w:val="006373DE"/>
    <w:rsid w:val="0063747C"/>
    <w:rsid w:val="00637628"/>
    <w:rsid w:val="00637BB3"/>
    <w:rsid w:val="00637C73"/>
    <w:rsid w:val="00637CF8"/>
    <w:rsid w:val="00637EFC"/>
    <w:rsid w:val="00640C12"/>
    <w:rsid w:val="00640D4D"/>
    <w:rsid w:val="006412F7"/>
    <w:rsid w:val="00641375"/>
    <w:rsid w:val="0064156E"/>
    <w:rsid w:val="0064178F"/>
    <w:rsid w:val="00641A0E"/>
    <w:rsid w:val="00641C4F"/>
    <w:rsid w:val="00642243"/>
    <w:rsid w:val="006424C7"/>
    <w:rsid w:val="00642A33"/>
    <w:rsid w:val="00642BB6"/>
    <w:rsid w:val="00643244"/>
    <w:rsid w:val="0064351A"/>
    <w:rsid w:val="00643896"/>
    <w:rsid w:val="006438C3"/>
    <w:rsid w:val="00643BD8"/>
    <w:rsid w:val="006441B1"/>
    <w:rsid w:val="006445DC"/>
    <w:rsid w:val="006447A2"/>
    <w:rsid w:val="00644CB3"/>
    <w:rsid w:val="00644F9B"/>
    <w:rsid w:val="006450FC"/>
    <w:rsid w:val="006452DE"/>
    <w:rsid w:val="006454D3"/>
    <w:rsid w:val="00645A62"/>
    <w:rsid w:val="0064654C"/>
    <w:rsid w:val="006474A2"/>
    <w:rsid w:val="0064767C"/>
    <w:rsid w:val="00647727"/>
    <w:rsid w:val="006477BD"/>
    <w:rsid w:val="006478F5"/>
    <w:rsid w:val="00647BB9"/>
    <w:rsid w:val="00647DE0"/>
    <w:rsid w:val="00650133"/>
    <w:rsid w:val="006506A1"/>
    <w:rsid w:val="006506B5"/>
    <w:rsid w:val="00650D9D"/>
    <w:rsid w:val="00650DE0"/>
    <w:rsid w:val="00650EBA"/>
    <w:rsid w:val="00650F72"/>
    <w:rsid w:val="006510A3"/>
    <w:rsid w:val="00651171"/>
    <w:rsid w:val="00651385"/>
    <w:rsid w:val="006517A7"/>
    <w:rsid w:val="00651D31"/>
    <w:rsid w:val="00651E43"/>
    <w:rsid w:val="00651F5B"/>
    <w:rsid w:val="00652439"/>
    <w:rsid w:val="00652534"/>
    <w:rsid w:val="006525C3"/>
    <w:rsid w:val="006525FF"/>
    <w:rsid w:val="00652B72"/>
    <w:rsid w:val="00652D83"/>
    <w:rsid w:val="0065346A"/>
    <w:rsid w:val="0065357E"/>
    <w:rsid w:val="00653760"/>
    <w:rsid w:val="00653DC2"/>
    <w:rsid w:val="00653E82"/>
    <w:rsid w:val="00653EA1"/>
    <w:rsid w:val="00653F1C"/>
    <w:rsid w:val="006546D0"/>
    <w:rsid w:val="006547A8"/>
    <w:rsid w:val="00654800"/>
    <w:rsid w:val="00654D55"/>
    <w:rsid w:val="0065537A"/>
    <w:rsid w:val="00655DAD"/>
    <w:rsid w:val="006563EC"/>
    <w:rsid w:val="006565EC"/>
    <w:rsid w:val="006565F0"/>
    <w:rsid w:val="00656639"/>
    <w:rsid w:val="00656663"/>
    <w:rsid w:val="00656C4C"/>
    <w:rsid w:val="00657169"/>
    <w:rsid w:val="006571F0"/>
    <w:rsid w:val="006573E7"/>
    <w:rsid w:val="006578DB"/>
    <w:rsid w:val="0065796E"/>
    <w:rsid w:val="0066026C"/>
    <w:rsid w:val="0066036E"/>
    <w:rsid w:val="00660C7E"/>
    <w:rsid w:val="0066159E"/>
    <w:rsid w:val="006615B3"/>
    <w:rsid w:val="00661780"/>
    <w:rsid w:val="00661943"/>
    <w:rsid w:val="006626EC"/>
    <w:rsid w:val="00662762"/>
    <w:rsid w:val="00662918"/>
    <w:rsid w:val="00662A10"/>
    <w:rsid w:val="00662BBA"/>
    <w:rsid w:val="00662C64"/>
    <w:rsid w:val="00662D88"/>
    <w:rsid w:val="006630F1"/>
    <w:rsid w:val="00663260"/>
    <w:rsid w:val="006632C8"/>
    <w:rsid w:val="006635A4"/>
    <w:rsid w:val="00663D19"/>
    <w:rsid w:val="00664303"/>
    <w:rsid w:val="00664526"/>
    <w:rsid w:val="006649CD"/>
    <w:rsid w:val="00664AC3"/>
    <w:rsid w:val="00664CC7"/>
    <w:rsid w:val="00664EB6"/>
    <w:rsid w:val="0066529E"/>
    <w:rsid w:val="006659B2"/>
    <w:rsid w:val="00665B31"/>
    <w:rsid w:val="00666B97"/>
    <w:rsid w:val="00666C53"/>
    <w:rsid w:val="00666E2D"/>
    <w:rsid w:val="006672DC"/>
    <w:rsid w:val="0066768C"/>
    <w:rsid w:val="006676FB"/>
    <w:rsid w:val="006679A3"/>
    <w:rsid w:val="00667B38"/>
    <w:rsid w:val="00667BEA"/>
    <w:rsid w:val="00667F55"/>
    <w:rsid w:val="00670463"/>
    <w:rsid w:val="00670543"/>
    <w:rsid w:val="0067073B"/>
    <w:rsid w:val="00670924"/>
    <w:rsid w:val="00670D45"/>
    <w:rsid w:val="00670E22"/>
    <w:rsid w:val="006710D8"/>
    <w:rsid w:val="0067111C"/>
    <w:rsid w:val="006711B7"/>
    <w:rsid w:val="00671219"/>
    <w:rsid w:val="00671304"/>
    <w:rsid w:val="00671376"/>
    <w:rsid w:val="006714DE"/>
    <w:rsid w:val="00671587"/>
    <w:rsid w:val="006716BD"/>
    <w:rsid w:val="00671C00"/>
    <w:rsid w:val="00671C07"/>
    <w:rsid w:val="00671CFB"/>
    <w:rsid w:val="00671DAE"/>
    <w:rsid w:val="00672121"/>
    <w:rsid w:val="00672201"/>
    <w:rsid w:val="00672291"/>
    <w:rsid w:val="0067258E"/>
    <w:rsid w:val="00673353"/>
    <w:rsid w:val="006736FE"/>
    <w:rsid w:val="00673854"/>
    <w:rsid w:val="00673B4C"/>
    <w:rsid w:val="00673F33"/>
    <w:rsid w:val="00674B80"/>
    <w:rsid w:val="00674C11"/>
    <w:rsid w:val="00674CD5"/>
    <w:rsid w:val="00674D68"/>
    <w:rsid w:val="006755D0"/>
    <w:rsid w:val="00675774"/>
    <w:rsid w:val="00675921"/>
    <w:rsid w:val="00675995"/>
    <w:rsid w:val="00675BD0"/>
    <w:rsid w:val="00675DE2"/>
    <w:rsid w:val="00676095"/>
    <w:rsid w:val="0067615A"/>
    <w:rsid w:val="00676239"/>
    <w:rsid w:val="00676604"/>
    <w:rsid w:val="00676701"/>
    <w:rsid w:val="00676791"/>
    <w:rsid w:val="006770BE"/>
    <w:rsid w:val="00677311"/>
    <w:rsid w:val="00677567"/>
    <w:rsid w:val="00677810"/>
    <w:rsid w:val="00677A7C"/>
    <w:rsid w:val="00680633"/>
    <w:rsid w:val="006806A7"/>
    <w:rsid w:val="00680DCC"/>
    <w:rsid w:val="00680EDA"/>
    <w:rsid w:val="006811A2"/>
    <w:rsid w:val="00681334"/>
    <w:rsid w:val="00681DCE"/>
    <w:rsid w:val="00681E36"/>
    <w:rsid w:val="00682186"/>
    <w:rsid w:val="0068278A"/>
    <w:rsid w:val="006830BD"/>
    <w:rsid w:val="00683219"/>
    <w:rsid w:val="00683279"/>
    <w:rsid w:val="00683B27"/>
    <w:rsid w:val="00683E42"/>
    <w:rsid w:val="00683EE8"/>
    <w:rsid w:val="0068401C"/>
    <w:rsid w:val="0068420A"/>
    <w:rsid w:val="00684837"/>
    <w:rsid w:val="00684ABA"/>
    <w:rsid w:val="00684B14"/>
    <w:rsid w:val="00684ED4"/>
    <w:rsid w:val="00685087"/>
    <w:rsid w:val="00685A7E"/>
    <w:rsid w:val="00685BE9"/>
    <w:rsid w:val="00685F41"/>
    <w:rsid w:val="00686298"/>
    <w:rsid w:val="00686415"/>
    <w:rsid w:val="00686723"/>
    <w:rsid w:val="00686B24"/>
    <w:rsid w:val="00686F1A"/>
    <w:rsid w:val="0068702D"/>
    <w:rsid w:val="006870AD"/>
    <w:rsid w:val="006870EC"/>
    <w:rsid w:val="006871CF"/>
    <w:rsid w:val="006872D5"/>
    <w:rsid w:val="0068739D"/>
    <w:rsid w:val="00687862"/>
    <w:rsid w:val="00687A91"/>
    <w:rsid w:val="00687AAC"/>
    <w:rsid w:val="00687CC2"/>
    <w:rsid w:val="00687E33"/>
    <w:rsid w:val="00690826"/>
    <w:rsid w:val="00690B70"/>
    <w:rsid w:val="006911A7"/>
    <w:rsid w:val="0069143D"/>
    <w:rsid w:val="006916DD"/>
    <w:rsid w:val="00691711"/>
    <w:rsid w:val="00691716"/>
    <w:rsid w:val="00691721"/>
    <w:rsid w:val="00691788"/>
    <w:rsid w:val="006917A5"/>
    <w:rsid w:val="00691C75"/>
    <w:rsid w:val="00691CD3"/>
    <w:rsid w:val="00691E97"/>
    <w:rsid w:val="00692C27"/>
    <w:rsid w:val="00692CDC"/>
    <w:rsid w:val="00692F67"/>
    <w:rsid w:val="00692F77"/>
    <w:rsid w:val="0069307E"/>
    <w:rsid w:val="006931B1"/>
    <w:rsid w:val="00693236"/>
    <w:rsid w:val="00693260"/>
    <w:rsid w:val="006933AE"/>
    <w:rsid w:val="00693427"/>
    <w:rsid w:val="0069394E"/>
    <w:rsid w:val="0069437F"/>
    <w:rsid w:val="006944BA"/>
    <w:rsid w:val="006944BB"/>
    <w:rsid w:val="0069460C"/>
    <w:rsid w:val="0069473D"/>
    <w:rsid w:val="006947F0"/>
    <w:rsid w:val="00694E4E"/>
    <w:rsid w:val="00694E69"/>
    <w:rsid w:val="006951E5"/>
    <w:rsid w:val="0069544B"/>
    <w:rsid w:val="0069547B"/>
    <w:rsid w:val="00695B48"/>
    <w:rsid w:val="00695C01"/>
    <w:rsid w:val="00696264"/>
    <w:rsid w:val="00696281"/>
    <w:rsid w:val="006964B2"/>
    <w:rsid w:val="006967CB"/>
    <w:rsid w:val="006969CD"/>
    <w:rsid w:val="00696A46"/>
    <w:rsid w:val="00696A94"/>
    <w:rsid w:val="00696DE9"/>
    <w:rsid w:val="00696EB9"/>
    <w:rsid w:val="006971B3"/>
    <w:rsid w:val="006971B5"/>
    <w:rsid w:val="00697499"/>
    <w:rsid w:val="00697E9B"/>
    <w:rsid w:val="006A0097"/>
    <w:rsid w:val="006A0460"/>
    <w:rsid w:val="006A0C0C"/>
    <w:rsid w:val="006A0F6F"/>
    <w:rsid w:val="006A108E"/>
    <w:rsid w:val="006A1194"/>
    <w:rsid w:val="006A1333"/>
    <w:rsid w:val="006A15FE"/>
    <w:rsid w:val="006A1630"/>
    <w:rsid w:val="006A16B9"/>
    <w:rsid w:val="006A1722"/>
    <w:rsid w:val="006A1751"/>
    <w:rsid w:val="006A1C9B"/>
    <w:rsid w:val="006A1E61"/>
    <w:rsid w:val="006A22CD"/>
    <w:rsid w:val="006A248F"/>
    <w:rsid w:val="006A277E"/>
    <w:rsid w:val="006A27E7"/>
    <w:rsid w:val="006A2812"/>
    <w:rsid w:val="006A28ED"/>
    <w:rsid w:val="006A2AAF"/>
    <w:rsid w:val="006A37A5"/>
    <w:rsid w:val="006A39DF"/>
    <w:rsid w:val="006A3A88"/>
    <w:rsid w:val="006A480A"/>
    <w:rsid w:val="006A4B04"/>
    <w:rsid w:val="006A5A88"/>
    <w:rsid w:val="006A61D9"/>
    <w:rsid w:val="006A6226"/>
    <w:rsid w:val="006A6AA0"/>
    <w:rsid w:val="006A6CDD"/>
    <w:rsid w:val="006A6D7F"/>
    <w:rsid w:val="006A6DEC"/>
    <w:rsid w:val="006A72E6"/>
    <w:rsid w:val="006A77C4"/>
    <w:rsid w:val="006A7BBC"/>
    <w:rsid w:val="006A7C3A"/>
    <w:rsid w:val="006A7E1A"/>
    <w:rsid w:val="006A7F5A"/>
    <w:rsid w:val="006A7F94"/>
    <w:rsid w:val="006B002B"/>
    <w:rsid w:val="006B01B4"/>
    <w:rsid w:val="006B0779"/>
    <w:rsid w:val="006B0E81"/>
    <w:rsid w:val="006B0FCC"/>
    <w:rsid w:val="006B1071"/>
    <w:rsid w:val="006B178D"/>
    <w:rsid w:val="006B17F0"/>
    <w:rsid w:val="006B1960"/>
    <w:rsid w:val="006B1C1D"/>
    <w:rsid w:val="006B219B"/>
    <w:rsid w:val="006B22A3"/>
    <w:rsid w:val="006B3328"/>
    <w:rsid w:val="006B38B8"/>
    <w:rsid w:val="006B39BF"/>
    <w:rsid w:val="006B3FB7"/>
    <w:rsid w:val="006B3FDF"/>
    <w:rsid w:val="006B4400"/>
    <w:rsid w:val="006B4BC9"/>
    <w:rsid w:val="006B4FE7"/>
    <w:rsid w:val="006B53B5"/>
    <w:rsid w:val="006B5A04"/>
    <w:rsid w:val="006B5E61"/>
    <w:rsid w:val="006B6511"/>
    <w:rsid w:val="006B6580"/>
    <w:rsid w:val="006B6614"/>
    <w:rsid w:val="006B7113"/>
    <w:rsid w:val="006B73C6"/>
    <w:rsid w:val="006B743F"/>
    <w:rsid w:val="006B751F"/>
    <w:rsid w:val="006B7A43"/>
    <w:rsid w:val="006B7CFE"/>
    <w:rsid w:val="006B7F5C"/>
    <w:rsid w:val="006C029D"/>
    <w:rsid w:val="006C0A46"/>
    <w:rsid w:val="006C0BC2"/>
    <w:rsid w:val="006C0C2C"/>
    <w:rsid w:val="006C0C87"/>
    <w:rsid w:val="006C0D37"/>
    <w:rsid w:val="006C0E46"/>
    <w:rsid w:val="006C0FD0"/>
    <w:rsid w:val="006C1397"/>
    <w:rsid w:val="006C14A4"/>
    <w:rsid w:val="006C14F0"/>
    <w:rsid w:val="006C1511"/>
    <w:rsid w:val="006C1719"/>
    <w:rsid w:val="006C183D"/>
    <w:rsid w:val="006C19E8"/>
    <w:rsid w:val="006C1E35"/>
    <w:rsid w:val="006C2102"/>
    <w:rsid w:val="006C22F9"/>
    <w:rsid w:val="006C2AE7"/>
    <w:rsid w:val="006C30F4"/>
    <w:rsid w:val="006C333C"/>
    <w:rsid w:val="006C3993"/>
    <w:rsid w:val="006C39FF"/>
    <w:rsid w:val="006C3D6C"/>
    <w:rsid w:val="006C418C"/>
    <w:rsid w:val="006C455B"/>
    <w:rsid w:val="006C4576"/>
    <w:rsid w:val="006C47E3"/>
    <w:rsid w:val="006C4A3A"/>
    <w:rsid w:val="006C4B4D"/>
    <w:rsid w:val="006C4BB8"/>
    <w:rsid w:val="006C4BD2"/>
    <w:rsid w:val="006C4E85"/>
    <w:rsid w:val="006C4EF1"/>
    <w:rsid w:val="006C5035"/>
    <w:rsid w:val="006C51D7"/>
    <w:rsid w:val="006C5653"/>
    <w:rsid w:val="006C5C2F"/>
    <w:rsid w:val="006C5CB3"/>
    <w:rsid w:val="006C5D18"/>
    <w:rsid w:val="006C5E82"/>
    <w:rsid w:val="006C6439"/>
    <w:rsid w:val="006C66EF"/>
    <w:rsid w:val="006C6718"/>
    <w:rsid w:val="006C67F7"/>
    <w:rsid w:val="006C68A4"/>
    <w:rsid w:val="006C6E15"/>
    <w:rsid w:val="006C73B9"/>
    <w:rsid w:val="006C7C1D"/>
    <w:rsid w:val="006D0F59"/>
    <w:rsid w:val="006D11F4"/>
    <w:rsid w:val="006D147A"/>
    <w:rsid w:val="006D15AD"/>
    <w:rsid w:val="006D16E4"/>
    <w:rsid w:val="006D1821"/>
    <w:rsid w:val="006D1A6B"/>
    <w:rsid w:val="006D1BD8"/>
    <w:rsid w:val="006D1D6C"/>
    <w:rsid w:val="006D1EBB"/>
    <w:rsid w:val="006D1F37"/>
    <w:rsid w:val="006D2150"/>
    <w:rsid w:val="006D23E4"/>
    <w:rsid w:val="006D2488"/>
    <w:rsid w:val="006D26DB"/>
    <w:rsid w:val="006D2859"/>
    <w:rsid w:val="006D2B45"/>
    <w:rsid w:val="006D2D59"/>
    <w:rsid w:val="006D2E92"/>
    <w:rsid w:val="006D2EC1"/>
    <w:rsid w:val="006D30E0"/>
    <w:rsid w:val="006D3649"/>
    <w:rsid w:val="006D3A0A"/>
    <w:rsid w:val="006D3B9E"/>
    <w:rsid w:val="006D3C95"/>
    <w:rsid w:val="006D3D8A"/>
    <w:rsid w:val="006D4060"/>
    <w:rsid w:val="006D40F8"/>
    <w:rsid w:val="006D43C5"/>
    <w:rsid w:val="006D492E"/>
    <w:rsid w:val="006D4A6A"/>
    <w:rsid w:val="006D501E"/>
    <w:rsid w:val="006D51A9"/>
    <w:rsid w:val="006D5352"/>
    <w:rsid w:val="006D5715"/>
    <w:rsid w:val="006D58ED"/>
    <w:rsid w:val="006D5990"/>
    <w:rsid w:val="006D5D52"/>
    <w:rsid w:val="006D5E6C"/>
    <w:rsid w:val="006D5F09"/>
    <w:rsid w:val="006D61F5"/>
    <w:rsid w:val="006D639A"/>
    <w:rsid w:val="006D652B"/>
    <w:rsid w:val="006D65D1"/>
    <w:rsid w:val="006D694D"/>
    <w:rsid w:val="006D69E2"/>
    <w:rsid w:val="006D703C"/>
    <w:rsid w:val="006D7345"/>
    <w:rsid w:val="006D76F2"/>
    <w:rsid w:val="006D770A"/>
    <w:rsid w:val="006D772B"/>
    <w:rsid w:val="006D7824"/>
    <w:rsid w:val="006D7D2F"/>
    <w:rsid w:val="006D7D47"/>
    <w:rsid w:val="006E0316"/>
    <w:rsid w:val="006E036A"/>
    <w:rsid w:val="006E049F"/>
    <w:rsid w:val="006E0517"/>
    <w:rsid w:val="006E060A"/>
    <w:rsid w:val="006E0827"/>
    <w:rsid w:val="006E0968"/>
    <w:rsid w:val="006E0995"/>
    <w:rsid w:val="006E0DD5"/>
    <w:rsid w:val="006E14F2"/>
    <w:rsid w:val="006E1A34"/>
    <w:rsid w:val="006E1A3E"/>
    <w:rsid w:val="006E1C57"/>
    <w:rsid w:val="006E1E66"/>
    <w:rsid w:val="006E1FB2"/>
    <w:rsid w:val="006E2705"/>
    <w:rsid w:val="006E34B4"/>
    <w:rsid w:val="006E3597"/>
    <w:rsid w:val="006E36A9"/>
    <w:rsid w:val="006E38F6"/>
    <w:rsid w:val="006E3CA0"/>
    <w:rsid w:val="006E3EAF"/>
    <w:rsid w:val="006E46DE"/>
    <w:rsid w:val="006E499C"/>
    <w:rsid w:val="006E4A8C"/>
    <w:rsid w:val="006E4ABE"/>
    <w:rsid w:val="006E4B3C"/>
    <w:rsid w:val="006E599D"/>
    <w:rsid w:val="006E5F74"/>
    <w:rsid w:val="006E6086"/>
    <w:rsid w:val="006E612A"/>
    <w:rsid w:val="006E63A9"/>
    <w:rsid w:val="006E63B4"/>
    <w:rsid w:val="006E67F4"/>
    <w:rsid w:val="006E6DA3"/>
    <w:rsid w:val="006E6F9C"/>
    <w:rsid w:val="006E7018"/>
    <w:rsid w:val="006E7586"/>
    <w:rsid w:val="006F069C"/>
    <w:rsid w:val="006F0EE5"/>
    <w:rsid w:val="006F1852"/>
    <w:rsid w:val="006F195A"/>
    <w:rsid w:val="006F198A"/>
    <w:rsid w:val="006F1CCA"/>
    <w:rsid w:val="006F238F"/>
    <w:rsid w:val="006F2802"/>
    <w:rsid w:val="006F2B7B"/>
    <w:rsid w:val="006F2CF8"/>
    <w:rsid w:val="006F302F"/>
    <w:rsid w:val="006F3171"/>
    <w:rsid w:val="006F321B"/>
    <w:rsid w:val="006F37E6"/>
    <w:rsid w:val="006F38C6"/>
    <w:rsid w:val="006F3961"/>
    <w:rsid w:val="006F3CE9"/>
    <w:rsid w:val="006F435F"/>
    <w:rsid w:val="006F544F"/>
    <w:rsid w:val="006F5B7A"/>
    <w:rsid w:val="006F5FEA"/>
    <w:rsid w:val="006F6573"/>
    <w:rsid w:val="006F6F4C"/>
    <w:rsid w:val="006F6F70"/>
    <w:rsid w:val="006F6FB7"/>
    <w:rsid w:val="006F718B"/>
    <w:rsid w:val="006F7A50"/>
    <w:rsid w:val="006F7ACB"/>
    <w:rsid w:val="006F7D8B"/>
    <w:rsid w:val="006F7E2A"/>
    <w:rsid w:val="006F7F95"/>
    <w:rsid w:val="00700BE2"/>
    <w:rsid w:val="007011AA"/>
    <w:rsid w:val="007014B9"/>
    <w:rsid w:val="0070175D"/>
    <w:rsid w:val="00702035"/>
    <w:rsid w:val="00702277"/>
    <w:rsid w:val="00702F03"/>
    <w:rsid w:val="00703280"/>
    <w:rsid w:val="007032B1"/>
    <w:rsid w:val="007032EB"/>
    <w:rsid w:val="00704611"/>
    <w:rsid w:val="00704638"/>
    <w:rsid w:val="007047AF"/>
    <w:rsid w:val="00704C53"/>
    <w:rsid w:val="00704F9A"/>
    <w:rsid w:val="007053F3"/>
    <w:rsid w:val="0070566C"/>
    <w:rsid w:val="00705836"/>
    <w:rsid w:val="0070614D"/>
    <w:rsid w:val="00706290"/>
    <w:rsid w:val="007062FB"/>
    <w:rsid w:val="00706772"/>
    <w:rsid w:val="00706A21"/>
    <w:rsid w:val="00706DD0"/>
    <w:rsid w:val="007070E4"/>
    <w:rsid w:val="00707125"/>
    <w:rsid w:val="00707449"/>
    <w:rsid w:val="007077D6"/>
    <w:rsid w:val="00707862"/>
    <w:rsid w:val="007079A1"/>
    <w:rsid w:val="00707A5D"/>
    <w:rsid w:val="00707BFF"/>
    <w:rsid w:val="00707D2B"/>
    <w:rsid w:val="00707D43"/>
    <w:rsid w:val="00710180"/>
    <w:rsid w:val="00710303"/>
    <w:rsid w:val="0071032F"/>
    <w:rsid w:val="007104BB"/>
    <w:rsid w:val="0071092B"/>
    <w:rsid w:val="00711019"/>
    <w:rsid w:val="00711076"/>
    <w:rsid w:val="0071109B"/>
    <w:rsid w:val="0071117D"/>
    <w:rsid w:val="007114E4"/>
    <w:rsid w:val="00711619"/>
    <w:rsid w:val="00711D97"/>
    <w:rsid w:val="00711E55"/>
    <w:rsid w:val="007121D5"/>
    <w:rsid w:val="00712966"/>
    <w:rsid w:val="0071386B"/>
    <w:rsid w:val="00713B87"/>
    <w:rsid w:val="00713CA5"/>
    <w:rsid w:val="00713CAA"/>
    <w:rsid w:val="00714121"/>
    <w:rsid w:val="0071431F"/>
    <w:rsid w:val="007145E0"/>
    <w:rsid w:val="00714684"/>
    <w:rsid w:val="0071499F"/>
    <w:rsid w:val="00714C61"/>
    <w:rsid w:val="00716075"/>
    <w:rsid w:val="007165DC"/>
    <w:rsid w:val="00716714"/>
    <w:rsid w:val="00716995"/>
    <w:rsid w:val="00716A68"/>
    <w:rsid w:val="00716AF0"/>
    <w:rsid w:val="007172B9"/>
    <w:rsid w:val="00717396"/>
    <w:rsid w:val="0071763E"/>
    <w:rsid w:val="007209D4"/>
    <w:rsid w:val="00721679"/>
    <w:rsid w:val="0072200A"/>
    <w:rsid w:val="0072205F"/>
    <w:rsid w:val="00722B4D"/>
    <w:rsid w:val="00722D57"/>
    <w:rsid w:val="0072364F"/>
    <w:rsid w:val="00724586"/>
    <w:rsid w:val="0072489C"/>
    <w:rsid w:val="00724DEA"/>
    <w:rsid w:val="0072505B"/>
    <w:rsid w:val="007250CA"/>
    <w:rsid w:val="007250E7"/>
    <w:rsid w:val="007250F4"/>
    <w:rsid w:val="00725536"/>
    <w:rsid w:val="007255A6"/>
    <w:rsid w:val="00725C9B"/>
    <w:rsid w:val="00725EAC"/>
    <w:rsid w:val="00725F6C"/>
    <w:rsid w:val="00726773"/>
    <w:rsid w:val="00726956"/>
    <w:rsid w:val="00726A84"/>
    <w:rsid w:val="00726ABD"/>
    <w:rsid w:val="00726E16"/>
    <w:rsid w:val="007276EF"/>
    <w:rsid w:val="0072787F"/>
    <w:rsid w:val="00727C0F"/>
    <w:rsid w:val="00727C29"/>
    <w:rsid w:val="0073040A"/>
    <w:rsid w:val="0073082C"/>
    <w:rsid w:val="00730895"/>
    <w:rsid w:val="00730E62"/>
    <w:rsid w:val="00730E63"/>
    <w:rsid w:val="0073118A"/>
    <w:rsid w:val="00731258"/>
    <w:rsid w:val="007314C2"/>
    <w:rsid w:val="007318E0"/>
    <w:rsid w:val="00731EF1"/>
    <w:rsid w:val="00732259"/>
    <w:rsid w:val="007325CC"/>
    <w:rsid w:val="0073272E"/>
    <w:rsid w:val="00732828"/>
    <w:rsid w:val="00732C3C"/>
    <w:rsid w:val="00732E7A"/>
    <w:rsid w:val="00732E98"/>
    <w:rsid w:val="00732E99"/>
    <w:rsid w:val="00734114"/>
    <w:rsid w:val="007345D2"/>
    <w:rsid w:val="00734B9A"/>
    <w:rsid w:val="00734E78"/>
    <w:rsid w:val="007353C8"/>
    <w:rsid w:val="007354CD"/>
    <w:rsid w:val="0073569D"/>
    <w:rsid w:val="00735AC2"/>
    <w:rsid w:val="00735BCF"/>
    <w:rsid w:val="00735BE6"/>
    <w:rsid w:val="00736383"/>
    <w:rsid w:val="00736407"/>
    <w:rsid w:val="007364B6"/>
    <w:rsid w:val="00736637"/>
    <w:rsid w:val="00736659"/>
    <w:rsid w:val="0073679F"/>
    <w:rsid w:val="007367DF"/>
    <w:rsid w:val="00736AA8"/>
    <w:rsid w:val="00736AE9"/>
    <w:rsid w:val="00736AEA"/>
    <w:rsid w:val="00736F10"/>
    <w:rsid w:val="00736F78"/>
    <w:rsid w:val="00736FF2"/>
    <w:rsid w:val="00737755"/>
    <w:rsid w:val="0074066C"/>
    <w:rsid w:val="00740985"/>
    <w:rsid w:val="00740987"/>
    <w:rsid w:val="00740AD0"/>
    <w:rsid w:val="00740B38"/>
    <w:rsid w:val="00740FAA"/>
    <w:rsid w:val="007414DB"/>
    <w:rsid w:val="007416D8"/>
    <w:rsid w:val="00741760"/>
    <w:rsid w:val="00741C7D"/>
    <w:rsid w:val="00741F10"/>
    <w:rsid w:val="00742471"/>
    <w:rsid w:val="00742541"/>
    <w:rsid w:val="00742BB5"/>
    <w:rsid w:val="00742F40"/>
    <w:rsid w:val="00743030"/>
    <w:rsid w:val="007430FD"/>
    <w:rsid w:val="00743115"/>
    <w:rsid w:val="00743135"/>
    <w:rsid w:val="00743648"/>
    <w:rsid w:val="00744429"/>
    <w:rsid w:val="00744497"/>
    <w:rsid w:val="00744661"/>
    <w:rsid w:val="00744FE7"/>
    <w:rsid w:val="0074531A"/>
    <w:rsid w:val="00745609"/>
    <w:rsid w:val="00745845"/>
    <w:rsid w:val="00745DDF"/>
    <w:rsid w:val="00746070"/>
    <w:rsid w:val="00746143"/>
    <w:rsid w:val="007461AD"/>
    <w:rsid w:val="0074655D"/>
    <w:rsid w:val="00746646"/>
    <w:rsid w:val="007467FE"/>
    <w:rsid w:val="00746907"/>
    <w:rsid w:val="00746D01"/>
    <w:rsid w:val="00747556"/>
    <w:rsid w:val="00747561"/>
    <w:rsid w:val="007479CA"/>
    <w:rsid w:val="0075025F"/>
    <w:rsid w:val="00750937"/>
    <w:rsid w:val="00750B5A"/>
    <w:rsid w:val="00750C2A"/>
    <w:rsid w:val="00750CC5"/>
    <w:rsid w:val="00750DD1"/>
    <w:rsid w:val="0075142F"/>
    <w:rsid w:val="007517CE"/>
    <w:rsid w:val="00751BB3"/>
    <w:rsid w:val="00751FCC"/>
    <w:rsid w:val="00752A31"/>
    <w:rsid w:val="00752C98"/>
    <w:rsid w:val="00752E96"/>
    <w:rsid w:val="00753152"/>
    <w:rsid w:val="00753657"/>
    <w:rsid w:val="00753917"/>
    <w:rsid w:val="007539FF"/>
    <w:rsid w:val="00753A6F"/>
    <w:rsid w:val="00753AD5"/>
    <w:rsid w:val="00753F0F"/>
    <w:rsid w:val="00754143"/>
    <w:rsid w:val="007541D0"/>
    <w:rsid w:val="00754668"/>
    <w:rsid w:val="0075488D"/>
    <w:rsid w:val="00754CF1"/>
    <w:rsid w:val="00754D7A"/>
    <w:rsid w:val="007552A3"/>
    <w:rsid w:val="00755800"/>
    <w:rsid w:val="007558E9"/>
    <w:rsid w:val="00755D30"/>
    <w:rsid w:val="00755E9A"/>
    <w:rsid w:val="00756077"/>
    <w:rsid w:val="00756168"/>
    <w:rsid w:val="0075642F"/>
    <w:rsid w:val="007565D4"/>
    <w:rsid w:val="007566DE"/>
    <w:rsid w:val="0075687E"/>
    <w:rsid w:val="00756E72"/>
    <w:rsid w:val="00757555"/>
    <w:rsid w:val="007575A2"/>
    <w:rsid w:val="00757FA9"/>
    <w:rsid w:val="007601BF"/>
    <w:rsid w:val="007605F5"/>
    <w:rsid w:val="007606CC"/>
    <w:rsid w:val="0076091F"/>
    <w:rsid w:val="00760BF3"/>
    <w:rsid w:val="00760EAF"/>
    <w:rsid w:val="00761A50"/>
    <w:rsid w:val="00761E2A"/>
    <w:rsid w:val="00761E6D"/>
    <w:rsid w:val="00762247"/>
    <w:rsid w:val="0076242C"/>
    <w:rsid w:val="0076282F"/>
    <w:rsid w:val="0076291D"/>
    <w:rsid w:val="00762B0C"/>
    <w:rsid w:val="00762B24"/>
    <w:rsid w:val="00762F02"/>
    <w:rsid w:val="00762FA4"/>
    <w:rsid w:val="007634BB"/>
    <w:rsid w:val="00763AC1"/>
    <w:rsid w:val="00763B7B"/>
    <w:rsid w:val="00763C65"/>
    <w:rsid w:val="0076427E"/>
    <w:rsid w:val="00764397"/>
    <w:rsid w:val="0076496D"/>
    <w:rsid w:val="00764A1A"/>
    <w:rsid w:val="00764AA1"/>
    <w:rsid w:val="00764E86"/>
    <w:rsid w:val="0076518D"/>
    <w:rsid w:val="00765A4E"/>
    <w:rsid w:val="00765BB6"/>
    <w:rsid w:val="00765DE9"/>
    <w:rsid w:val="00765E39"/>
    <w:rsid w:val="00766344"/>
    <w:rsid w:val="00766384"/>
    <w:rsid w:val="00766725"/>
    <w:rsid w:val="007667CA"/>
    <w:rsid w:val="00766D5B"/>
    <w:rsid w:val="00766FD9"/>
    <w:rsid w:val="007670FD"/>
    <w:rsid w:val="00767314"/>
    <w:rsid w:val="007677EC"/>
    <w:rsid w:val="00767B63"/>
    <w:rsid w:val="00767E3D"/>
    <w:rsid w:val="007706D2"/>
    <w:rsid w:val="00770939"/>
    <w:rsid w:val="00771297"/>
    <w:rsid w:val="007715CD"/>
    <w:rsid w:val="00771922"/>
    <w:rsid w:val="00771B4C"/>
    <w:rsid w:val="00772184"/>
    <w:rsid w:val="007721D5"/>
    <w:rsid w:val="00772430"/>
    <w:rsid w:val="007724D7"/>
    <w:rsid w:val="007727FA"/>
    <w:rsid w:val="00772988"/>
    <w:rsid w:val="00772A05"/>
    <w:rsid w:val="00772CAD"/>
    <w:rsid w:val="00773275"/>
    <w:rsid w:val="007734D4"/>
    <w:rsid w:val="007735B5"/>
    <w:rsid w:val="00773691"/>
    <w:rsid w:val="00774A20"/>
    <w:rsid w:val="00774B41"/>
    <w:rsid w:val="00774BA8"/>
    <w:rsid w:val="0077523D"/>
    <w:rsid w:val="007757B5"/>
    <w:rsid w:val="007757E4"/>
    <w:rsid w:val="0077591B"/>
    <w:rsid w:val="00775990"/>
    <w:rsid w:val="00775C60"/>
    <w:rsid w:val="0077669B"/>
    <w:rsid w:val="00776751"/>
    <w:rsid w:val="00776776"/>
    <w:rsid w:val="007768A6"/>
    <w:rsid w:val="00776DA9"/>
    <w:rsid w:val="00776E6C"/>
    <w:rsid w:val="00776F32"/>
    <w:rsid w:val="007772E1"/>
    <w:rsid w:val="007773AB"/>
    <w:rsid w:val="007774D1"/>
    <w:rsid w:val="0077767E"/>
    <w:rsid w:val="007777D1"/>
    <w:rsid w:val="00777804"/>
    <w:rsid w:val="007779A7"/>
    <w:rsid w:val="00777C41"/>
    <w:rsid w:val="00777E47"/>
    <w:rsid w:val="00777E5A"/>
    <w:rsid w:val="00780228"/>
    <w:rsid w:val="00780A51"/>
    <w:rsid w:val="00780D86"/>
    <w:rsid w:val="00780E64"/>
    <w:rsid w:val="00780EA7"/>
    <w:rsid w:val="00781137"/>
    <w:rsid w:val="007814FF"/>
    <w:rsid w:val="00781632"/>
    <w:rsid w:val="007817BE"/>
    <w:rsid w:val="00781844"/>
    <w:rsid w:val="0078244B"/>
    <w:rsid w:val="00782507"/>
    <w:rsid w:val="00782525"/>
    <w:rsid w:val="00783116"/>
    <w:rsid w:val="00783257"/>
    <w:rsid w:val="00783302"/>
    <w:rsid w:val="007833D3"/>
    <w:rsid w:val="00783414"/>
    <w:rsid w:val="00783AE2"/>
    <w:rsid w:val="00783C74"/>
    <w:rsid w:val="00783E55"/>
    <w:rsid w:val="00784239"/>
    <w:rsid w:val="0078426E"/>
    <w:rsid w:val="00784634"/>
    <w:rsid w:val="00784EAF"/>
    <w:rsid w:val="007854E3"/>
    <w:rsid w:val="007856E3"/>
    <w:rsid w:val="00785C72"/>
    <w:rsid w:val="00785D3C"/>
    <w:rsid w:val="007860D2"/>
    <w:rsid w:val="00786589"/>
    <w:rsid w:val="00786635"/>
    <w:rsid w:val="00786759"/>
    <w:rsid w:val="0078676F"/>
    <w:rsid w:val="00786885"/>
    <w:rsid w:val="00787168"/>
    <w:rsid w:val="0078731C"/>
    <w:rsid w:val="00787494"/>
    <w:rsid w:val="007879A8"/>
    <w:rsid w:val="007902C3"/>
    <w:rsid w:val="00790944"/>
    <w:rsid w:val="00790B58"/>
    <w:rsid w:val="00790CC6"/>
    <w:rsid w:val="00790DCD"/>
    <w:rsid w:val="00790F48"/>
    <w:rsid w:val="00790FC4"/>
    <w:rsid w:val="00791088"/>
    <w:rsid w:val="00791141"/>
    <w:rsid w:val="007914BB"/>
    <w:rsid w:val="007926AE"/>
    <w:rsid w:val="00792A42"/>
    <w:rsid w:val="00792B2C"/>
    <w:rsid w:val="00792EAA"/>
    <w:rsid w:val="007930AE"/>
    <w:rsid w:val="00793D57"/>
    <w:rsid w:val="00793F18"/>
    <w:rsid w:val="00794019"/>
    <w:rsid w:val="007944B2"/>
    <w:rsid w:val="00794B1A"/>
    <w:rsid w:val="00794D3F"/>
    <w:rsid w:val="00795732"/>
    <w:rsid w:val="00796091"/>
    <w:rsid w:val="007966F0"/>
    <w:rsid w:val="007967BA"/>
    <w:rsid w:val="00796A7A"/>
    <w:rsid w:val="00796BB9"/>
    <w:rsid w:val="00796BE1"/>
    <w:rsid w:val="00796F4B"/>
    <w:rsid w:val="00796F50"/>
    <w:rsid w:val="007970FF"/>
    <w:rsid w:val="0079710D"/>
    <w:rsid w:val="00797143"/>
    <w:rsid w:val="007972E3"/>
    <w:rsid w:val="00797699"/>
    <w:rsid w:val="007A0585"/>
    <w:rsid w:val="007A05E1"/>
    <w:rsid w:val="007A06B6"/>
    <w:rsid w:val="007A1423"/>
    <w:rsid w:val="007A1A0A"/>
    <w:rsid w:val="007A2374"/>
    <w:rsid w:val="007A26FE"/>
    <w:rsid w:val="007A28E7"/>
    <w:rsid w:val="007A2900"/>
    <w:rsid w:val="007A2AB2"/>
    <w:rsid w:val="007A2C96"/>
    <w:rsid w:val="007A2E06"/>
    <w:rsid w:val="007A2EE1"/>
    <w:rsid w:val="007A388B"/>
    <w:rsid w:val="007A3A53"/>
    <w:rsid w:val="007A3A58"/>
    <w:rsid w:val="007A3B87"/>
    <w:rsid w:val="007A3B91"/>
    <w:rsid w:val="007A3F11"/>
    <w:rsid w:val="007A3FBA"/>
    <w:rsid w:val="007A4439"/>
    <w:rsid w:val="007A4AE1"/>
    <w:rsid w:val="007A4AEA"/>
    <w:rsid w:val="007A4B86"/>
    <w:rsid w:val="007A4BD8"/>
    <w:rsid w:val="007A5278"/>
    <w:rsid w:val="007A55F5"/>
    <w:rsid w:val="007A5855"/>
    <w:rsid w:val="007A58F0"/>
    <w:rsid w:val="007A5A28"/>
    <w:rsid w:val="007A5BAC"/>
    <w:rsid w:val="007A674B"/>
    <w:rsid w:val="007A6753"/>
    <w:rsid w:val="007A6989"/>
    <w:rsid w:val="007A6A96"/>
    <w:rsid w:val="007A6F8B"/>
    <w:rsid w:val="007A700E"/>
    <w:rsid w:val="007A72E1"/>
    <w:rsid w:val="007A769E"/>
    <w:rsid w:val="007A7813"/>
    <w:rsid w:val="007A79AE"/>
    <w:rsid w:val="007A7B10"/>
    <w:rsid w:val="007A7B24"/>
    <w:rsid w:val="007A7C23"/>
    <w:rsid w:val="007A7D0D"/>
    <w:rsid w:val="007A7DE5"/>
    <w:rsid w:val="007A7E5F"/>
    <w:rsid w:val="007A7F89"/>
    <w:rsid w:val="007A7FCE"/>
    <w:rsid w:val="007B03F6"/>
    <w:rsid w:val="007B04EC"/>
    <w:rsid w:val="007B0977"/>
    <w:rsid w:val="007B0B10"/>
    <w:rsid w:val="007B0CFC"/>
    <w:rsid w:val="007B0E8D"/>
    <w:rsid w:val="007B116D"/>
    <w:rsid w:val="007B1220"/>
    <w:rsid w:val="007B1DE4"/>
    <w:rsid w:val="007B213C"/>
    <w:rsid w:val="007B2797"/>
    <w:rsid w:val="007B294E"/>
    <w:rsid w:val="007B2F24"/>
    <w:rsid w:val="007B3653"/>
    <w:rsid w:val="007B391F"/>
    <w:rsid w:val="007B3BD0"/>
    <w:rsid w:val="007B3E28"/>
    <w:rsid w:val="007B4027"/>
    <w:rsid w:val="007B403D"/>
    <w:rsid w:val="007B4595"/>
    <w:rsid w:val="007B4A50"/>
    <w:rsid w:val="007B4AD4"/>
    <w:rsid w:val="007B4B4A"/>
    <w:rsid w:val="007B50C5"/>
    <w:rsid w:val="007B5158"/>
    <w:rsid w:val="007B56B5"/>
    <w:rsid w:val="007B5C69"/>
    <w:rsid w:val="007B5DAA"/>
    <w:rsid w:val="007B5EF4"/>
    <w:rsid w:val="007B6405"/>
    <w:rsid w:val="007B6709"/>
    <w:rsid w:val="007B6751"/>
    <w:rsid w:val="007B6A40"/>
    <w:rsid w:val="007B6A9C"/>
    <w:rsid w:val="007B6AD9"/>
    <w:rsid w:val="007B6C50"/>
    <w:rsid w:val="007B7030"/>
    <w:rsid w:val="007B778B"/>
    <w:rsid w:val="007B789B"/>
    <w:rsid w:val="007C0531"/>
    <w:rsid w:val="007C057A"/>
    <w:rsid w:val="007C0621"/>
    <w:rsid w:val="007C0867"/>
    <w:rsid w:val="007C08BE"/>
    <w:rsid w:val="007C0923"/>
    <w:rsid w:val="007C0BBC"/>
    <w:rsid w:val="007C0BFB"/>
    <w:rsid w:val="007C11AB"/>
    <w:rsid w:val="007C19D3"/>
    <w:rsid w:val="007C1F30"/>
    <w:rsid w:val="007C2A71"/>
    <w:rsid w:val="007C2CD8"/>
    <w:rsid w:val="007C2F2B"/>
    <w:rsid w:val="007C3337"/>
    <w:rsid w:val="007C3593"/>
    <w:rsid w:val="007C35AE"/>
    <w:rsid w:val="007C3BF6"/>
    <w:rsid w:val="007C3C0F"/>
    <w:rsid w:val="007C3C1E"/>
    <w:rsid w:val="007C3E2E"/>
    <w:rsid w:val="007C3EB1"/>
    <w:rsid w:val="007C44AF"/>
    <w:rsid w:val="007C4694"/>
    <w:rsid w:val="007C499D"/>
    <w:rsid w:val="007C4EBD"/>
    <w:rsid w:val="007C50BA"/>
    <w:rsid w:val="007C55ED"/>
    <w:rsid w:val="007C5942"/>
    <w:rsid w:val="007C5997"/>
    <w:rsid w:val="007C5C50"/>
    <w:rsid w:val="007C6085"/>
    <w:rsid w:val="007C60E2"/>
    <w:rsid w:val="007C6203"/>
    <w:rsid w:val="007C640D"/>
    <w:rsid w:val="007C66EB"/>
    <w:rsid w:val="007C679D"/>
    <w:rsid w:val="007C6B45"/>
    <w:rsid w:val="007C7261"/>
    <w:rsid w:val="007C78FA"/>
    <w:rsid w:val="007C7A75"/>
    <w:rsid w:val="007C7CFD"/>
    <w:rsid w:val="007C7F49"/>
    <w:rsid w:val="007D0295"/>
    <w:rsid w:val="007D03C8"/>
    <w:rsid w:val="007D1027"/>
    <w:rsid w:val="007D10CC"/>
    <w:rsid w:val="007D10E3"/>
    <w:rsid w:val="007D11E2"/>
    <w:rsid w:val="007D12EB"/>
    <w:rsid w:val="007D1486"/>
    <w:rsid w:val="007D1F4E"/>
    <w:rsid w:val="007D2264"/>
    <w:rsid w:val="007D2374"/>
    <w:rsid w:val="007D270E"/>
    <w:rsid w:val="007D2970"/>
    <w:rsid w:val="007D29A0"/>
    <w:rsid w:val="007D2ED0"/>
    <w:rsid w:val="007D3290"/>
    <w:rsid w:val="007D36C5"/>
    <w:rsid w:val="007D3CFE"/>
    <w:rsid w:val="007D3DD7"/>
    <w:rsid w:val="007D3F4A"/>
    <w:rsid w:val="007D54A8"/>
    <w:rsid w:val="007D5FA2"/>
    <w:rsid w:val="007D6898"/>
    <w:rsid w:val="007D6C8A"/>
    <w:rsid w:val="007D6D4D"/>
    <w:rsid w:val="007D71AE"/>
    <w:rsid w:val="007D726F"/>
    <w:rsid w:val="007D73CF"/>
    <w:rsid w:val="007D7C4B"/>
    <w:rsid w:val="007D7E43"/>
    <w:rsid w:val="007E054A"/>
    <w:rsid w:val="007E06D9"/>
    <w:rsid w:val="007E0CA0"/>
    <w:rsid w:val="007E0DF0"/>
    <w:rsid w:val="007E0F76"/>
    <w:rsid w:val="007E1303"/>
    <w:rsid w:val="007E181B"/>
    <w:rsid w:val="007E19ED"/>
    <w:rsid w:val="007E212D"/>
    <w:rsid w:val="007E2612"/>
    <w:rsid w:val="007E27B7"/>
    <w:rsid w:val="007E330F"/>
    <w:rsid w:val="007E39ED"/>
    <w:rsid w:val="007E3BE0"/>
    <w:rsid w:val="007E3C07"/>
    <w:rsid w:val="007E3CE4"/>
    <w:rsid w:val="007E46B1"/>
    <w:rsid w:val="007E482B"/>
    <w:rsid w:val="007E52DB"/>
    <w:rsid w:val="007E54B1"/>
    <w:rsid w:val="007E5508"/>
    <w:rsid w:val="007E56E5"/>
    <w:rsid w:val="007E593F"/>
    <w:rsid w:val="007E5D81"/>
    <w:rsid w:val="007E5DA8"/>
    <w:rsid w:val="007E5EE4"/>
    <w:rsid w:val="007E5F4A"/>
    <w:rsid w:val="007E5F8B"/>
    <w:rsid w:val="007E608A"/>
    <w:rsid w:val="007E6242"/>
    <w:rsid w:val="007E6A69"/>
    <w:rsid w:val="007E7695"/>
    <w:rsid w:val="007E771A"/>
    <w:rsid w:val="007E7CA8"/>
    <w:rsid w:val="007E7D4B"/>
    <w:rsid w:val="007F02B4"/>
    <w:rsid w:val="007F0360"/>
    <w:rsid w:val="007F041A"/>
    <w:rsid w:val="007F04B6"/>
    <w:rsid w:val="007F05AC"/>
    <w:rsid w:val="007F0EE4"/>
    <w:rsid w:val="007F135A"/>
    <w:rsid w:val="007F160A"/>
    <w:rsid w:val="007F1A3A"/>
    <w:rsid w:val="007F1B4B"/>
    <w:rsid w:val="007F1D10"/>
    <w:rsid w:val="007F2E18"/>
    <w:rsid w:val="007F2EE8"/>
    <w:rsid w:val="007F2FC8"/>
    <w:rsid w:val="007F369A"/>
    <w:rsid w:val="007F3908"/>
    <w:rsid w:val="007F3BDD"/>
    <w:rsid w:val="007F3E78"/>
    <w:rsid w:val="007F3F1C"/>
    <w:rsid w:val="007F3FCC"/>
    <w:rsid w:val="007F46CE"/>
    <w:rsid w:val="007F490B"/>
    <w:rsid w:val="007F4B99"/>
    <w:rsid w:val="007F4C56"/>
    <w:rsid w:val="007F508E"/>
    <w:rsid w:val="007F5577"/>
    <w:rsid w:val="007F5983"/>
    <w:rsid w:val="007F5B39"/>
    <w:rsid w:val="007F5BDB"/>
    <w:rsid w:val="007F5FEB"/>
    <w:rsid w:val="007F6B1E"/>
    <w:rsid w:val="007F6C75"/>
    <w:rsid w:val="007F6C9E"/>
    <w:rsid w:val="007F6EB1"/>
    <w:rsid w:val="007F6EE6"/>
    <w:rsid w:val="007F72DC"/>
    <w:rsid w:val="007F75C2"/>
    <w:rsid w:val="007F75F6"/>
    <w:rsid w:val="007F78BE"/>
    <w:rsid w:val="007F78F4"/>
    <w:rsid w:val="007F7976"/>
    <w:rsid w:val="008000D9"/>
    <w:rsid w:val="00800576"/>
    <w:rsid w:val="008005DC"/>
    <w:rsid w:val="008007C1"/>
    <w:rsid w:val="008007FD"/>
    <w:rsid w:val="00800A57"/>
    <w:rsid w:val="00800AC9"/>
    <w:rsid w:val="00800D66"/>
    <w:rsid w:val="00800DB1"/>
    <w:rsid w:val="008014CC"/>
    <w:rsid w:val="00801625"/>
    <w:rsid w:val="0080179E"/>
    <w:rsid w:val="00801827"/>
    <w:rsid w:val="00801977"/>
    <w:rsid w:val="00801DD1"/>
    <w:rsid w:val="00801DF3"/>
    <w:rsid w:val="00802033"/>
    <w:rsid w:val="00802891"/>
    <w:rsid w:val="008028A8"/>
    <w:rsid w:val="00802C83"/>
    <w:rsid w:val="0080312F"/>
    <w:rsid w:val="0080316C"/>
    <w:rsid w:val="0080337E"/>
    <w:rsid w:val="00803933"/>
    <w:rsid w:val="00804540"/>
    <w:rsid w:val="00804F42"/>
    <w:rsid w:val="008050A6"/>
    <w:rsid w:val="00805607"/>
    <w:rsid w:val="00805CD3"/>
    <w:rsid w:val="00805D24"/>
    <w:rsid w:val="00805E50"/>
    <w:rsid w:val="00805F97"/>
    <w:rsid w:val="00805FCE"/>
    <w:rsid w:val="00805FE0"/>
    <w:rsid w:val="00806465"/>
    <w:rsid w:val="00806860"/>
    <w:rsid w:val="00806933"/>
    <w:rsid w:val="00806B5B"/>
    <w:rsid w:val="00806D2A"/>
    <w:rsid w:val="00807226"/>
    <w:rsid w:val="0080730C"/>
    <w:rsid w:val="00807BD6"/>
    <w:rsid w:val="00810108"/>
    <w:rsid w:val="008101FD"/>
    <w:rsid w:val="0081050F"/>
    <w:rsid w:val="0081061C"/>
    <w:rsid w:val="00810F07"/>
    <w:rsid w:val="00811192"/>
    <w:rsid w:val="008117A1"/>
    <w:rsid w:val="0081196D"/>
    <w:rsid w:val="00811E3C"/>
    <w:rsid w:val="0081264C"/>
    <w:rsid w:val="00812960"/>
    <w:rsid w:val="00812DCB"/>
    <w:rsid w:val="008131D5"/>
    <w:rsid w:val="008133C4"/>
    <w:rsid w:val="00813418"/>
    <w:rsid w:val="00813657"/>
    <w:rsid w:val="00813DD0"/>
    <w:rsid w:val="00813FED"/>
    <w:rsid w:val="00814A13"/>
    <w:rsid w:val="008150EB"/>
    <w:rsid w:val="00815161"/>
    <w:rsid w:val="008152CF"/>
    <w:rsid w:val="00815707"/>
    <w:rsid w:val="00816036"/>
    <w:rsid w:val="008160E1"/>
    <w:rsid w:val="008164A5"/>
    <w:rsid w:val="00816588"/>
    <w:rsid w:val="00816A61"/>
    <w:rsid w:val="00816BE2"/>
    <w:rsid w:val="00816E1E"/>
    <w:rsid w:val="00816FDC"/>
    <w:rsid w:val="008178F6"/>
    <w:rsid w:val="00817AA7"/>
    <w:rsid w:val="00817B0C"/>
    <w:rsid w:val="00817D28"/>
    <w:rsid w:val="00817D53"/>
    <w:rsid w:val="00817EA3"/>
    <w:rsid w:val="00817F7F"/>
    <w:rsid w:val="00820018"/>
    <w:rsid w:val="008200E1"/>
    <w:rsid w:val="0082167D"/>
    <w:rsid w:val="008217F2"/>
    <w:rsid w:val="00821DFB"/>
    <w:rsid w:val="00821FA2"/>
    <w:rsid w:val="008224F1"/>
    <w:rsid w:val="008225AF"/>
    <w:rsid w:val="00822D35"/>
    <w:rsid w:val="00822FC1"/>
    <w:rsid w:val="00822FDE"/>
    <w:rsid w:val="00823069"/>
    <w:rsid w:val="008230F8"/>
    <w:rsid w:val="00823156"/>
    <w:rsid w:val="008232F5"/>
    <w:rsid w:val="00823577"/>
    <w:rsid w:val="0082367B"/>
    <w:rsid w:val="00823762"/>
    <w:rsid w:val="008239D6"/>
    <w:rsid w:val="0082423F"/>
    <w:rsid w:val="008243F6"/>
    <w:rsid w:val="0082454C"/>
    <w:rsid w:val="008249AD"/>
    <w:rsid w:val="00824B5A"/>
    <w:rsid w:val="00824D35"/>
    <w:rsid w:val="00825090"/>
    <w:rsid w:val="008272FA"/>
    <w:rsid w:val="00827497"/>
    <w:rsid w:val="008276FC"/>
    <w:rsid w:val="00827A51"/>
    <w:rsid w:val="00827D2C"/>
    <w:rsid w:val="008302CA"/>
    <w:rsid w:val="008302D7"/>
    <w:rsid w:val="008302F5"/>
    <w:rsid w:val="00830662"/>
    <w:rsid w:val="008306AE"/>
    <w:rsid w:val="00830DB7"/>
    <w:rsid w:val="0083115B"/>
    <w:rsid w:val="00831227"/>
    <w:rsid w:val="0083211C"/>
    <w:rsid w:val="0083265A"/>
    <w:rsid w:val="0083268B"/>
    <w:rsid w:val="008326AA"/>
    <w:rsid w:val="008328D3"/>
    <w:rsid w:val="00832A40"/>
    <w:rsid w:val="00832BB1"/>
    <w:rsid w:val="00832EA6"/>
    <w:rsid w:val="0083329C"/>
    <w:rsid w:val="008339BC"/>
    <w:rsid w:val="00833B8C"/>
    <w:rsid w:val="00833E60"/>
    <w:rsid w:val="00834242"/>
    <w:rsid w:val="008343EE"/>
    <w:rsid w:val="008346F1"/>
    <w:rsid w:val="00834790"/>
    <w:rsid w:val="0083481D"/>
    <w:rsid w:val="00834A7F"/>
    <w:rsid w:val="00834C18"/>
    <w:rsid w:val="00834D55"/>
    <w:rsid w:val="0083569B"/>
    <w:rsid w:val="008359D0"/>
    <w:rsid w:val="00835C31"/>
    <w:rsid w:val="00835F1D"/>
    <w:rsid w:val="00836192"/>
    <w:rsid w:val="0083624E"/>
    <w:rsid w:val="008363B2"/>
    <w:rsid w:val="008366A0"/>
    <w:rsid w:val="00836E35"/>
    <w:rsid w:val="00837338"/>
    <w:rsid w:val="00837409"/>
    <w:rsid w:val="008374DB"/>
    <w:rsid w:val="008378EA"/>
    <w:rsid w:val="008400ED"/>
    <w:rsid w:val="008405E2"/>
    <w:rsid w:val="008408BF"/>
    <w:rsid w:val="00840F15"/>
    <w:rsid w:val="008410B8"/>
    <w:rsid w:val="008414DC"/>
    <w:rsid w:val="00841631"/>
    <w:rsid w:val="008418F1"/>
    <w:rsid w:val="0084197A"/>
    <w:rsid w:val="00841EBD"/>
    <w:rsid w:val="00841F5F"/>
    <w:rsid w:val="00841FF1"/>
    <w:rsid w:val="008420C0"/>
    <w:rsid w:val="00842110"/>
    <w:rsid w:val="008424B4"/>
    <w:rsid w:val="0084255F"/>
    <w:rsid w:val="008426FD"/>
    <w:rsid w:val="008430F2"/>
    <w:rsid w:val="00843390"/>
    <w:rsid w:val="00843474"/>
    <w:rsid w:val="00843608"/>
    <w:rsid w:val="00843806"/>
    <w:rsid w:val="008438FA"/>
    <w:rsid w:val="00844049"/>
    <w:rsid w:val="008441B3"/>
    <w:rsid w:val="0084436B"/>
    <w:rsid w:val="0084492F"/>
    <w:rsid w:val="00844995"/>
    <w:rsid w:val="00844FD8"/>
    <w:rsid w:val="00844FDF"/>
    <w:rsid w:val="0084519E"/>
    <w:rsid w:val="008451AD"/>
    <w:rsid w:val="008451F9"/>
    <w:rsid w:val="00845312"/>
    <w:rsid w:val="008455E3"/>
    <w:rsid w:val="00845CD5"/>
    <w:rsid w:val="00845E72"/>
    <w:rsid w:val="008466C9"/>
    <w:rsid w:val="00846EF9"/>
    <w:rsid w:val="00846F6F"/>
    <w:rsid w:val="00846FBB"/>
    <w:rsid w:val="00847009"/>
    <w:rsid w:val="00847236"/>
    <w:rsid w:val="00847526"/>
    <w:rsid w:val="0084768B"/>
    <w:rsid w:val="00847743"/>
    <w:rsid w:val="00847D9F"/>
    <w:rsid w:val="008502C5"/>
    <w:rsid w:val="0085097C"/>
    <w:rsid w:val="008509BE"/>
    <w:rsid w:val="00850A41"/>
    <w:rsid w:val="00850D52"/>
    <w:rsid w:val="008510E7"/>
    <w:rsid w:val="00851167"/>
    <w:rsid w:val="00851185"/>
    <w:rsid w:val="00851922"/>
    <w:rsid w:val="00852121"/>
    <w:rsid w:val="008523CE"/>
    <w:rsid w:val="008525A0"/>
    <w:rsid w:val="008525ED"/>
    <w:rsid w:val="0085391E"/>
    <w:rsid w:val="00853D71"/>
    <w:rsid w:val="0085416F"/>
    <w:rsid w:val="0085454E"/>
    <w:rsid w:val="008545C8"/>
    <w:rsid w:val="0085478F"/>
    <w:rsid w:val="00854C33"/>
    <w:rsid w:val="00854F06"/>
    <w:rsid w:val="0085515D"/>
    <w:rsid w:val="008554F6"/>
    <w:rsid w:val="008556E7"/>
    <w:rsid w:val="00855807"/>
    <w:rsid w:val="00855ED4"/>
    <w:rsid w:val="008562DA"/>
    <w:rsid w:val="0085659D"/>
    <w:rsid w:val="008565BA"/>
    <w:rsid w:val="00856E16"/>
    <w:rsid w:val="0085745A"/>
    <w:rsid w:val="00857570"/>
    <w:rsid w:val="008576BB"/>
    <w:rsid w:val="0085786B"/>
    <w:rsid w:val="008579C2"/>
    <w:rsid w:val="00857A94"/>
    <w:rsid w:val="00857D24"/>
    <w:rsid w:val="00857D88"/>
    <w:rsid w:val="008609B9"/>
    <w:rsid w:val="00860A61"/>
    <w:rsid w:val="00860BF9"/>
    <w:rsid w:val="00861011"/>
    <w:rsid w:val="008613CD"/>
    <w:rsid w:val="00861ACF"/>
    <w:rsid w:val="00861B66"/>
    <w:rsid w:val="00861BA7"/>
    <w:rsid w:val="00861C07"/>
    <w:rsid w:val="00861D1D"/>
    <w:rsid w:val="0086206E"/>
    <w:rsid w:val="00862282"/>
    <w:rsid w:val="008624D3"/>
    <w:rsid w:val="008629EE"/>
    <w:rsid w:val="00862C38"/>
    <w:rsid w:val="00862DB9"/>
    <w:rsid w:val="00862FC1"/>
    <w:rsid w:val="00863246"/>
    <w:rsid w:val="00863422"/>
    <w:rsid w:val="0086373C"/>
    <w:rsid w:val="00863B02"/>
    <w:rsid w:val="00863F37"/>
    <w:rsid w:val="008648F2"/>
    <w:rsid w:val="00864BEB"/>
    <w:rsid w:val="00864D53"/>
    <w:rsid w:val="00864DB4"/>
    <w:rsid w:val="0086543D"/>
    <w:rsid w:val="00865816"/>
    <w:rsid w:val="0086584E"/>
    <w:rsid w:val="00865857"/>
    <w:rsid w:val="00865C08"/>
    <w:rsid w:val="00865ED6"/>
    <w:rsid w:val="008660D4"/>
    <w:rsid w:val="00866295"/>
    <w:rsid w:val="008666C6"/>
    <w:rsid w:val="0086682C"/>
    <w:rsid w:val="00866952"/>
    <w:rsid w:val="00866AFC"/>
    <w:rsid w:val="00866DD3"/>
    <w:rsid w:val="00867255"/>
    <w:rsid w:val="00867397"/>
    <w:rsid w:val="0086773B"/>
    <w:rsid w:val="00867759"/>
    <w:rsid w:val="00867983"/>
    <w:rsid w:val="008679F2"/>
    <w:rsid w:val="00867E40"/>
    <w:rsid w:val="00867FAB"/>
    <w:rsid w:val="008702BC"/>
    <w:rsid w:val="0087032B"/>
    <w:rsid w:val="00870592"/>
    <w:rsid w:val="00870783"/>
    <w:rsid w:val="008707EA"/>
    <w:rsid w:val="00870A66"/>
    <w:rsid w:val="00870C2D"/>
    <w:rsid w:val="00870DF8"/>
    <w:rsid w:val="008712FB"/>
    <w:rsid w:val="008717BB"/>
    <w:rsid w:val="00871BF7"/>
    <w:rsid w:val="00871CBE"/>
    <w:rsid w:val="008720D7"/>
    <w:rsid w:val="008721EF"/>
    <w:rsid w:val="0087290F"/>
    <w:rsid w:val="00872ADD"/>
    <w:rsid w:val="00872B96"/>
    <w:rsid w:val="00873078"/>
    <w:rsid w:val="00873260"/>
    <w:rsid w:val="008733BF"/>
    <w:rsid w:val="00873481"/>
    <w:rsid w:val="008736C3"/>
    <w:rsid w:val="008736D9"/>
    <w:rsid w:val="00873A8A"/>
    <w:rsid w:val="00873BFF"/>
    <w:rsid w:val="00873DCB"/>
    <w:rsid w:val="00873FFC"/>
    <w:rsid w:val="008741A8"/>
    <w:rsid w:val="00874257"/>
    <w:rsid w:val="008743EB"/>
    <w:rsid w:val="008744B4"/>
    <w:rsid w:val="0087481B"/>
    <w:rsid w:val="008749C6"/>
    <w:rsid w:val="00874A55"/>
    <w:rsid w:val="00875348"/>
    <w:rsid w:val="0087536D"/>
    <w:rsid w:val="00875AF3"/>
    <w:rsid w:val="00875C6C"/>
    <w:rsid w:val="00875D33"/>
    <w:rsid w:val="00875E5F"/>
    <w:rsid w:val="00875E81"/>
    <w:rsid w:val="00875E8E"/>
    <w:rsid w:val="00876645"/>
    <w:rsid w:val="008766A3"/>
    <w:rsid w:val="00876953"/>
    <w:rsid w:val="00876A05"/>
    <w:rsid w:val="00876BD4"/>
    <w:rsid w:val="00876DA2"/>
    <w:rsid w:val="00876F93"/>
    <w:rsid w:val="00876FF8"/>
    <w:rsid w:val="00877206"/>
    <w:rsid w:val="008776D7"/>
    <w:rsid w:val="00877785"/>
    <w:rsid w:val="0087781B"/>
    <w:rsid w:val="0087793A"/>
    <w:rsid w:val="008801F9"/>
    <w:rsid w:val="00880C32"/>
    <w:rsid w:val="00880D00"/>
    <w:rsid w:val="00880E5C"/>
    <w:rsid w:val="00881618"/>
    <w:rsid w:val="00881F9F"/>
    <w:rsid w:val="008825CE"/>
    <w:rsid w:val="008826AC"/>
    <w:rsid w:val="008828C3"/>
    <w:rsid w:val="00882A3C"/>
    <w:rsid w:val="0088317B"/>
    <w:rsid w:val="0088323F"/>
    <w:rsid w:val="0088376B"/>
    <w:rsid w:val="00883A37"/>
    <w:rsid w:val="00883F6C"/>
    <w:rsid w:val="00884004"/>
    <w:rsid w:val="00884475"/>
    <w:rsid w:val="008844C7"/>
    <w:rsid w:val="0088467D"/>
    <w:rsid w:val="008846AB"/>
    <w:rsid w:val="00884B6D"/>
    <w:rsid w:val="00884D57"/>
    <w:rsid w:val="00885AA1"/>
    <w:rsid w:val="00886042"/>
    <w:rsid w:val="00886149"/>
    <w:rsid w:val="0088616E"/>
    <w:rsid w:val="00886464"/>
    <w:rsid w:val="00886D39"/>
    <w:rsid w:val="00886F7B"/>
    <w:rsid w:val="008872C2"/>
    <w:rsid w:val="008872E0"/>
    <w:rsid w:val="00887431"/>
    <w:rsid w:val="00887514"/>
    <w:rsid w:val="008877C0"/>
    <w:rsid w:val="00887C6A"/>
    <w:rsid w:val="00887D26"/>
    <w:rsid w:val="00887D40"/>
    <w:rsid w:val="00887D72"/>
    <w:rsid w:val="00890229"/>
    <w:rsid w:val="00890270"/>
    <w:rsid w:val="0089036C"/>
    <w:rsid w:val="008905E0"/>
    <w:rsid w:val="00890F98"/>
    <w:rsid w:val="00891042"/>
    <w:rsid w:val="00891147"/>
    <w:rsid w:val="0089165A"/>
    <w:rsid w:val="0089199F"/>
    <w:rsid w:val="00891AA5"/>
    <w:rsid w:val="00892F16"/>
    <w:rsid w:val="0089300A"/>
    <w:rsid w:val="00893121"/>
    <w:rsid w:val="00893353"/>
    <w:rsid w:val="008933FD"/>
    <w:rsid w:val="00893519"/>
    <w:rsid w:val="00893CDE"/>
    <w:rsid w:val="00893D05"/>
    <w:rsid w:val="00893F4F"/>
    <w:rsid w:val="00894096"/>
    <w:rsid w:val="008943BB"/>
    <w:rsid w:val="008943C7"/>
    <w:rsid w:val="008949CF"/>
    <w:rsid w:val="00894D77"/>
    <w:rsid w:val="0089524C"/>
    <w:rsid w:val="0089529D"/>
    <w:rsid w:val="00895490"/>
    <w:rsid w:val="00895511"/>
    <w:rsid w:val="00895725"/>
    <w:rsid w:val="00895745"/>
    <w:rsid w:val="00895D26"/>
    <w:rsid w:val="00895E16"/>
    <w:rsid w:val="00895E48"/>
    <w:rsid w:val="00895EA6"/>
    <w:rsid w:val="00895FFD"/>
    <w:rsid w:val="00896456"/>
    <w:rsid w:val="008964B8"/>
    <w:rsid w:val="008969F4"/>
    <w:rsid w:val="00897407"/>
    <w:rsid w:val="0089785E"/>
    <w:rsid w:val="00897B79"/>
    <w:rsid w:val="00897C32"/>
    <w:rsid w:val="008A0209"/>
    <w:rsid w:val="008A049A"/>
    <w:rsid w:val="008A0597"/>
    <w:rsid w:val="008A0822"/>
    <w:rsid w:val="008A0971"/>
    <w:rsid w:val="008A0A17"/>
    <w:rsid w:val="008A0B27"/>
    <w:rsid w:val="008A0EB1"/>
    <w:rsid w:val="008A1719"/>
    <w:rsid w:val="008A1833"/>
    <w:rsid w:val="008A19B7"/>
    <w:rsid w:val="008A19BA"/>
    <w:rsid w:val="008A1BD0"/>
    <w:rsid w:val="008A1CFB"/>
    <w:rsid w:val="008A1D8F"/>
    <w:rsid w:val="008A1E3D"/>
    <w:rsid w:val="008A1E83"/>
    <w:rsid w:val="008A1FA7"/>
    <w:rsid w:val="008A20CD"/>
    <w:rsid w:val="008A2542"/>
    <w:rsid w:val="008A2543"/>
    <w:rsid w:val="008A293E"/>
    <w:rsid w:val="008A3102"/>
    <w:rsid w:val="008A3287"/>
    <w:rsid w:val="008A366E"/>
    <w:rsid w:val="008A3B3C"/>
    <w:rsid w:val="008A3B4A"/>
    <w:rsid w:val="008A3E5D"/>
    <w:rsid w:val="008A4420"/>
    <w:rsid w:val="008A44C1"/>
    <w:rsid w:val="008A46AD"/>
    <w:rsid w:val="008A48EE"/>
    <w:rsid w:val="008A4B5C"/>
    <w:rsid w:val="008A4BF3"/>
    <w:rsid w:val="008A4C5B"/>
    <w:rsid w:val="008A51F6"/>
    <w:rsid w:val="008A5211"/>
    <w:rsid w:val="008A546F"/>
    <w:rsid w:val="008A5980"/>
    <w:rsid w:val="008A5BE9"/>
    <w:rsid w:val="008A5FA8"/>
    <w:rsid w:val="008A5FC5"/>
    <w:rsid w:val="008A6086"/>
    <w:rsid w:val="008A66E1"/>
    <w:rsid w:val="008A6A33"/>
    <w:rsid w:val="008A6A85"/>
    <w:rsid w:val="008A6E1D"/>
    <w:rsid w:val="008A753D"/>
    <w:rsid w:val="008A75EB"/>
    <w:rsid w:val="008A76D0"/>
    <w:rsid w:val="008A7E49"/>
    <w:rsid w:val="008B0648"/>
    <w:rsid w:val="008B0664"/>
    <w:rsid w:val="008B0A1A"/>
    <w:rsid w:val="008B0C3A"/>
    <w:rsid w:val="008B0E25"/>
    <w:rsid w:val="008B0E7B"/>
    <w:rsid w:val="008B12F7"/>
    <w:rsid w:val="008B164E"/>
    <w:rsid w:val="008B192A"/>
    <w:rsid w:val="008B1D8D"/>
    <w:rsid w:val="008B1F58"/>
    <w:rsid w:val="008B209C"/>
    <w:rsid w:val="008B23E5"/>
    <w:rsid w:val="008B2641"/>
    <w:rsid w:val="008B28DC"/>
    <w:rsid w:val="008B2F05"/>
    <w:rsid w:val="008B313E"/>
    <w:rsid w:val="008B3700"/>
    <w:rsid w:val="008B3AE0"/>
    <w:rsid w:val="008B3C61"/>
    <w:rsid w:val="008B40A2"/>
    <w:rsid w:val="008B4105"/>
    <w:rsid w:val="008B419D"/>
    <w:rsid w:val="008B45F1"/>
    <w:rsid w:val="008B4746"/>
    <w:rsid w:val="008B5327"/>
    <w:rsid w:val="008B5454"/>
    <w:rsid w:val="008B5627"/>
    <w:rsid w:val="008B5C03"/>
    <w:rsid w:val="008B5C17"/>
    <w:rsid w:val="008B66D6"/>
    <w:rsid w:val="008B6B57"/>
    <w:rsid w:val="008B6C0D"/>
    <w:rsid w:val="008B6F2A"/>
    <w:rsid w:val="008B71F4"/>
    <w:rsid w:val="008B74F9"/>
    <w:rsid w:val="008B74FB"/>
    <w:rsid w:val="008B7585"/>
    <w:rsid w:val="008B781D"/>
    <w:rsid w:val="008B78E8"/>
    <w:rsid w:val="008B7B32"/>
    <w:rsid w:val="008C02DB"/>
    <w:rsid w:val="008C0570"/>
    <w:rsid w:val="008C05BD"/>
    <w:rsid w:val="008C0B4D"/>
    <w:rsid w:val="008C0B8E"/>
    <w:rsid w:val="008C0D54"/>
    <w:rsid w:val="008C0DE2"/>
    <w:rsid w:val="008C0EFB"/>
    <w:rsid w:val="008C11B3"/>
    <w:rsid w:val="008C129F"/>
    <w:rsid w:val="008C1618"/>
    <w:rsid w:val="008C1700"/>
    <w:rsid w:val="008C174D"/>
    <w:rsid w:val="008C1E46"/>
    <w:rsid w:val="008C2039"/>
    <w:rsid w:val="008C22EB"/>
    <w:rsid w:val="008C23B3"/>
    <w:rsid w:val="008C23B4"/>
    <w:rsid w:val="008C2AD5"/>
    <w:rsid w:val="008C2B70"/>
    <w:rsid w:val="008C3021"/>
    <w:rsid w:val="008C316D"/>
    <w:rsid w:val="008C3542"/>
    <w:rsid w:val="008C4177"/>
    <w:rsid w:val="008C4B0F"/>
    <w:rsid w:val="008C585F"/>
    <w:rsid w:val="008C66C7"/>
    <w:rsid w:val="008C6A88"/>
    <w:rsid w:val="008C6E6F"/>
    <w:rsid w:val="008C6EA1"/>
    <w:rsid w:val="008C6EB7"/>
    <w:rsid w:val="008C7397"/>
    <w:rsid w:val="008C7482"/>
    <w:rsid w:val="008C74D5"/>
    <w:rsid w:val="008C7522"/>
    <w:rsid w:val="008C7690"/>
    <w:rsid w:val="008C777B"/>
    <w:rsid w:val="008C7A81"/>
    <w:rsid w:val="008D002A"/>
    <w:rsid w:val="008D01E0"/>
    <w:rsid w:val="008D0352"/>
    <w:rsid w:val="008D0F7A"/>
    <w:rsid w:val="008D188C"/>
    <w:rsid w:val="008D1B53"/>
    <w:rsid w:val="008D1CBE"/>
    <w:rsid w:val="008D26C1"/>
    <w:rsid w:val="008D2CF7"/>
    <w:rsid w:val="008D2E68"/>
    <w:rsid w:val="008D32A9"/>
    <w:rsid w:val="008D3636"/>
    <w:rsid w:val="008D37A9"/>
    <w:rsid w:val="008D3829"/>
    <w:rsid w:val="008D383E"/>
    <w:rsid w:val="008D38F5"/>
    <w:rsid w:val="008D3BFF"/>
    <w:rsid w:val="008D3CEC"/>
    <w:rsid w:val="008D3D98"/>
    <w:rsid w:val="008D3F3B"/>
    <w:rsid w:val="008D3FF7"/>
    <w:rsid w:val="008D4192"/>
    <w:rsid w:val="008D4232"/>
    <w:rsid w:val="008D42F9"/>
    <w:rsid w:val="008D48F6"/>
    <w:rsid w:val="008D4979"/>
    <w:rsid w:val="008D49D3"/>
    <w:rsid w:val="008D4DC4"/>
    <w:rsid w:val="008D5103"/>
    <w:rsid w:val="008D5198"/>
    <w:rsid w:val="008D5B58"/>
    <w:rsid w:val="008D5E5C"/>
    <w:rsid w:val="008D6526"/>
    <w:rsid w:val="008D6937"/>
    <w:rsid w:val="008D6A30"/>
    <w:rsid w:val="008D6C75"/>
    <w:rsid w:val="008D6D01"/>
    <w:rsid w:val="008D6F0C"/>
    <w:rsid w:val="008D6FBD"/>
    <w:rsid w:val="008D700B"/>
    <w:rsid w:val="008D7C19"/>
    <w:rsid w:val="008D7F1C"/>
    <w:rsid w:val="008E03DE"/>
    <w:rsid w:val="008E0A59"/>
    <w:rsid w:val="008E0E75"/>
    <w:rsid w:val="008E0EBD"/>
    <w:rsid w:val="008E1362"/>
    <w:rsid w:val="008E13CC"/>
    <w:rsid w:val="008E1475"/>
    <w:rsid w:val="008E1720"/>
    <w:rsid w:val="008E19FC"/>
    <w:rsid w:val="008E1B08"/>
    <w:rsid w:val="008E2218"/>
    <w:rsid w:val="008E236A"/>
    <w:rsid w:val="008E263D"/>
    <w:rsid w:val="008E352E"/>
    <w:rsid w:val="008E35D5"/>
    <w:rsid w:val="008E37A8"/>
    <w:rsid w:val="008E3830"/>
    <w:rsid w:val="008E38DE"/>
    <w:rsid w:val="008E3E1F"/>
    <w:rsid w:val="008E414C"/>
    <w:rsid w:val="008E42E3"/>
    <w:rsid w:val="008E43F4"/>
    <w:rsid w:val="008E4623"/>
    <w:rsid w:val="008E5028"/>
    <w:rsid w:val="008E56A5"/>
    <w:rsid w:val="008E5AEF"/>
    <w:rsid w:val="008E5C95"/>
    <w:rsid w:val="008E5D6E"/>
    <w:rsid w:val="008E693B"/>
    <w:rsid w:val="008E695E"/>
    <w:rsid w:val="008E6A97"/>
    <w:rsid w:val="008E7550"/>
    <w:rsid w:val="008F0B0C"/>
    <w:rsid w:val="008F137A"/>
    <w:rsid w:val="008F1661"/>
    <w:rsid w:val="008F1B0B"/>
    <w:rsid w:val="008F1D0C"/>
    <w:rsid w:val="008F1EEF"/>
    <w:rsid w:val="008F2B51"/>
    <w:rsid w:val="008F2E43"/>
    <w:rsid w:val="008F30D9"/>
    <w:rsid w:val="008F3129"/>
    <w:rsid w:val="008F34D7"/>
    <w:rsid w:val="008F363C"/>
    <w:rsid w:val="008F373C"/>
    <w:rsid w:val="008F3E2E"/>
    <w:rsid w:val="008F3F78"/>
    <w:rsid w:val="008F3FD9"/>
    <w:rsid w:val="008F457C"/>
    <w:rsid w:val="008F4B19"/>
    <w:rsid w:val="008F4C70"/>
    <w:rsid w:val="008F4EB0"/>
    <w:rsid w:val="008F565E"/>
    <w:rsid w:val="008F5BBD"/>
    <w:rsid w:val="008F5D03"/>
    <w:rsid w:val="008F5D71"/>
    <w:rsid w:val="008F5DD6"/>
    <w:rsid w:val="008F60CB"/>
    <w:rsid w:val="008F6236"/>
    <w:rsid w:val="008F658D"/>
    <w:rsid w:val="008F6682"/>
    <w:rsid w:val="008F671D"/>
    <w:rsid w:val="008F67DD"/>
    <w:rsid w:val="008F69B6"/>
    <w:rsid w:val="008F6D7C"/>
    <w:rsid w:val="008F7A3D"/>
    <w:rsid w:val="008F7AE6"/>
    <w:rsid w:val="008F7BEC"/>
    <w:rsid w:val="008F7DB0"/>
    <w:rsid w:val="009000D4"/>
    <w:rsid w:val="00900C98"/>
    <w:rsid w:val="00900E70"/>
    <w:rsid w:val="00900E84"/>
    <w:rsid w:val="0090112E"/>
    <w:rsid w:val="0090192B"/>
    <w:rsid w:val="00901A59"/>
    <w:rsid w:val="00902035"/>
    <w:rsid w:val="009021D5"/>
    <w:rsid w:val="00902265"/>
    <w:rsid w:val="00902480"/>
    <w:rsid w:val="00902DAE"/>
    <w:rsid w:val="00902DC7"/>
    <w:rsid w:val="00902FF9"/>
    <w:rsid w:val="00903048"/>
    <w:rsid w:val="00903365"/>
    <w:rsid w:val="009033D4"/>
    <w:rsid w:val="0090371B"/>
    <w:rsid w:val="00903F30"/>
    <w:rsid w:val="00904583"/>
    <w:rsid w:val="00904D59"/>
    <w:rsid w:val="009051FB"/>
    <w:rsid w:val="0090520A"/>
    <w:rsid w:val="00905C52"/>
    <w:rsid w:val="00905CB1"/>
    <w:rsid w:val="00905EB2"/>
    <w:rsid w:val="00905F1F"/>
    <w:rsid w:val="0090627E"/>
    <w:rsid w:val="00906389"/>
    <w:rsid w:val="009065B9"/>
    <w:rsid w:val="0090682C"/>
    <w:rsid w:val="0090685D"/>
    <w:rsid w:val="009069D0"/>
    <w:rsid w:val="00906CA3"/>
    <w:rsid w:val="00906E90"/>
    <w:rsid w:val="009071E3"/>
    <w:rsid w:val="00907544"/>
    <w:rsid w:val="00907871"/>
    <w:rsid w:val="00907C5E"/>
    <w:rsid w:val="00910688"/>
    <w:rsid w:val="00910B39"/>
    <w:rsid w:val="00910C73"/>
    <w:rsid w:val="0091108B"/>
    <w:rsid w:val="0091108F"/>
    <w:rsid w:val="0091231E"/>
    <w:rsid w:val="00912664"/>
    <w:rsid w:val="00912797"/>
    <w:rsid w:val="00912D9B"/>
    <w:rsid w:val="009131C8"/>
    <w:rsid w:val="0091338E"/>
    <w:rsid w:val="009134FA"/>
    <w:rsid w:val="00913908"/>
    <w:rsid w:val="0091399C"/>
    <w:rsid w:val="00913F69"/>
    <w:rsid w:val="00913FF3"/>
    <w:rsid w:val="0091463B"/>
    <w:rsid w:val="0091493A"/>
    <w:rsid w:val="00914AEE"/>
    <w:rsid w:val="009150D1"/>
    <w:rsid w:val="009151A4"/>
    <w:rsid w:val="009153EF"/>
    <w:rsid w:val="00915664"/>
    <w:rsid w:val="009158BC"/>
    <w:rsid w:val="009159FA"/>
    <w:rsid w:val="0091621C"/>
    <w:rsid w:val="00916319"/>
    <w:rsid w:val="00916343"/>
    <w:rsid w:val="009169BF"/>
    <w:rsid w:val="00916AD7"/>
    <w:rsid w:val="009175FD"/>
    <w:rsid w:val="00917A0B"/>
    <w:rsid w:val="00917DA7"/>
    <w:rsid w:val="00917F74"/>
    <w:rsid w:val="009201D1"/>
    <w:rsid w:val="0092032A"/>
    <w:rsid w:val="00920B5B"/>
    <w:rsid w:val="0092103C"/>
    <w:rsid w:val="0092120B"/>
    <w:rsid w:val="009212F3"/>
    <w:rsid w:val="009213A1"/>
    <w:rsid w:val="009213C2"/>
    <w:rsid w:val="0092174A"/>
    <w:rsid w:val="0092192A"/>
    <w:rsid w:val="00921A34"/>
    <w:rsid w:val="00921A4E"/>
    <w:rsid w:val="00921C1B"/>
    <w:rsid w:val="00921C20"/>
    <w:rsid w:val="00921D66"/>
    <w:rsid w:val="0092227A"/>
    <w:rsid w:val="00922686"/>
    <w:rsid w:val="00922D7C"/>
    <w:rsid w:val="0092323B"/>
    <w:rsid w:val="009237B3"/>
    <w:rsid w:val="00923A26"/>
    <w:rsid w:val="009241BE"/>
    <w:rsid w:val="009242AE"/>
    <w:rsid w:val="009247F5"/>
    <w:rsid w:val="00924C73"/>
    <w:rsid w:val="00925336"/>
    <w:rsid w:val="00925551"/>
    <w:rsid w:val="009256F3"/>
    <w:rsid w:val="0092575E"/>
    <w:rsid w:val="00925E88"/>
    <w:rsid w:val="00925EB5"/>
    <w:rsid w:val="00925F42"/>
    <w:rsid w:val="0092605B"/>
    <w:rsid w:val="0092607F"/>
    <w:rsid w:val="00926205"/>
    <w:rsid w:val="00926859"/>
    <w:rsid w:val="009270B0"/>
    <w:rsid w:val="0092713D"/>
    <w:rsid w:val="0092724C"/>
    <w:rsid w:val="00927403"/>
    <w:rsid w:val="00927A06"/>
    <w:rsid w:val="00927D38"/>
    <w:rsid w:val="00927EB2"/>
    <w:rsid w:val="00930126"/>
    <w:rsid w:val="009309BE"/>
    <w:rsid w:val="00930AD4"/>
    <w:rsid w:val="00930BBE"/>
    <w:rsid w:val="00930E6C"/>
    <w:rsid w:val="00931024"/>
    <w:rsid w:val="0093151F"/>
    <w:rsid w:val="00931692"/>
    <w:rsid w:val="009319BB"/>
    <w:rsid w:val="009321B3"/>
    <w:rsid w:val="00932226"/>
    <w:rsid w:val="009322E4"/>
    <w:rsid w:val="00932317"/>
    <w:rsid w:val="00932AFD"/>
    <w:rsid w:val="00932B56"/>
    <w:rsid w:val="00932F71"/>
    <w:rsid w:val="009330AE"/>
    <w:rsid w:val="009330D4"/>
    <w:rsid w:val="009330FB"/>
    <w:rsid w:val="0093313F"/>
    <w:rsid w:val="009337D2"/>
    <w:rsid w:val="00933A21"/>
    <w:rsid w:val="00933AC5"/>
    <w:rsid w:val="00933AC8"/>
    <w:rsid w:val="00933CF8"/>
    <w:rsid w:val="00933DCB"/>
    <w:rsid w:val="00933E66"/>
    <w:rsid w:val="009340FA"/>
    <w:rsid w:val="009344DE"/>
    <w:rsid w:val="009346B8"/>
    <w:rsid w:val="009351C1"/>
    <w:rsid w:val="009351C2"/>
    <w:rsid w:val="009353F5"/>
    <w:rsid w:val="00935417"/>
    <w:rsid w:val="009357BB"/>
    <w:rsid w:val="009358C6"/>
    <w:rsid w:val="009359F5"/>
    <w:rsid w:val="00935F7B"/>
    <w:rsid w:val="009363B9"/>
    <w:rsid w:val="00936C6A"/>
    <w:rsid w:val="009372AF"/>
    <w:rsid w:val="00937587"/>
    <w:rsid w:val="0093784C"/>
    <w:rsid w:val="0093785D"/>
    <w:rsid w:val="00940077"/>
    <w:rsid w:val="00940261"/>
    <w:rsid w:val="00940365"/>
    <w:rsid w:val="00940B9B"/>
    <w:rsid w:val="00940DDA"/>
    <w:rsid w:val="009418C8"/>
    <w:rsid w:val="00941A37"/>
    <w:rsid w:val="00941B40"/>
    <w:rsid w:val="00941B4B"/>
    <w:rsid w:val="0094256E"/>
    <w:rsid w:val="00942A2A"/>
    <w:rsid w:val="00942DA8"/>
    <w:rsid w:val="00943043"/>
    <w:rsid w:val="00943861"/>
    <w:rsid w:val="00943AA4"/>
    <w:rsid w:val="00943AE2"/>
    <w:rsid w:val="00943CAD"/>
    <w:rsid w:val="00943E70"/>
    <w:rsid w:val="009442D3"/>
    <w:rsid w:val="0094461F"/>
    <w:rsid w:val="00944898"/>
    <w:rsid w:val="00944B2A"/>
    <w:rsid w:val="00944E64"/>
    <w:rsid w:val="009453BF"/>
    <w:rsid w:val="0094611F"/>
    <w:rsid w:val="00946751"/>
    <w:rsid w:val="009469FE"/>
    <w:rsid w:val="00946BFF"/>
    <w:rsid w:val="00946C6E"/>
    <w:rsid w:val="00946D6C"/>
    <w:rsid w:val="00947167"/>
    <w:rsid w:val="0094754F"/>
    <w:rsid w:val="00947726"/>
    <w:rsid w:val="0094795E"/>
    <w:rsid w:val="009504CD"/>
    <w:rsid w:val="00950B4A"/>
    <w:rsid w:val="00950CF0"/>
    <w:rsid w:val="00951100"/>
    <w:rsid w:val="00951156"/>
    <w:rsid w:val="00951232"/>
    <w:rsid w:val="0095131C"/>
    <w:rsid w:val="00951B50"/>
    <w:rsid w:val="00951FAE"/>
    <w:rsid w:val="00952041"/>
    <w:rsid w:val="009527CF"/>
    <w:rsid w:val="00952898"/>
    <w:rsid w:val="00952BDA"/>
    <w:rsid w:val="0095308C"/>
    <w:rsid w:val="009531BF"/>
    <w:rsid w:val="00953528"/>
    <w:rsid w:val="009536A9"/>
    <w:rsid w:val="00953AF5"/>
    <w:rsid w:val="00953D92"/>
    <w:rsid w:val="00954627"/>
    <w:rsid w:val="00954760"/>
    <w:rsid w:val="0095497A"/>
    <w:rsid w:val="009550D5"/>
    <w:rsid w:val="0095514B"/>
    <w:rsid w:val="00955A74"/>
    <w:rsid w:val="00955B31"/>
    <w:rsid w:val="00955E2B"/>
    <w:rsid w:val="00955FEA"/>
    <w:rsid w:val="00956152"/>
    <w:rsid w:val="009561E7"/>
    <w:rsid w:val="009565F4"/>
    <w:rsid w:val="00956929"/>
    <w:rsid w:val="00956AC2"/>
    <w:rsid w:val="00957627"/>
    <w:rsid w:val="009577ED"/>
    <w:rsid w:val="00957BED"/>
    <w:rsid w:val="00957CE4"/>
    <w:rsid w:val="00957FB4"/>
    <w:rsid w:val="00960067"/>
    <w:rsid w:val="0096006B"/>
    <w:rsid w:val="00960214"/>
    <w:rsid w:val="0096051B"/>
    <w:rsid w:val="00960588"/>
    <w:rsid w:val="00960647"/>
    <w:rsid w:val="00960792"/>
    <w:rsid w:val="0096084F"/>
    <w:rsid w:val="009609A5"/>
    <w:rsid w:val="00960C93"/>
    <w:rsid w:val="00960F62"/>
    <w:rsid w:val="009611CA"/>
    <w:rsid w:val="009613D8"/>
    <w:rsid w:val="0096148B"/>
    <w:rsid w:val="00961978"/>
    <w:rsid w:val="00961C4A"/>
    <w:rsid w:val="00962358"/>
    <w:rsid w:val="0096263B"/>
    <w:rsid w:val="0096276A"/>
    <w:rsid w:val="00962900"/>
    <w:rsid w:val="00962929"/>
    <w:rsid w:val="00962DAC"/>
    <w:rsid w:val="009639C4"/>
    <w:rsid w:val="00963D95"/>
    <w:rsid w:val="00964198"/>
    <w:rsid w:val="00964B57"/>
    <w:rsid w:val="00964E81"/>
    <w:rsid w:val="00964FAE"/>
    <w:rsid w:val="009657E5"/>
    <w:rsid w:val="0096667D"/>
    <w:rsid w:val="009666D1"/>
    <w:rsid w:val="0096672E"/>
    <w:rsid w:val="009669A3"/>
    <w:rsid w:val="00966C25"/>
    <w:rsid w:val="00966D11"/>
    <w:rsid w:val="00966FE0"/>
    <w:rsid w:val="009671CA"/>
    <w:rsid w:val="00967378"/>
    <w:rsid w:val="00967743"/>
    <w:rsid w:val="00967B05"/>
    <w:rsid w:val="00967B6B"/>
    <w:rsid w:val="00967C21"/>
    <w:rsid w:val="00967D48"/>
    <w:rsid w:val="00967ED0"/>
    <w:rsid w:val="00970892"/>
    <w:rsid w:val="009709DC"/>
    <w:rsid w:val="00970FA4"/>
    <w:rsid w:val="00971281"/>
    <w:rsid w:val="00971A02"/>
    <w:rsid w:val="0097273B"/>
    <w:rsid w:val="00972806"/>
    <w:rsid w:val="009730C1"/>
    <w:rsid w:val="0097315C"/>
    <w:rsid w:val="00973188"/>
    <w:rsid w:val="009732A3"/>
    <w:rsid w:val="0097364D"/>
    <w:rsid w:val="009736EE"/>
    <w:rsid w:val="009738BE"/>
    <w:rsid w:val="00973905"/>
    <w:rsid w:val="00973A6F"/>
    <w:rsid w:val="00973B98"/>
    <w:rsid w:val="00973CCA"/>
    <w:rsid w:val="00973D8A"/>
    <w:rsid w:val="00974779"/>
    <w:rsid w:val="009748CE"/>
    <w:rsid w:val="00974956"/>
    <w:rsid w:val="00974B78"/>
    <w:rsid w:val="0097506B"/>
    <w:rsid w:val="009751B3"/>
    <w:rsid w:val="00975454"/>
    <w:rsid w:val="00975EA8"/>
    <w:rsid w:val="00976066"/>
    <w:rsid w:val="00976491"/>
    <w:rsid w:val="00976900"/>
    <w:rsid w:val="00976A3F"/>
    <w:rsid w:val="00976C5C"/>
    <w:rsid w:val="00976D0F"/>
    <w:rsid w:val="00976FBF"/>
    <w:rsid w:val="00977144"/>
    <w:rsid w:val="009773D3"/>
    <w:rsid w:val="009774AF"/>
    <w:rsid w:val="00977678"/>
    <w:rsid w:val="0097788B"/>
    <w:rsid w:val="009778C6"/>
    <w:rsid w:val="00977D03"/>
    <w:rsid w:val="00977D68"/>
    <w:rsid w:val="00980026"/>
    <w:rsid w:val="00980785"/>
    <w:rsid w:val="0098083A"/>
    <w:rsid w:val="00980CD1"/>
    <w:rsid w:val="00980DCF"/>
    <w:rsid w:val="00981198"/>
    <w:rsid w:val="00981621"/>
    <w:rsid w:val="009817D7"/>
    <w:rsid w:val="00982094"/>
    <w:rsid w:val="0098211D"/>
    <w:rsid w:val="009824D6"/>
    <w:rsid w:val="009825D2"/>
    <w:rsid w:val="009828B7"/>
    <w:rsid w:val="00982D74"/>
    <w:rsid w:val="00982F52"/>
    <w:rsid w:val="0098344C"/>
    <w:rsid w:val="009834A4"/>
    <w:rsid w:val="00983638"/>
    <w:rsid w:val="0098379E"/>
    <w:rsid w:val="00983EFA"/>
    <w:rsid w:val="0098429C"/>
    <w:rsid w:val="0098487A"/>
    <w:rsid w:val="00984A00"/>
    <w:rsid w:val="00984B58"/>
    <w:rsid w:val="009855EA"/>
    <w:rsid w:val="00985A01"/>
    <w:rsid w:val="0098603D"/>
    <w:rsid w:val="009860E9"/>
    <w:rsid w:val="00986673"/>
    <w:rsid w:val="00986689"/>
    <w:rsid w:val="00986CC0"/>
    <w:rsid w:val="00986DEE"/>
    <w:rsid w:val="00986F65"/>
    <w:rsid w:val="00987002"/>
    <w:rsid w:val="00987173"/>
    <w:rsid w:val="00987283"/>
    <w:rsid w:val="009873DA"/>
    <w:rsid w:val="00987566"/>
    <w:rsid w:val="009875D9"/>
    <w:rsid w:val="0098768C"/>
    <w:rsid w:val="009876EB"/>
    <w:rsid w:val="009877BA"/>
    <w:rsid w:val="00987E07"/>
    <w:rsid w:val="00987F3E"/>
    <w:rsid w:val="00990433"/>
    <w:rsid w:val="00990534"/>
    <w:rsid w:val="00990BF3"/>
    <w:rsid w:val="00990BF8"/>
    <w:rsid w:val="0099127B"/>
    <w:rsid w:val="00991530"/>
    <w:rsid w:val="00991752"/>
    <w:rsid w:val="00991B29"/>
    <w:rsid w:val="00991B7C"/>
    <w:rsid w:val="00991F9A"/>
    <w:rsid w:val="00991FDE"/>
    <w:rsid w:val="00992504"/>
    <w:rsid w:val="009928AE"/>
    <w:rsid w:val="009928C7"/>
    <w:rsid w:val="00992D37"/>
    <w:rsid w:val="00992EF1"/>
    <w:rsid w:val="00992F66"/>
    <w:rsid w:val="009933D2"/>
    <w:rsid w:val="009939A7"/>
    <w:rsid w:val="00993EB0"/>
    <w:rsid w:val="00993FFC"/>
    <w:rsid w:val="00994AA5"/>
    <w:rsid w:val="00994EB4"/>
    <w:rsid w:val="009954FD"/>
    <w:rsid w:val="009958C0"/>
    <w:rsid w:val="00995B0C"/>
    <w:rsid w:val="00995C13"/>
    <w:rsid w:val="00995EA3"/>
    <w:rsid w:val="00995F96"/>
    <w:rsid w:val="009962AD"/>
    <w:rsid w:val="0099630F"/>
    <w:rsid w:val="0099638E"/>
    <w:rsid w:val="0099649D"/>
    <w:rsid w:val="009964C0"/>
    <w:rsid w:val="0099669A"/>
    <w:rsid w:val="0099768C"/>
    <w:rsid w:val="00997958"/>
    <w:rsid w:val="0099798E"/>
    <w:rsid w:val="00997A7E"/>
    <w:rsid w:val="00997F8F"/>
    <w:rsid w:val="009A02E7"/>
    <w:rsid w:val="009A0913"/>
    <w:rsid w:val="009A1626"/>
    <w:rsid w:val="009A1715"/>
    <w:rsid w:val="009A2011"/>
    <w:rsid w:val="009A20D2"/>
    <w:rsid w:val="009A21EF"/>
    <w:rsid w:val="009A2289"/>
    <w:rsid w:val="009A26BC"/>
    <w:rsid w:val="009A26EC"/>
    <w:rsid w:val="009A291B"/>
    <w:rsid w:val="009A2B4F"/>
    <w:rsid w:val="009A2BD2"/>
    <w:rsid w:val="009A2C38"/>
    <w:rsid w:val="009A2FAF"/>
    <w:rsid w:val="009A32F3"/>
    <w:rsid w:val="009A359C"/>
    <w:rsid w:val="009A376F"/>
    <w:rsid w:val="009A3B4D"/>
    <w:rsid w:val="009A450F"/>
    <w:rsid w:val="009A4A4A"/>
    <w:rsid w:val="009A4EC5"/>
    <w:rsid w:val="009A5318"/>
    <w:rsid w:val="009A56A2"/>
    <w:rsid w:val="009A582A"/>
    <w:rsid w:val="009A5DE7"/>
    <w:rsid w:val="009A60DB"/>
    <w:rsid w:val="009A69A0"/>
    <w:rsid w:val="009A71C8"/>
    <w:rsid w:val="009A78AF"/>
    <w:rsid w:val="009A7C7E"/>
    <w:rsid w:val="009A7D58"/>
    <w:rsid w:val="009B03D0"/>
    <w:rsid w:val="009B04A9"/>
    <w:rsid w:val="009B0A61"/>
    <w:rsid w:val="009B0A7F"/>
    <w:rsid w:val="009B0B46"/>
    <w:rsid w:val="009B0C30"/>
    <w:rsid w:val="009B0F23"/>
    <w:rsid w:val="009B0F76"/>
    <w:rsid w:val="009B18E9"/>
    <w:rsid w:val="009B1DFE"/>
    <w:rsid w:val="009B219F"/>
    <w:rsid w:val="009B25D3"/>
    <w:rsid w:val="009B2A99"/>
    <w:rsid w:val="009B2CE6"/>
    <w:rsid w:val="009B37E3"/>
    <w:rsid w:val="009B3842"/>
    <w:rsid w:val="009B3CE4"/>
    <w:rsid w:val="009B4178"/>
    <w:rsid w:val="009B41FA"/>
    <w:rsid w:val="009B4B83"/>
    <w:rsid w:val="009B4BC1"/>
    <w:rsid w:val="009B5736"/>
    <w:rsid w:val="009B59AD"/>
    <w:rsid w:val="009B5EF5"/>
    <w:rsid w:val="009B6613"/>
    <w:rsid w:val="009B6792"/>
    <w:rsid w:val="009B6A2E"/>
    <w:rsid w:val="009B6AF1"/>
    <w:rsid w:val="009B6C30"/>
    <w:rsid w:val="009B6C98"/>
    <w:rsid w:val="009B6CC2"/>
    <w:rsid w:val="009B71EB"/>
    <w:rsid w:val="009B73FF"/>
    <w:rsid w:val="009B7416"/>
    <w:rsid w:val="009B7461"/>
    <w:rsid w:val="009B76B3"/>
    <w:rsid w:val="009B7C75"/>
    <w:rsid w:val="009C00E8"/>
    <w:rsid w:val="009C0378"/>
    <w:rsid w:val="009C04FC"/>
    <w:rsid w:val="009C08FD"/>
    <w:rsid w:val="009C0960"/>
    <w:rsid w:val="009C09EB"/>
    <w:rsid w:val="009C0C39"/>
    <w:rsid w:val="009C0D8E"/>
    <w:rsid w:val="009C12C5"/>
    <w:rsid w:val="009C1433"/>
    <w:rsid w:val="009C174C"/>
    <w:rsid w:val="009C1792"/>
    <w:rsid w:val="009C1A46"/>
    <w:rsid w:val="009C1FFC"/>
    <w:rsid w:val="009C2475"/>
    <w:rsid w:val="009C282C"/>
    <w:rsid w:val="009C31F4"/>
    <w:rsid w:val="009C3672"/>
    <w:rsid w:val="009C3907"/>
    <w:rsid w:val="009C44BA"/>
    <w:rsid w:val="009C4A54"/>
    <w:rsid w:val="009C4AA5"/>
    <w:rsid w:val="009C522A"/>
    <w:rsid w:val="009C524A"/>
    <w:rsid w:val="009C53A8"/>
    <w:rsid w:val="009C5784"/>
    <w:rsid w:val="009C5C72"/>
    <w:rsid w:val="009C5D35"/>
    <w:rsid w:val="009C6117"/>
    <w:rsid w:val="009C624A"/>
    <w:rsid w:val="009C6B31"/>
    <w:rsid w:val="009C6CA1"/>
    <w:rsid w:val="009C7108"/>
    <w:rsid w:val="009C714D"/>
    <w:rsid w:val="009C758A"/>
    <w:rsid w:val="009C76E4"/>
    <w:rsid w:val="009D0249"/>
    <w:rsid w:val="009D0A74"/>
    <w:rsid w:val="009D0A8F"/>
    <w:rsid w:val="009D13CC"/>
    <w:rsid w:val="009D153A"/>
    <w:rsid w:val="009D1784"/>
    <w:rsid w:val="009D1942"/>
    <w:rsid w:val="009D1A80"/>
    <w:rsid w:val="009D1F1F"/>
    <w:rsid w:val="009D1FA0"/>
    <w:rsid w:val="009D2937"/>
    <w:rsid w:val="009D2ACA"/>
    <w:rsid w:val="009D2B2D"/>
    <w:rsid w:val="009D2C29"/>
    <w:rsid w:val="009D2EE7"/>
    <w:rsid w:val="009D3173"/>
    <w:rsid w:val="009D3420"/>
    <w:rsid w:val="009D35DA"/>
    <w:rsid w:val="009D39D8"/>
    <w:rsid w:val="009D3D19"/>
    <w:rsid w:val="009D3F19"/>
    <w:rsid w:val="009D3F4F"/>
    <w:rsid w:val="009D42C9"/>
    <w:rsid w:val="009D49B8"/>
    <w:rsid w:val="009D4B0C"/>
    <w:rsid w:val="009D4C5C"/>
    <w:rsid w:val="009D4EAA"/>
    <w:rsid w:val="009D511A"/>
    <w:rsid w:val="009D52BC"/>
    <w:rsid w:val="009D5553"/>
    <w:rsid w:val="009D5B05"/>
    <w:rsid w:val="009D5E0E"/>
    <w:rsid w:val="009D5E6B"/>
    <w:rsid w:val="009D6286"/>
    <w:rsid w:val="009D66A0"/>
    <w:rsid w:val="009D6797"/>
    <w:rsid w:val="009D6C13"/>
    <w:rsid w:val="009D6CB5"/>
    <w:rsid w:val="009D7779"/>
    <w:rsid w:val="009D79D8"/>
    <w:rsid w:val="009D7F6C"/>
    <w:rsid w:val="009E031C"/>
    <w:rsid w:val="009E07BA"/>
    <w:rsid w:val="009E1038"/>
    <w:rsid w:val="009E132F"/>
    <w:rsid w:val="009E1407"/>
    <w:rsid w:val="009E159E"/>
    <w:rsid w:val="009E1BCA"/>
    <w:rsid w:val="009E218F"/>
    <w:rsid w:val="009E21DD"/>
    <w:rsid w:val="009E25B4"/>
    <w:rsid w:val="009E2B74"/>
    <w:rsid w:val="009E2CCA"/>
    <w:rsid w:val="009E2FD6"/>
    <w:rsid w:val="009E3431"/>
    <w:rsid w:val="009E3453"/>
    <w:rsid w:val="009E3BFA"/>
    <w:rsid w:val="009E3DF7"/>
    <w:rsid w:val="009E40A2"/>
    <w:rsid w:val="009E4283"/>
    <w:rsid w:val="009E4294"/>
    <w:rsid w:val="009E46A4"/>
    <w:rsid w:val="009E48CB"/>
    <w:rsid w:val="009E4B27"/>
    <w:rsid w:val="009E4B34"/>
    <w:rsid w:val="009E4BD5"/>
    <w:rsid w:val="009E4EA9"/>
    <w:rsid w:val="009E4F18"/>
    <w:rsid w:val="009E57F6"/>
    <w:rsid w:val="009E5890"/>
    <w:rsid w:val="009E5BAB"/>
    <w:rsid w:val="009E5DF7"/>
    <w:rsid w:val="009E602D"/>
    <w:rsid w:val="009E60F2"/>
    <w:rsid w:val="009E6199"/>
    <w:rsid w:val="009E7DC9"/>
    <w:rsid w:val="009F000B"/>
    <w:rsid w:val="009F01D2"/>
    <w:rsid w:val="009F10DB"/>
    <w:rsid w:val="009F1246"/>
    <w:rsid w:val="009F1663"/>
    <w:rsid w:val="009F1AF6"/>
    <w:rsid w:val="009F1C73"/>
    <w:rsid w:val="009F1CB7"/>
    <w:rsid w:val="009F2566"/>
    <w:rsid w:val="009F2846"/>
    <w:rsid w:val="009F2DA2"/>
    <w:rsid w:val="009F2E7A"/>
    <w:rsid w:val="009F2E9C"/>
    <w:rsid w:val="009F30A1"/>
    <w:rsid w:val="009F3418"/>
    <w:rsid w:val="009F3654"/>
    <w:rsid w:val="009F37AB"/>
    <w:rsid w:val="009F3F53"/>
    <w:rsid w:val="009F4AF6"/>
    <w:rsid w:val="009F4CE3"/>
    <w:rsid w:val="009F4E2C"/>
    <w:rsid w:val="009F4F28"/>
    <w:rsid w:val="009F5D73"/>
    <w:rsid w:val="009F5EE2"/>
    <w:rsid w:val="009F6046"/>
    <w:rsid w:val="009F6189"/>
    <w:rsid w:val="009F61CA"/>
    <w:rsid w:val="009F64E9"/>
    <w:rsid w:val="009F6648"/>
    <w:rsid w:val="009F6FCB"/>
    <w:rsid w:val="009F733E"/>
    <w:rsid w:val="009F7468"/>
    <w:rsid w:val="009F7EE7"/>
    <w:rsid w:val="009F7F07"/>
    <w:rsid w:val="00A0012A"/>
    <w:rsid w:val="00A0049E"/>
    <w:rsid w:val="00A00D4B"/>
    <w:rsid w:val="00A00DBF"/>
    <w:rsid w:val="00A01225"/>
    <w:rsid w:val="00A01402"/>
    <w:rsid w:val="00A01956"/>
    <w:rsid w:val="00A02E96"/>
    <w:rsid w:val="00A03647"/>
    <w:rsid w:val="00A037A3"/>
    <w:rsid w:val="00A037EC"/>
    <w:rsid w:val="00A0389F"/>
    <w:rsid w:val="00A040A9"/>
    <w:rsid w:val="00A04BC3"/>
    <w:rsid w:val="00A04C83"/>
    <w:rsid w:val="00A05053"/>
    <w:rsid w:val="00A05077"/>
    <w:rsid w:val="00A056E4"/>
    <w:rsid w:val="00A058DC"/>
    <w:rsid w:val="00A05C9A"/>
    <w:rsid w:val="00A05D5E"/>
    <w:rsid w:val="00A0612C"/>
    <w:rsid w:val="00A063F8"/>
    <w:rsid w:val="00A0645C"/>
    <w:rsid w:val="00A06ABA"/>
    <w:rsid w:val="00A06CF8"/>
    <w:rsid w:val="00A06F31"/>
    <w:rsid w:val="00A0761D"/>
    <w:rsid w:val="00A07D2A"/>
    <w:rsid w:val="00A07DD3"/>
    <w:rsid w:val="00A10229"/>
    <w:rsid w:val="00A102F4"/>
    <w:rsid w:val="00A10315"/>
    <w:rsid w:val="00A10AB2"/>
    <w:rsid w:val="00A10B8C"/>
    <w:rsid w:val="00A10FAA"/>
    <w:rsid w:val="00A111A0"/>
    <w:rsid w:val="00A1131A"/>
    <w:rsid w:val="00A11455"/>
    <w:rsid w:val="00A11C01"/>
    <w:rsid w:val="00A121C0"/>
    <w:rsid w:val="00A122BA"/>
    <w:rsid w:val="00A128A0"/>
    <w:rsid w:val="00A12A15"/>
    <w:rsid w:val="00A12B3E"/>
    <w:rsid w:val="00A131C1"/>
    <w:rsid w:val="00A133C5"/>
    <w:rsid w:val="00A13A1A"/>
    <w:rsid w:val="00A13A69"/>
    <w:rsid w:val="00A13AA0"/>
    <w:rsid w:val="00A14031"/>
    <w:rsid w:val="00A143F4"/>
    <w:rsid w:val="00A15187"/>
    <w:rsid w:val="00A1549A"/>
    <w:rsid w:val="00A15809"/>
    <w:rsid w:val="00A15B66"/>
    <w:rsid w:val="00A160CE"/>
    <w:rsid w:val="00A16226"/>
    <w:rsid w:val="00A16592"/>
    <w:rsid w:val="00A168E0"/>
    <w:rsid w:val="00A16C07"/>
    <w:rsid w:val="00A16CDF"/>
    <w:rsid w:val="00A16DBD"/>
    <w:rsid w:val="00A171D3"/>
    <w:rsid w:val="00A17940"/>
    <w:rsid w:val="00A17A69"/>
    <w:rsid w:val="00A17C01"/>
    <w:rsid w:val="00A17E14"/>
    <w:rsid w:val="00A200D2"/>
    <w:rsid w:val="00A20967"/>
    <w:rsid w:val="00A20DBD"/>
    <w:rsid w:val="00A20DCE"/>
    <w:rsid w:val="00A210DA"/>
    <w:rsid w:val="00A210DC"/>
    <w:rsid w:val="00A2144F"/>
    <w:rsid w:val="00A21DB5"/>
    <w:rsid w:val="00A21EEC"/>
    <w:rsid w:val="00A22226"/>
    <w:rsid w:val="00A222E4"/>
    <w:rsid w:val="00A226B0"/>
    <w:rsid w:val="00A22B42"/>
    <w:rsid w:val="00A23453"/>
    <w:rsid w:val="00A23D84"/>
    <w:rsid w:val="00A23F24"/>
    <w:rsid w:val="00A23FDF"/>
    <w:rsid w:val="00A24124"/>
    <w:rsid w:val="00A244C5"/>
    <w:rsid w:val="00A24650"/>
    <w:rsid w:val="00A247D7"/>
    <w:rsid w:val="00A24854"/>
    <w:rsid w:val="00A24A7F"/>
    <w:rsid w:val="00A25318"/>
    <w:rsid w:val="00A26C36"/>
    <w:rsid w:val="00A27667"/>
    <w:rsid w:val="00A27797"/>
    <w:rsid w:val="00A277BF"/>
    <w:rsid w:val="00A277C1"/>
    <w:rsid w:val="00A27BD1"/>
    <w:rsid w:val="00A301E8"/>
    <w:rsid w:val="00A30A26"/>
    <w:rsid w:val="00A30AC9"/>
    <w:rsid w:val="00A31071"/>
    <w:rsid w:val="00A3136F"/>
    <w:rsid w:val="00A315DA"/>
    <w:rsid w:val="00A317DA"/>
    <w:rsid w:val="00A31A0B"/>
    <w:rsid w:val="00A31A3C"/>
    <w:rsid w:val="00A32285"/>
    <w:rsid w:val="00A3230B"/>
    <w:rsid w:val="00A3230F"/>
    <w:rsid w:val="00A32857"/>
    <w:rsid w:val="00A329E3"/>
    <w:rsid w:val="00A32B4F"/>
    <w:rsid w:val="00A32BE6"/>
    <w:rsid w:val="00A337C4"/>
    <w:rsid w:val="00A33A01"/>
    <w:rsid w:val="00A3400F"/>
    <w:rsid w:val="00A34344"/>
    <w:rsid w:val="00A346DB"/>
    <w:rsid w:val="00A346DD"/>
    <w:rsid w:val="00A34BA8"/>
    <w:rsid w:val="00A34BD3"/>
    <w:rsid w:val="00A351AF"/>
    <w:rsid w:val="00A35523"/>
    <w:rsid w:val="00A35526"/>
    <w:rsid w:val="00A35615"/>
    <w:rsid w:val="00A35847"/>
    <w:rsid w:val="00A35888"/>
    <w:rsid w:val="00A35894"/>
    <w:rsid w:val="00A359C2"/>
    <w:rsid w:val="00A35E38"/>
    <w:rsid w:val="00A35EFC"/>
    <w:rsid w:val="00A360ED"/>
    <w:rsid w:val="00A36163"/>
    <w:rsid w:val="00A3654D"/>
    <w:rsid w:val="00A36585"/>
    <w:rsid w:val="00A36780"/>
    <w:rsid w:val="00A369A5"/>
    <w:rsid w:val="00A36A9E"/>
    <w:rsid w:val="00A36B28"/>
    <w:rsid w:val="00A36D9F"/>
    <w:rsid w:val="00A36DE0"/>
    <w:rsid w:val="00A36EAD"/>
    <w:rsid w:val="00A370D4"/>
    <w:rsid w:val="00A37379"/>
    <w:rsid w:val="00A3739F"/>
    <w:rsid w:val="00A40071"/>
    <w:rsid w:val="00A40102"/>
    <w:rsid w:val="00A403EE"/>
    <w:rsid w:val="00A40ABB"/>
    <w:rsid w:val="00A40BD7"/>
    <w:rsid w:val="00A40E4D"/>
    <w:rsid w:val="00A41542"/>
    <w:rsid w:val="00A418C0"/>
    <w:rsid w:val="00A41E7F"/>
    <w:rsid w:val="00A41F34"/>
    <w:rsid w:val="00A41F8F"/>
    <w:rsid w:val="00A42095"/>
    <w:rsid w:val="00A42384"/>
    <w:rsid w:val="00A42B86"/>
    <w:rsid w:val="00A42CAC"/>
    <w:rsid w:val="00A42DD5"/>
    <w:rsid w:val="00A43117"/>
    <w:rsid w:val="00A43188"/>
    <w:rsid w:val="00A434AF"/>
    <w:rsid w:val="00A43855"/>
    <w:rsid w:val="00A439C3"/>
    <w:rsid w:val="00A439D9"/>
    <w:rsid w:val="00A43BA6"/>
    <w:rsid w:val="00A43D44"/>
    <w:rsid w:val="00A44E8D"/>
    <w:rsid w:val="00A44F41"/>
    <w:rsid w:val="00A45178"/>
    <w:rsid w:val="00A45E70"/>
    <w:rsid w:val="00A467E4"/>
    <w:rsid w:val="00A46887"/>
    <w:rsid w:val="00A46939"/>
    <w:rsid w:val="00A46BAB"/>
    <w:rsid w:val="00A475E3"/>
    <w:rsid w:val="00A476E6"/>
    <w:rsid w:val="00A47AC5"/>
    <w:rsid w:val="00A47ADB"/>
    <w:rsid w:val="00A47C29"/>
    <w:rsid w:val="00A504D7"/>
    <w:rsid w:val="00A505B2"/>
    <w:rsid w:val="00A50915"/>
    <w:rsid w:val="00A50A47"/>
    <w:rsid w:val="00A51079"/>
    <w:rsid w:val="00A51200"/>
    <w:rsid w:val="00A513EC"/>
    <w:rsid w:val="00A5154C"/>
    <w:rsid w:val="00A516D9"/>
    <w:rsid w:val="00A522BB"/>
    <w:rsid w:val="00A526DD"/>
    <w:rsid w:val="00A527F0"/>
    <w:rsid w:val="00A52832"/>
    <w:rsid w:val="00A52BE7"/>
    <w:rsid w:val="00A52C36"/>
    <w:rsid w:val="00A53323"/>
    <w:rsid w:val="00A5361A"/>
    <w:rsid w:val="00A538A3"/>
    <w:rsid w:val="00A53B16"/>
    <w:rsid w:val="00A53B65"/>
    <w:rsid w:val="00A5436E"/>
    <w:rsid w:val="00A547DE"/>
    <w:rsid w:val="00A54BB9"/>
    <w:rsid w:val="00A54CD7"/>
    <w:rsid w:val="00A54DF5"/>
    <w:rsid w:val="00A54FE9"/>
    <w:rsid w:val="00A5535B"/>
    <w:rsid w:val="00A557FB"/>
    <w:rsid w:val="00A55804"/>
    <w:rsid w:val="00A56359"/>
    <w:rsid w:val="00A56404"/>
    <w:rsid w:val="00A564B5"/>
    <w:rsid w:val="00A5680C"/>
    <w:rsid w:val="00A56ADE"/>
    <w:rsid w:val="00A56EA1"/>
    <w:rsid w:val="00A57025"/>
    <w:rsid w:val="00A570C4"/>
    <w:rsid w:val="00A571B4"/>
    <w:rsid w:val="00A57460"/>
    <w:rsid w:val="00A5787D"/>
    <w:rsid w:val="00A57B8D"/>
    <w:rsid w:val="00A57EB9"/>
    <w:rsid w:val="00A6008A"/>
    <w:rsid w:val="00A60193"/>
    <w:rsid w:val="00A6028F"/>
    <w:rsid w:val="00A604DB"/>
    <w:rsid w:val="00A606E7"/>
    <w:rsid w:val="00A60AA9"/>
    <w:rsid w:val="00A61190"/>
    <w:rsid w:val="00A6184A"/>
    <w:rsid w:val="00A61AEC"/>
    <w:rsid w:val="00A61BCF"/>
    <w:rsid w:val="00A61CD6"/>
    <w:rsid w:val="00A61E7F"/>
    <w:rsid w:val="00A6202B"/>
    <w:rsid w:val="00A62318"/>
    <w:rsid w:val="00A627F9"/>
    <w:rsid w:val="00A62AD9"/>
    <w:rsid w:val="00A62E38"/>
    <w:rsid w:val="00A62F42"/>
    <w:rsid w:val="00A631B3"/>
    <w:rsid w:val="00A63429"/>
    <w:rsid w:val="00A635D9"/>
    <w:rsid w:val="00A639CC"/>
    <w:rsid w:val="00A64581"/>
    <w:rsid w:val="00A64595"/>
    <w:rsid w:val="00A6481E"/>
    <w:rsid w:val="00A6484F"/>
    <w:rsid w:val="00A649E9"/>
    <w:rsid w:val="00A64ACE"/>
    <w:rsid w:val="00A64B14"/>
    <w:rsid w:val="00A64DC6"/>
    <w:rsid w:val="00A64E0C"/>
    <w:rsid w:val="00A66045"/>
    <w:rsid w:val="00A661A8"/>
    <w:rsid w:val="00A6644F"/>
    <w:rsid w:val="00A66C51"/>
    <w:rsid w:val="00A66FD1"/>
    <w:rsid w:val="00A6702C"/>
    <w:rsid w:val="00A67612"/>
    <w:rsid w:val="00A70011"/>
    <w:rsid w:val="00A7037E"/>
    <w:rsid w:val="00A705F7"/>
    <w:rsid w:val="00A712EF"/>
    <w:rsid w:val="00A715D6"/>
    <w:rsid w:val="00A71693"/>
    <w:rsid w:val="00A71A96"/>
    <w:rsid w:val="00A71F8D"/>
    <w:rsid w:val="00A720EF"/>
    <w:rsid w:val="00A728DB"/>
    <w:rsid w:val="00A7290A"/>
    <w:rsid w:val="00A72EE7"/>
    <w:rsid w:val="00A730F2"/>
    <w:rsid w:val="00A73118"/>
    <w:rsid w:val="00A73123"/>
    <w:rsid w:val="00A734F9"/>
    <w:rsid w:val="00A737F2"/>
    <w:rsid w:val="00A73842"/>
    <w:rsid w:val="00A73C21"/>
    <w:rsid w:val="00A73C42"/>
    <w:rsid w:val="00A73F24"/>
    <w:rsid w:val="00A73F48"/>
    <w:rsid w:val="00A74026"/>
    <w:rsid w:val="00A741C2"/>
    <w:rsid w:val="00A74254"/>
    <w:rsid w:val="00A744A6"/>
    <w:rsid w:val="00A7454A"/>
    <w:rsid w:val="00A74E75"/>
    <w:rsid w:val="00A751D7"/>
    <w:rsid w:val="00A75549"/>
    <w:rsid w:val="00A75604"/>
    <w:rsid w:val="00A75735"/>
    <w:rsid w:val="00A757F8"/>
    <w:rsid w:val="00A75A71"/>
    <w:rsid w:val="00A75CCA"/>
    <w:rsid w:val="00A76357"/>
    <w:rsid w:val="00A76687"/>
    <w:rsid w:val="00A76895"/>
    <w:rsid w:val="00A76AE6"/>
    <w:rsid w:val="00A76FC7"/>
    <w:rsid w:val="00A7705B"/>
    <w:rsid w:val="00A77156"/>
    <w:rsid w:val="00A7723E"/>
    <w:rsid w:val="00A77485"/>
    <w:rsid w:val="00A774CF"/>
    <w:rsid w:val="00A77700"/>
    <w:rsid w:val="00A77871"/>
    <w:rsid w:val="00A77872"/>
    <w:rsid w:val="00A77B17"/>
    <w:rsid w:val="00A77F6D"/>
    <w:rsid w:val="00A80169"/>
    <w:rsid w:val="00A80643"/>
    <w:rsid w:val="00A80791"/>
    <w:rsid w:val="00A809A9"/>
    <w:rsid w:val="00A80B49"/>
    <w:rsid w:val="00A80EAA"/>
    <w:rsid w:val="00A80ED8"/>
    <w:rsid w:val="00A81159"/>
    <w:rsid w:val="00A813BE"/>
    <w:rsid w:val="00A81499"/>
    <w:rsid w:val="00A8149C"/>
    <w:rsid w:val="00A81710"/>
    <w:rsid w:val="00A81DD2"/>
    <w:rsid w:val="00A81E88"/>
    <w:rsid w:val="00A826F6"/>
    <w:rsid w:val="00A8283F"/>
    <w:rsid w:val="00A82A59"/>
    <w:rsid w:val="00A83042"/>
    <w:rsid w:val="00A83259"/>
    <w:rsid w:val="00A836F7"/>
    <w:rsid w:val="00A8388A"/>
    <w:rsid w:val="00A83A1E"/>
    <w:rsid w:val="00A83B0C"/>
    <w:rsid w:val="00A83D34"/>
    <w:rsid w:val="00A840EC"/>
    <w:rsid w:val="00A84169"/>
    <w:rsid w:val="00A84618"/>
    <w:rsid w:val="00A8495F"/>
    <w:rsid w:val="00A84C22"/>
    <w:rsid w:val="00A84D06"/>
    <w:rsid w:val="00A84D37"/>
    <w:rsid w:val="00A85148"/>
    <w:rsid w:val="00A856D7"/>
    <w:rsid w:val="00A85821"/>
    <w:rsid w:val="00A85A62"/>
    <w:rsid w:val="00A860C9"/>
    <w:rsid w:val="00A86363"/>
    <w:rsid w:val="00A864DA"/>
    <w:rsid w:val="00A86669"/>
    <w:rsid w:val="00A8675F"/>
    <w:rsid w:val="00A86D15"/>
    <w:rsid w:val="00A86DB6"/>
    <w:rsid w:val="00A870F8"/>
    <w:rsid w:val="00A87DE6"/>
    <w:rsid w:val="00A9005A"/>
    <w:rsid w:val="00A90251"/>
    <w:rsid w:val="00A90943"/>
    <w:rsid w:val="00A90C49"/>
    <w:rsid w:val="00A919D2"/>
    <w:rsid w:val="00A91E12"/>
    <w:rsid w:val="00A91F4A"/>
    <w:rsid w:val="00A92F58"/>
    <w:rsid w:val="00A93056"/>
    <w:rsid w:val="00A93202"/>
    <w:rsid w:val="00A932B8"/>
    <w:rsid w:val="00A932E3"/>
    <w:rsid w:val="00A9364B"/>
    <w:rsid w:val="00A936A0"/>
    <w:rsid w:val="00A93816"/>
    <w:rsid w:val="00A93848"/>
    <w:rsid w:val="00A93A5F"/>
    <w:rsid w:val="00A93B0D"/>
    <w:rsid w:val="00A93C18"/>
    <w:rsid w:val="00A94094"/>
    <w:rsid w:val="00A940A4"/>
    <w:rsid w:val="00A9453B"/>
    <w:rsid w:val="00A94629"/>
    <w:rsid w:val="00A94A87"/>
    <w:rsid w:val="00A94D5D"/>
    <w:rsid w:val="00A94F31"/>
    <w:rsid w:val="00A95153"/>
    <w:rsid w:val="00A95C3E"/>
    <w:rsid w:val="00A95F4A"/>
    <w:rsid w:val="00A95FE7"/>
    <w:rsid w:val="00A962A2"/>
    <w:rsid w:val="00A96A6C"/>
    <w:rsid w:val="00A973BB"/>
    <w:rsid w:val="00A97544"/>
    <w:rsid w:val="00A979F6"/>
    <w:rsid w:val="00A97F41"/>
    <w:rsid w:val="00AA0921"/>
    <w:rsid w:val="00AA0A61"/>
    <w:rsid w:val="00AA0F6C"/>
    <w:rsid w:val="00AA136F"/>
    <w:rsid w:val="00AA1718"/>
    <w:rsid w:val="00AA173C"/>
    <w:rsid w:val="00AA1792"/>
    <w:rsid w:val="00AA194F"/>
    <w:rsid w:val="00AA1A6A"/>
    <w:rsid w:val="00AA1E22"/>
    <w:rsid w:val="00AA20FE"/>
    <w:rsid w:val="00AA2E43"/>
    <w:rsid w:val="00AA3753"/>
    <w:rsid w:val="00AA3E41"/>
    <w:rsid w:val="00AA4B7C"/>
    <w:rsid w:val="00AA51F9"/>
    <w:rsid w:val="00AA5214"/>
    <w:rsid w:val="00AA5BAB"/>
    <w:rsid w:val="00AA5D57"/>
    <w:rsid w:val="00AA6253"/>
    <w:rsid w:val="00AA63A2"/>
    <w:rsid w:val="00AA650B"/>
    <w:rsid w:val="00AA6862"/>
    <w:rsid w:val="00AA6A8A"/>
    <w:rsid w:val="00AA6B94"/>
    <w:rsid w:val="00AA6BC2"/>
    <w:rsid w:val="00AA73AF"/>
    <w:rsid w:val="00AA788E"/>
    <w:rsid w:val="00AA7BC8"/>
    <w:rsid w:val="00AA7EDB"/>
    <w:rsid w:val="00AB07A1"/>
    <w:rsid w:val="00AB0994"/>
    <w:rsid w:val="00AB0B1B"/>
    <w:rsid w:val="00AB0C13"/>
    <w:rsid w:val="00AB0FC7"/>
    <w:rsid w:val="00AB121B"/>
    <w:rsid w:val="00AB17FE"/>
    <w:rsid w:val="00AB1867"/>
    <w:rsid w:val="00AB18EB"/>
    <w:rsid w:val="00AB1F2A"/>
    <w:rsid w:val="00AB222B"/>
    <w:rsid w:val="00AB26B0"/>
    <w:rsid w:val="00AB2CB7"/>
    <w:rsid w:val="00AB2D25"/>
    <w:rsid w:val="00AB2F54"/>
    <w:rsid w:val="00AB34D6"/>
    <w:rsid w:val="00AB3598"/>
    <w:rsid w:val="00AB454A"/>
    <w:rsid w:val="00AB47FD"/>
    <w:rsid w:val="00AB49B5"/>
    <w:rsid w:val="00AB4BFD"/>
    <w:rsid w:val="00AB4CE4"/>
    <w:rsid w:val="00AB51F7"/>
    <w:rsid w:val="00AB5266"/>
    <w:rsid w:val="00AB580C"/>
    <w:rsid w:val="00AB58F5"/>
    <w:rsid w:val="00AB5B47"/>
    <w:rsid w:val="00AB62FB"/>
    <w:rsid w:val="00AB634C"/>
    <w:rsid w:val="00AB65CB"/>
    <w:rsid w:val="00AB6B24"/>
    <w:rsid w:val="00AB6D4F"/>
    <w:rsid w:val="00AB7431"/>
    <w:rsid w:val="00AB7768"/>
    <w:rsid w:val="00AB782D"/>
    <w:rsid w:val="00AB7A4D"/>
    <w:rsid w:val="00AB7CEE"/>
    <w:rsid w:val="00AC0244"/>
    <w:rsid w:val="00AC05F5"/>
    <w:rsid w:val="00AC0777"/>
    <w:rsid w:val="00AC07B8"/>
    <w:rsid w:val="00AC0830"/>
    <w:rsid w:val="00AC0907"/>
    <w:rsid w:val="00AC0E36"/>
    <w:rsid w:val="00AC1447"/>
    <w:rsid w:val="00AC1739"/>
    <w:rsid w:val="00AC2132"/>
    <w:rsid w:val="00AC21C7"/>
    <w:rsid w:val="00AC2673"/>
    <w:rsid w:val="00AC2EA1"/>
    <w:rsid w:val="00AC3212"/>
    <w:rsid w:val="00AC3592"/>
    <w:rsid w:val="00AC3BC4"/>
    <w:rsid w:val="00AC3D98"/>
    <w:rsid w:val="00AC402F"/>
    <w:rsid w:val="00AC427F"/>
    <w:rsid w:val="00AC44ED"/>
    <w:rsid w:val="00AC4617"/>
    <w:rsid w:val="00AC4BD1"/>
    <w:rsid w:val="00AC4BD5"/>
    <w:rsid w:val="00AC4FBE"/>
    <w:rsid w:val="00AC4FFA"/>
    <w:rsid w:val="00AC53DA"/>
    <w:rsid w:val="00AC566A"/>
    <w:rsid w:val="00AC57FC"/>
    <w:rsid w:val="00AC5946"/>
    <w:rsid w:val="00AC5B16"/>
    <w:rsid w:val="00AC5BE8"/>
    <w:rsid w:val="00AC5FE8"/>
    <w:rsid w:val="00AC629B"/>
    <w:rsid w:val="00AC629C"/>
    <w:rsid w:val="00AC6782"/>
    <w:rsid w:val="00AC69C2"/>
    <w:rsid w:val="00AC6BAD"/>
    <w:rsid w:val="00AC6C25"/>
    <w:rsid w:val="00AC6D99"/>
    <w:rsid w:val="00AC6DD0"/>
    <w:rsid w:val="00AC6E7C"/>
    <w:rsid w:val="00AC738B"/>
    <w:rsid w:val="00AC746B"/>
    <w:rsid w:val="00AC754A"/>
    <w:rsid w:val="00AC7BB4"/>
    <w:rsid w:val="00AC7D63"/>
    <w:rsid w:val="00AC7FB7"/>
    <w:rsid w:val="00AD03C8"/>
    <w:rsid w:val="00AD095E"/>
    <w:rsid w:val="00AD09B3"/>
    <w:rsid w:val="00AD0AE5"/>
    <w:rsid w:val="00AD0D89"/>
    <w:rsid w:val="00AD0EB5"/>
    <w:rsid w:val="00AD1145"/>
    <w:rsid w:val="00AD1441"/>
    <w:rsid w:val="00AD152A"/>
    <w:rsid w:val="00AD189B"/>
    <w:rsid w:val="00AD1AB7"/>
    <w:rsid w:val="00AD21CD"/>
    <w:rsid w:val="00AD2272"/>
    <w:rsid w:val="00AD2542"/>
    <w:rsid w:val="00AD2798"/>
    <w:rsid w:val="00AD297A"/>
    <w:rsid w:val="00AD2B8A"/>
    <w:rsid w:val="00AD2E47"/>
    <w:rsid w:val="00AD2F4A"/>
    <w:rsid w:val="00AD32FD"/>
    <w:rsid w:val="00AD348A"/>
    <w:rsid w:val="00AD35A1"/>
    <w:rsid w:val="00AD3C79"/>
    <w:rsid w:val="00AD3F44"/>
    <w:rsid w:val="00AD43D2"/>
    <w:rsid w:val="00AD504C"/>
    <w:rsid w:val="00AD5497"/>
    <w:rsid w:val="00AD5512"/>
    <w:rsid w:val="00AD56B0"/>
    <w:rsid w:val="00AD56C7"/>
    <w:rsid w:val="00AD5B51"/>
    <w:rsid w:val="00AD5FFA"/>
    <w:rsid w:val="00AD66A6"/>
    <w:rsid w:val="00AD6713"/>
    <w:rsid w:val="00AD69B2"/>
    <w:rsid w:val="00AD6D42"/>
    <w:rsid w:val="00AD74A8"/>
    <w:rsid w:val="00AE007C"/>
    <w:rsid w:val="00AE0106"/>
    <w:rsid w:val="00AE01A0"/>
    <w:rsid w:val="00AE0F28"/>
    <w:rsid w:val="00AE1630"/>
    <w:rsid w:val="00AE1B47"/>
    <w:rsid w:val="00AE2729"/>
    <w:rsid w:val="00AE2D0D"/>
    <w:rsid w:val="00AE2F2F"/>
    <w:rsid w:val="00AE3513"/>
    <w:rsid w:val="00AE364D"/>
    <w:rsid w:val="00AE3DEC"/>
    <w:rsid w:val="00AE42FB"/>
    <w:rsid w:val="00AE4413"/>
    <w:rsid w:val="00AE4581"/>
    <w:rsid w:val="00AE4DB4"/>
    <w:rsid w:val="00AE4E56"/>
    <w:rsid w:val="00AE4F0C"/>
    <w:rsid w:val="00AE5884"/>
    <w:rsid w:val="00AE62B4"/>
    <w:rsid w:val="00AE66BF"/>
    <w:rsid w:val="00AE6875"/>
    <w:rsid w:val="00AE6891"/>
    <w:rsid w:val="00AE6DF3"/>
    <w:rsid w:val="00AE6E4E"/>
    <w:rsid w:val="00AE6EF5"/>
    <w:rsid w:val="00AE708D"/>
    <w:rsid w:val="00AE7112"/>
    <w:rsid w:val="00AE772A"/>
    <w:rsid w:val="00AE78FB"/>
    <w:rsid w:val="00AF0046"/>
    <w:rsid w:val="00AF029B"/>
    <w:rsid w:val="00AF02AA"/>
    <w:rsid w:val="00AF07AC"/>
    <w:rsid w:val="00AF0A5B"/>
    <w:rsid w:val="00AF1423"/>
    <w:rsid w:val="00AF15AF"/>
    <w:rsid w:val="00AF15C1"/>
    <w:rsid w:val="00AF1897"/>
    <w:rsid w:val="00AF19DD"/>
    <w:rsid w:val="00AF1C58"/>
    <w:rsid w:val="00AF1F75"/>
    <w:rsid w:val="00AF2095"/>
    <w:rsid w:val="00AF24DE"/>
    <w:rsid w:val="00AF26A9"/>
    <w:rsid w:val="00AF29C3"/>
    <w:rsid w:val="00AF33E0"/>
    <w:rsid w:val="00AF391C"/>
    <w:rsid w:val="00AF3E81"/>
    <w:rsid w:val="00AF3E96"/>
    <w:rsid w:val="00AF3FEE"/>
    <w:rsid w:val="00AF432E"/>
    <w:rsid w:val="00AF43A0"/>
    <w:rsid w:val="00AF4536"/>
    <w:rsid w:val="00AF4728"/>
    <w:rsid w:val="00AF47A8"/>
    <w:rsid w:val="00AF4944"/>
    <w:rsid w:val="00AF4B44"/>
    <w:rsid w:val="00AF4D86"/>
    <w:rsid w:val="00AF523D"/>
    <w:rsid w:val="00AF531E"/>
    <w:rsid w:val="00AF53F8"/>
    <w:rsid w:val="00AF590D"/>
    <w:rsid w:val="00AF5A83"/>
    <w:rsid w:val="00AF5BF5"/>
    <w:rsid w:val="00AF5E24"/>
    <w:rsid w:val="00AF5EA7"/>
    <w:rsid w:val="00AF6760"/>
    <w:rsid w:val="00AF6A1B"/>
    <w:rsid w:val="00AF6B60"/>
    <w:rsid w:val="00AF6C98"/>
    <w:rsid w:val="00AF7001"/>
    <w:rsid w:val="00AF7078"/>
    <w:rsid w:val="00AF7098"/>
    <w:rsid w:val="00AF748F"/>
    <w:rsid w:val="00AF75EB"/>
    <w:rsid w:val="00B00584"/>
    <w:rsid w:val="00B00815"/>
    <w:rsid w:val="00B00AB1"/>
    <w:rsid w:val="00B00E42"/>
    <w:rsid w:val="00B0104F"/>
    <w:rsid w:val="00B014AB"/>
    <w:rsid w:val="00B0161B"/>
    <w:rsid w:val="00B016F5"/>
    <w:rsid w:val="00B01B07"/>
    <w:rsid w:val="00B01D1B"/>
    <w:rsid w:val="00B021B3"/>
    <w:rsid w:val="00B02594"/>
    <w:rsid w:val="00B026C1"/>
    <w:rsid w:val="00B02975"/>
    <w:rsid w:val="00B02D30"/>
    <w:rsid w:val="00B02EB5"/>
    <w:rsid w:val="00B031AF"/>
    <w:rsid w:val="00B034C7"/>
    <w:rsid w:val="00B03533"/>
    <w:rsid w:val="00B03B01"/>
    <w:rsid w:val="00B03C91"/>
    <w:rsid w:val="00B04243"/>
    <w:rsid w:val="00B043D9"/>
    <w:rsid w:val="00B0445D"/>
    <w:rsid w:val="00B04542"/>
    <w:rsid w:val="00B04889"/>
    <w:rsid w:val="00B04A82"/>
    <w:rsid w:val="00B04ABB"/>
    <w:rsid w:val="00B052F0"/>
    <w:rsid w:val="00B0589E"/>
    <w:rsid w:val="00B05972"/>
    <w:rsid w:val="00B05B21"/>
    <w:rsid w:val="00B05F3E"/>
    <w:rsid w:val="00B060B7"/>
    <w:rsid w:val="00B06219"/>
    <w:rsid w:val="00B06244"/>
    <w:rsid w:val="00B06478"/>
    <w:rsid w:val="00B066CF"/>
    <w:rsid w:val="00B068D1"/>
    <w:rsid w:val="00B06AB4"/>
    <w:rsid w:val="00B07254"/>
    <w:rsid w:val="00B07336"/>
    <w:rsid w:val="00B07513"/>
    <w:rsid w:val="00B110C4"/>
    <w:rsid w:val="00B110F7"/>
    <w:rsid w:val="00B1113F"/>
    <w:rsid w:val="00B115F1"/>
    <w:rsid w:val="00B11673"/>
    <w:rsid w:val="00B11A22"/>
    <w:rsid w:val="00B11C51"/>
    <w:rsid w:val="00B11EA5"/>
    <w:rsid w:val="00B1273C"/>
    <w:rsid w:val="00B128AE"/>
    <w:rsid w:val="00B12B6A"/>
    <w:rsid w:val="00B12BFA"/>
    <w:rsid w:val="00B12CC6"/>
    <w:rsid w:val="00B12E66"/>
    <w:rsid w:val="00B1382F"/>
    <w:rsid w:val="00B13A0D"/>
    <w:rsid w:val="00B140BA"/>
    <w:rsid w:val="00B14108"/>
    <w:rsid w:val="00B145D3"/>
    <w:rsid w:val="00B146E4"/>
    <w:rsid w:val="00B14C1B"/>
    <w:rsid w:val="00B15635"/>
    <w:rsid w:val="00B1565E"/>
    <w:rsid w:val="00B1582B"/>
    <w:rsid w:val="00B15B82"/>
    <w:rsid w:val="00B16179"/>
    <w:rsid w:val="00B16450"/>
    <w:rsid w:val="00B16593"/>
    <w:rsid w:val="00B16D28"/>
    <w:rsid w:val="00B17152"/>
    <w:rsid w:val="00B1734E"/>
    <w:rsid w:val="00B17358"/>
    <w:rsid w:val="00B17490"/>
    <w:rsid w:val="00B176A8"/>
    <w:rsid w:val="00B1782E"/>
    <w:rsid w:val="00B17B02"/>
    <w:rsid w:val="00B17BD0"/>
    <w:rsid w:val="00B17F42"/>
    <w:rsid w:val="00B20090"/>
    <w:rsid w:val="00B2020F"/>
    <w:rsid w:val="00B20341"/>
    <w:rsid w:val="00B203AA"/>
    <w:rsid w:val="00B205C9"/>
    <w:rsid w:val="00B209B5"/>
    <w:rsid w:val="00B20A98"/>
    <w:rsid w:val="00B20E3A"/>
    <w:rsid w:val="00B21208"/>
    <w:rsid w:val="00B21616"/>
    <w:rsid w:val="00B21637"/>
    <w:rsid w:val="00B216FB"/>
    <w:rsid w:val="00B21BD0"/>
    <w:rsid w:val="00B21C88"/>
    <w:rsid w:val="00B2214E"/>
    <w:rsid w:val="00B22285"/>
    <w:rsid w:val="00B22368"/>
    <w:rsid w:val="00B22857"/>
    <w:rsid w:val="00B229E4"/>
    <w:rsid w:val="00B22B43"/>
    <w:rsid w:val="00B22FEB"/>
    <w:rsid w:val="00B230A2"/>
    <w:rsid w:val="00B23496"/>
    <w:rsid w:val="00B23647"/>
    <w:rsid w:val="00B23972"/>
    <w:rsid w:val="00B24319"/>
    <w:rsid w:val="00B24444"/>
    <w:rsid w:val="00B245A9"/>
    <w:rsid w:val="00B24756"/>
    <w:rsid w:val="00B24CE0"/>
    <w:rsid w:val="00B24D38"/>
    <w:rsid w:val="00B24F44"/>
    <w:rsid w:val="00B25166"/>
    <w:rsid w:val="00B251F7"/>
    <w:rsid w:val="00B2545F"/>
    <w:rsid w:val="00B254D7"/>
    <w:rsid w:val="00B254E7"/>
    <w:rsid w:val="00B2587D"/>
    <w:rsid w:val="00B258E3"/>
    <w:rsid w:val="00B25B15"/>
    <w:rsid w:val="00B26299"/>
    <w:rsid w:val="00B262D1"/>
    <w:rsid w:val="00B2650B"/>
    <w:rsid w:val="00B26A0B"/>
    <w:rsid w:val="00B26E42"/>
    <w:rsid w:val="00B27013"/>
    <w:rsid w:val="00B270CF"/>
    <w:rsid w:val="00B279FF"/>
    <w:rsid w:val="00B3018B"/>
    <w:rsid w:val="00B302BC"/>
    <w:rsid w:val="00B3042C"/>
    <w:rsid w:val="00B304C1"/>
    <w:rsid w:val="00B30704"/>
    <w:rsid w:val="00B308AF"/>
    <w:rsid w:val="00B30CD7"/>
    <w:rsid w:val="00B30E0E"/>
    <w:rsid w:val="00B30EE0"/>
    <w:rsid w:val="00B310EB"/>
    <w:rsid w:val="00B312D7"/>
    <w:rsid w:val="00B31484"/>
    <w:rsid w:val="00B320F9"/>
    <w:rsid w:val="00B320FC"/>
    <w:rsid w:val="00B323F7"/>
    <w:rsid w:val="00B32643"/>
    <w:rsid w:val="00B32CE1"/>
    <w:rsid w:val="00B32F1B"/>
    <w:rsid w:val="00B32FA8"/>
    <w:rsid w:val="00B33364"/>
    <w:rsid w:val="00B33B1F"/>
    <w:rsid w:val="00B340A9"/>
    <w:rsid w:val="00B3416C"/>
    <w:rsid w:val="00B3460C"/>
    <w:rsid w:val="00B347DF"/>
    <w:rsid w:val="00B34ADE"/>
    <w:rsid w:val="00B34CDE"/>
    <w:rsid w:val="00B34F6B"/>
    <w:rsid w:val="00B35258"/>
    <w:rsid w:val="00B35931"/>
    <w:rsid w:val="00B35BF3"/>
    <w:rsid w:val="00B35C44"/>
    <w:rsid w:val="00B36023"/>
    <w:rsid w:val="00B365D0"/>
    <w:rsid w:val="00B36844"/>
    <w:rsid w:val="00B36ADC"/>
    <w:rsid w:val="00B36B50"/>
    <w:rsid w:val="00B36B9E"/>
    <w:rsid w:val="00B370ED"/>
    <w:rsid w:val="00B37177"/>
    <w:rsid w:val="00B378CA"/>
    <w:rsid w:val="00B379A3"/>
    <w:rsid w:val="00B37AD3"/>
    <w:rsid w:val="00B37D09"/>
    <w:rsid w:val="00B37FD8"/>
    <w:rsid w:val="00B4016C"/>
    <w:rsid w:val="00B403ED"/>
    <w:rsid w:val="00B40AB3"/>
    <w:rsid w:val="00B40CE0"/>
    <w:rsid w:val="00B40E42"/>
    <w:rsid w:val="00B4155C"/>
    <w:rsid w:val="00B41A0A"/>
    <w:rsid w:val="00B41D63"/>
    <w:rsid w:val="00B41DDC"/>
    <w:rsid w:val="00B421FF"/>
    <w:rsid w:val="00B42429"/>
    <w:rsid w:val="00B4266A"/>
    <w:rsid w:val="00B4276A"/>
    <w:rsid w:val="00B42CCA"/>
    <w:rsid w:val="00B42DA3"/>
    <w:rsid w:val="00B42DD1"/>
    <w:rsid w:val="00B43097"/>
    <w:rsid w:val="00B43235"/>
    <w:rsid w:val="00B432F4"/>
    <w:rsid w:val="00B43737"/>
    <w:rsid w:val="00B43A0D"/>
    <w:rsid w:val="00B43F26"/>
    <w:rsid w:val="00B44515"/>
    <w:rsid w:val="00B447E3"/>
    <w:rsid w:val="00B44B15"/>
    <w:rsid w:val="00B44D18"/>
    <w:rsid w:val="00B45013"/>
    <w:rsid w:val="00B45134"/>
    <w:rsid w:val="00B4528D"/>
    <w:rsid w:val="00B45C6F"/>
    <w:rsid w:val="00B45C8C"/>
    <w:rsid w:val="00B45DC9"/>
    <w:rsid w:val="00B45DD9"/>
    <w:rsid w:val="00B460CE"/>
    <w:rsid w:val="00B46103"/>
    <w:rsid w:val="00B461B0"/>
    <w:rsid w:val="00B46271"/>
    <w:rsid w:val="00B4668C"/>
    <w:rsid w:val="00B46F3C"/>
    <w:rsid w:val="00B472DB"/>
    <w:rsid w:val="00B47316"/>
    <w:rsid w:val="00B47568"/>
    <w:rsid w:val="00B50350"/>
    <w:rsid w:val="00B50D4E"/>
    <w:rsid w:val="00B50E72"/>
    <w:rsid w:val="00B5104C"/>
    <w:rsid w:val="00B5104F"/>
    <w:rsid w:val="00B51164"/>
    <w:rsid w:val="00B511EC"/>
    <w:rsid w:val="00B51B76"/>
    <w:rsid w:val="00B51C31"/>
    <w:rsid w:val="00B51D4C"/>
    <w:rsid w:val="00B51F6B"/>
    <w:rsid w:val="00B522D8"/>
    <w:rsid w:val="00B5248E"/>
    <w:rsid w:val="00B52A93"/>
    <w:rsid w:val="00B52B20"/>
    <w:rsid w:val="00B5313B"/>
    <w:rsid w:val="00B531D6"/>
    <w:rsid w:val="00B5363A"/>
    <w:rsid w:val="00B53840"/>
    <w:rsid w:val="00B53CCB"/>
    <w:rsid w:val="00B53FCA"/>
    <w:rsid w:val="00B546EE"/>
    <w:rsid w:val="00B546EF"/>
    <w:rsid w:val="00B547E1"/>
    <w:rsid w:val="00B548F4"/>
    <w:rsid w:val="00B54A83"/>
    <w:rsid w:val="00B54B5A"/>
    <w:rsid w:val="00B54C97"/>
    <w:rsid w:val="00B5500E"/>
    <w:rsid w:val="00B5536E"/>
    <w:rsid w:val="00B55623"/>
    <w:rsid w:val="00B5586D"/>
    <w:rsid w:val="00B559A8"/>
    <w:rsid w:val="00B559E9"/>
    <w:rsid w:val="00B55ADA"/>
    <w:rsid w:val="00B55B5E"/>
    <w:rsid w:val="00B55D26"/>
    <w:rsid w:val="00B561C7"/>
    <w:rsid w:val="00B5639D"/>
    <w:rsid w:val="00B567D8"/>
    <w:rsid w:val="00B56B01"/>
    <w:rsid w:val="00B56D13"/>
    <w:rsid w:val="00B5700C"/>
    <w:rsid w:val="00B571CB"/>
    <w:rsid w:val="00B57358"/>
    <w:rsid w:val="00B6001C"/>
    <w:rsid w:val="00B60E1A"/>
    <w:rsid w:val="00B60E25"/>
    <w:rsid w:val="00B60F60"/>
    <w:rsid w:val="00B61868"/>
    <w:rsid w:val="00B61D48"/>
    <w:rsid w:val="00B6260B"/>
    <w:rsid w:val="00B63569"/>
    <w:rsid w:val="00B637D3"/>
    <w:rsid w:val="00B63955"/>
    <w:rsid w:val="00B640D3"/>
    <w:rsid w:val="00B64314"/>
    <w:rsid w:val="00B6433B"/>
    <w:rsid w:val="00B64541"/>
    <w:rsid w:val="00B64727"/>
    <w:rsid w:val="00B649B8"/>
    <w:rsid w:val="00B64DCC"/>
    <w:rsid w:val="00B651E9"/>
    <w:rsid w:val="00B65925"/>
    <w:rsid w:val="00B65933"/>
    <w:rsid w:val="00B65EE2"/>
    <w:rsid w:val="00B6633C"/>
    <w:rsid w:val="00B6639C"/>
    <w:rsid w:val="00B665F9"/>
    <w:rsid w:val="00B6692A"/>
    <w:rsid w:val="00B6726D"/>
    <w:rsid w:val="00B672A9"/>
    <w:rsid w:val="00B676C3"/>
    <w:rsid w:val="00B676CE"/>
    <w:rsid w:val="00B679C6"/>
    <w:rsid w:val="00B679CF"/>
    <w:rsid w:val="00B67C74"/>
    <w:rsid w:val="00B70082"/>
    <w:rsid w:val="00B70202"/>
    <w:rsid w:val="00B7026B"/>
    <w:rsid w:val="00B70308"/>
    <w:rsid w:val="00B707A2"/>
    <w:rsid w:val="00B70B81"/>
    <w:rsid w:val="00B70CA3"/>
    <w:rsid w:val="00B70CE2"/>
    <w:rsid w:val="00B70F80"/>
    <w:rsid w:val="00B7129A"/>
    <w:rsid w:val="00B7132E"/>
    <w:rsid w:val="00B716B4"/>
    <w:rsid w:val="00B71744"/>
    <w:rsid w:val="00B718B9"/>
    <w:rsid w:val="00B71C96"/>
    <w:rsid w:val="00B7257F"/>
    <w:rsid w:val="00B72781"/>
    <w:rsid w:val="00B727F8"/>
    <w:rsid w:val="00B72A4A"/>
    <w:rsid w:val="00B72CCC"/>
    <w:rsid w:val="00B731AE"/>
    <w:rsid w:val="00B73534"/>
    <w:rsid w:val="00B73C2F"/>
    <w:rsid w:val="00B73C6E"/>
    <w:rsid w:val="00B73F85"/>
    <w:rsid w:val="00B73F9D"/>
    <w:rsid w:val="00B74222"/>
    <w:rsid w:val="00B74803"/>
    <w:rsid w:val="00B748D1"/>
    <w:rsid w:val="00B74B48"/>
    <w:rsid w:val="00B74CB7"/>
    <w:rsid w:val="00B750B7"/>
    <w:rsid w:val="00B7556A"/>
    <w:rsid w:val="00B7586F"/>
    <w:rsid w:val="00B75971"/>
    <w:rsid w:val="00B75D2C"/>
    <w:rsid w:val="00B763A4"/>
    <w:rsid w:val="00B7679E"/>
    <w:rsid w:val="00B7681B"/>
    <w:rsid w:val="00B768F1"/>
    <w:rsid w:val="00B76900"/>
    <w:rsid w:val="00B76ACC"/>
    <w:rsid w:val="00B76C33"/>
    <w:rsid w:val="00B76C4A"/>
    <w:rsid w:val="00B76F4B"/>
    <w:rsid w:val="00B773D4"/>
    <w:rsid w:val="00B77443"/>
    <w:rsid w:val="00B776E4"/>
    <w:rsid w:val="00B77808"/>
    <w:rsid w:val="00B8010B"/>
    <w:rsid w:val="00B80600"/>
    <w:rsid w:val="00B80694"/>
    <w:rsid w:val="00B8076F"/>
    <w:rsid w:val="00B8105A"/>
    <w:rsid w:val="00B81421"/>
    <w:rsid w:val="00B81CAE"/>
    <w:rsid w:val="00B82385"/>
    <w:rsid w:val="00B824B1"/>
    <w:rsid w:val="00B82621"/>
    <w:rsid w:val="00B828E4"/>
    <w:rsid w:val="00B82DB5"/>
    <w:rsid w:val="00B831A8"/>
    <w:rsid w:val="00B8353A"/>
    <w:rsid w:val="00B83774"/>
    <w:rsid w:val="00B83BA9"/>
    <w:rsid w:val="00B840A9"/>
    <w:rsid w:val="00B8446C"/>
    <w:rsid w:val="00B84473"/>
    <w:rsid w:val="00B84BEA"/>
    <w:rsid w:val="00B84C2E"/>
    <w:rsid w:val="00B84C39"/>
    <w:rsid w:val="00B84CB0"/>
    <w:rsid w:val="00B84E78"/>
    <w:rsid w:val="00B85221"/>
    <w:rsid w:val="00B85B6A"/>
    <w:rsid w:val="00B86346"/>
    <w:rsid w:val="00B8661F"/>
    <w:rsid w:val="00B8689A"/>
    <w:rsid w:val="00B869F3"/>
    <w:rsid w:val="00B86A3F"/>
    <w:rsid w:val="00B86AC9"/>
    <w:rsid w:val="00B86B22"/>
    <w:rsid w:val="00B86B3A"/>
    <w:rsid w:val="00B86BF3"/>
    <w:rsid w:val="00B86FF6"/>
    <w:rsid w:val="00B870BA"/>
    <w:rsid w:val="00B8711E"/>
    <w:rsid w:val="00B87193"/>
    <w:rsid w:val="00B87204"/>
    <w:rsid w:val="00B87227"/>
    <w:rsid w:val="00B87848"/>
    <w:rsid w:val="00B87B63"/>
    <w:rsid w:val="00B87F6F"/>
    <w:rsid w:val="00B902BB"/>
    <w:rsid w:val="00B90530"/>
    <w:rsid w:val="00B9059D"/>
    <w:rsid w:val="00B90613"/>
    <w:rsid w:val="00B9077B"/>
    <w:rsid w:val="00B90AD1"/>
    <w:rsid w:val="00B9129C"/>
    <w:rsid w:val="00B9145C"/>
    <w:rsid w:val="00B9158E"/>
    <w:rsid w:val="00B91B42"/>
    <w:rsid w:val="00B91F90"/>
    <w:rsid w:val="00B92E71"/>
    <w:rsid w:val="00B9343E"/>
    <w:rsid w:val="00B934C8"/>
    <w:rsid w:val="00B934F9"/>
    <w:rsid w:val="00B93656"/>
    <w:rsid w:val="00B93756"/>
    <w:rsid w:val="00B93808"/>
    <w:rsid w:val="00B93831"/>
    <w:rsid w:val="00B93959"/>
    <w:rsid w:val="00B93E11"/>
    <w:rsid w:val="00B93F6D"/>
    <w:rsid w:val="00B943D0"/>
    <w:rsid w:val="00B94443"/>
    <w:rsid w:val="00B94586"/>
    <w:rsid w:val="00B946C9"/>
    <w:rsid w:val="00B94AC1"/>
    <w:rsid w:val="00B94F0F"/>
    <w:rsid w:val="00B94F61"/>
    <w:rsid w:val="00B9502B"/>
    <w:rsid w:val="00B95476"/>
    <w:rsid w:val="00B95550"/>
    <w:rsid w:val="00B95ACA"/>
    <w:rsid w:val="00B95ECE"/>
    <w:rsid w:val="00B95FF2"/>
    <w:rsid w:val="00B964F0"/>
    <w:rsid w:val="00B96D70"/>
    <w:rsid w:val="00B96DA8"/>
    <w:rsid w:val="00B975D0"/>
    <w:rsid w:val="00B97D95"/>
    <w:rsid w:val="00BA02B7"/>
    <w:rsid w:val="00BA0817"/>
    <w:rsid w:val="00BA0D46"/>
    <w:rsid w:val="00BA1460"/>
    <w:rsid w:val="00BA1DC1"/>
    <w:rsid w:val="00BA1DD7"/>
    <w:rsid w:val="00BA1E05"/>
    <w:rsid w:val="00BA20BF"/>
    <w:rsid w:val="00BA258A"/>
    <w:rsid w:val="00BA25B7"/>
    <w:rsid w:val="00BA262B"/>
    <w:rsid w:val="00BA26B3"/>
    <w:rsid w:val="00BA3123"/>
    <w:rsid w:val="00BA3297"/>
    <w:rsid w:val="00BA32A3"/>
    <w:rsid w:val="00BA3436"/>
    <w:rsid w:val="00BA345B"/>
    <w:rsid w:val="00BA3A91"/>
    <w:rsid w:val="00BA4131"/>
    <w:rsid w:val="00BA4278"/>
    <w:rsid w:val="00BA4676"/>
    <w:rsid w:val="00BA46B9"/>
    <w:rsid w:val="00BA5163"/>
    <w:rsid w:val="00BA5414"/>
    <w:rsid w:val="00BA5888"/>
    <w:rsid w:val="00BA59AF"/>
    <w:rsid w:val="00BA5B4A"/>
    <w:rsid w:val="00BA5FCD"/>
    <w:rsid w:val="00BA6019"/>
    <w:rsid w:val="00BA682E"/>
    <w:rsid w:val="00BA6AB6"/>
    <w:rsid w:val="00BA6BB8"/>
    <w:rsid w:val="00BA6D6B"/>
    <w:rsid w:val="00BA72A1"/>
    <w:rsid w:val="00BA7EDB"/>
    <w:rsid w:val="00BA7F39"/>
    <w:rsid w:val="00BB028E"/>
    <w:rsid w:val="00BB0A30"/>
    <w:rsid w:val="00BB0FD9"/>
    <w:rsid w:val="00BB0FFD"/>
    <w:rsid w:val="00BB10DE"/>
    <w:rsid w:val="00BB1396"/>
    <w:rsid w:val="00BB1933"/>
    <w:rsid w:val="00BB1BD0"/>
    <w:rsid w:val="00BB2551"/>
    <w:rsid w:val="00BB26EB"/>
    <w:rsid w:val="00BB2A3D"/>
    <w:rsid w:val="00BB2DD1"/>
    <w:rsid w:val="00BB2FC5"/>
    <w:rsid w:val="00BB31F4"/>
    <w:rsid w:val="00BB36FE"/>
    <w:rsid w:val="00BB41C8"/>
    <w:rsid w:val="00BB4457"/>
    <w:rsid w:val="00BB496E"/>
    <w:rsid w:val="00BB4BC5"/>
    <w:rsid w:val="00BB4BCE"/>
    <w:rsid w:val="00BB4CD4"/>
    <w:rsid w:val="00BB4E0F"/>
    <w:rsid w:val="00BB4F6E"/>
    <w:rsid w:val="00BB5021"/>
    <w:rsid w:val="00BB564E"/>
    <w:rsid w:val="00BB5900"/>
    <w:rsid w:val="00BB5F23"/>
    <w:rsid w:val="00BB68C5"/>
    <w:rsid w:val="00BB70F6"/>
    <w:rsid w:val="00BB7336"/>
    <w:rsid w:val="00BB7451"/>
    <w:rsid w:val="00BB76DA"/>
    <w:rsid w:val="00BB79D7"/>
    <w:rsid w:val="00BB7FD5"/>
    <w:rsid w:val="00BC00F6"/>
    <w:rsid w:val="00BC01A1"/>
    <w:rsid w:val="00BC033E"/>
    <w:rsid w:val="00BC04D6"/>
    <w:rsid w:val="00BC0548"/>
    <w:rsid w:val="00BC0576"/>
    <w:rsid w:val="00BC0D3A"/>
    <w:rsid w:val="00BC0ED7"/>
    <w:rsid w:val="00BC10D3"/>
    <w:rsid w:val="00BC134F"/>
    <w:rsid w:val="00BC1615"/>
    <w:rsid w:val="00BC17EB"/>
    <w:rsid w:val="00BC25C6"/>
    <w:rsid w:val="00BC274C"/>
    <w:rsid w:val="00BC2F09"/>
    <w:rsid w:val="00BC319A"/>
    <w:rsid w:val="00BC3D40"/>
    <w:rsid w:val="00BC3D88"/>
    <w:rsid w:val="00BC3DC7"/>
    <w:rsid w:val="00BC3EC5"/>
    <w:rsid w:val="00BC4328"/>
    <w:rsid w:val="00BC437D"/>
    <w:rsid w:val="00BC47DB"/>
    <w:rsid w:val="00BC48DD"/>
    <w:rsid w:val="00BC4AEB"/>
    <w:rsid w:val="00BC4F3A"/>
    <w:rsid w:val="00BC527E"/>
    <w:rsid w:val="00BC539D"/>
    <w:rsid w:val="00BC57FE"/>
    <w:rsid w:val="00BC5873"/>
    <w:rsid w:val="00BC58D0"/>
    <w:rsid w:val="00BC5EAF"/>
    <w:rsid w:val="00BC5FA6"/>
    <w:rsid w:val="00BC5FF6"/>
    <w:rsid w:val="00BC6957"/>
    <w:rsid w:val="00BC6C4E"/>
    <w:rsid w:val="00BC6CFD"/>
    <w:rsid w:val="00BC7082"/>
    <w:rsid w:val="00BC70C8"/>
    <w:rsid w:val="00BC716A"/>
    <w:rsid w:val="00BC74FC"/>
    <w:rsid w:val="00BC7BE4"/>
    <w:rsid w:val="00BC7C17"/>
    <w:rsid w:val="00BD0086"/>
    <w:rsid w:val="00BD0158"/>
    <w:rsid w:val="00BD015E"/>
    <w:rsid w:val="00BD0298"/>
    <w:rsid w:val="00BD0343"/>
    <w:rsid w:val="00BD063B"/>
    <w:rsid w:val="00BD06A5"/>
    <w:rsid w:val="00BD0755"/>
    <w:rsid w:val="00BD0B24"/>
    <w:rsid w:val="00BD0EC5"/>
    <w:rsid w:val="00BD0EE4"/>
    <w:rsid w:val="00BD0EEA"/>
    <w:rsid w:val="00BD0FD9"/>
    <w:rsid w:val="00BD11AB"/>
    <w:rsid w:val="00BD12A8"/>
    <w:rsid w:val="00BD14F1"/>
    <w:rsid w:val="00BD1987"/>
    <w:rsid w:val="00BD1BEE"/>
    <w:rsid w:val="00BD1E4B"/>
    <w:rsid w:val="00BD1FA9"/>
    <w:rsid w:val="00BD2060"/>
    <w:rsid w:val="00BD240B"/>
    <w:rsid w:val="00BD25C0"/>
    <w:rsid w:val="00BD290E"/>
    <w:rsid w:val="00BD2CC0"/>
    <w:rsid w:val="00BD2D34"/>
    <w:rsid w:val="00BD2FD0"/>
    <w:rsid w:val="00BD2FE7"/>
    <w:rsid w:val="00BD331C"/>
    <w:rsid w:val="00BD339E"/>
    <w:rsid w:val="00BD360C"/>
    <w:rsid w:val="00BD3C76"/>
    <w:rsid w:val="00BD3C7A"/>
    <w:rsid w:val="00BD4039"/>
    <w:rsid w:val="00BD425A"/>
    <w:rsid w:val="00BD438D"/>
    <w:rsid w:val="00BD48A5"/>
    <w:rsid w:val="00BD4954"/>
    <w:rsid w:val="00BD4A83"/>
    <w:rsid w:val="00BD56E8"/>
    <w:rsid w:val="00BD6028"/>
    <w:rsid w:val="00BD60B9"/>
    <w:rsid w:val="00BD60E6"/>
    <w:rsid w:val="00BD6274"/>
    <w:rsid w:val="00BD63BF"/>
    <w:rsid w:val="00BD64DB"/>
    <w:rsid w:val="00BD66B5"/>
    <w:rsid w:val="00BD6801"/>
    <w:rsid w:val="00BD6CBE"/>
    <w:rsid w:val="00BD6F3E"/>
    <w:rsid w:val="00BD71FA"/>
    <w:rsid w:val="00BD7638"/>
    <w:rsid w:val="00BD79DB"/>
    <w:rsid w:val="00BD7F0E"/>
    <w:rsid w:val="00BE0242"/>
    <w:rsid w:val="00BE02D2"/>
    <w:rsid w:val="00BE0413"/>
    <w:rsid w:val="00BE0974"/>
    <w:rsid w:val="00BE0D7E"/>
    <w:rsid w:val="00BE0FD1"/>
    <w:rsid w:val="00BE10CD"/>
    <w:rsid w:val="00BE153F"/>
    <w:rsid w:val="00BE16F5"/>
    <w:rsid w:val="00BE16F6"/>
    <w:rsid w:val="00BE17FA"/>
    <w:rsid w:val="00BE1FB2"/>
    <w:rsid w:val="00BE2153"/>
    <w:rsid w:val="00BE22AB"/>
    <w:rsid w:val="00BE242A"/>
    <w:rsid w:val="00BE2624"/>
    <w:rsid w:val="00BE2679"/>
    <w:rsid w:val="00BE27E1"/>
    <w:rsid w:val="00BE2892"/>
    <w:rsid w:val="00BE2F9D"/>
    <w:rsid w:val="00BE2FF8"/>
    <w:rsid w:val="00BE3582"/>
    <w:rsid w:val="00BE4122"/>
    <w:rsid w:val="00BE4AA7"/>
    <w:rsid w:val="00BE4B0D"/>
    <w:rsid w:val="00BE4C39"/>
    <w:rsid w:val="00BE4EC8"/>
    <w:rsid w:val="00BE4FF5"/>
    <w:rsid w:val="00BE559C"/>
    <w:rsid w:val="00BE5BAA"/>
    <w:rsid w:val="00BE5F40"/>
    <w:rsid w:val="00BE6234"/>
    <w:rsid w:val="00BE6386"/>
    <w:rsid w:val="00BE66D2"/>
    <w:rsid w:val="00BE6CC2"/>
    <w:rsid w:val="00BE72D3"/>
    <w:rsid w:val="00BE754E"/>
    <w:rsid w:val="00BE79C1"/>
    <w:rsid w:val="00BE7A9C"/>
    <w:rsid w:val="00BE7DD3"/>
    <w:rsid w:val="00BE7ED5"/>
    <w:rsid w:val="00BF005E"/>
    <w:rsid w:val="00BF0530"/>
    <w:rsid w:val="00BF0A0D"/>
    <w:rsid w:val="00BF0CBF"/>
    <w:rsid w:val="00BF0F79"/>
    <w:rsid w:val="00BF1625"/>
    <w:rsid w:val="00BF17A5"/>
    <w:rsid w:val="00BF1B4D"/>
    <w:rsid w:val="00BF1F5C"/>
    <w:rsid w:val="00BF254B"/>
    <w:rsid w:val="00BF2A64"/>
    <w:rsid w:val="00BF2A93"/>
    <w:rsid w:val="00BF2BE9"/>
    <w:rsid w:val="00BF3045"/>
    <w:rsid w:val="00BF33BD"/>
    <w:rsid w:val="00BF34CA"/>
    <w:rsid w:val="00BF3648"/>
    <w:rsid w:val="00BF3AA4"/>
    <w:rsid w:val="00BF3CAB"/>
    <w:rsid w:val="00BF3E0F"/>
    <w:rsid w:val="00BF4177"/>
    <w:rsid w:val="00BF4B9D"/>
    <w:rsid w:val="00BF4D47"/>
    <w:rsid w:val="00BF4F89"/>
    <w:rsid w:val="00BF5D86"/>
    <w:rsid w:val="00BF5E83"/>
    <w:rsid w:val="00BF601F"/>
    <w:rsid w:val="00BF61EC"/>
    <w:rsid w:val="00BF632E"/>
    <w:rsid w:val="00BF695D"/>
    <w:rsid w:val="00BF6F01"/>
    <w:rsid w:val="00BF708C"/>
    <w:rsid w:val="00BF70F7"/>
    <w:rsid w:val="00BF7148"/>
    <w:rsid w:val="00BF7B95"/>
    <w:rsid w:val="00BF7CB6"/>
    <w:rsid w:val="00BF7FA9"/>
    <w:rsid w:val="00C00059"/>
    <w:rsid w:val="00C001A3"/>
    <w:rsid w:val="00C00826"/>
    <w:rsid w:val="00C009B9"/>
    <w:rsid w:val="00C00E48"/>
    <w:rsid w:val="00C0116C"/>
    <w:rsid w:val="00C011F7"/>
    <w:rsid w:val="00C016F8"/>
    <w:rsid w:val="00C0314D"/>
    <w:rsid w:val="00C03273"/>
    <w:rsid w:val="00C03321"/>
    <w:rsid w:val="00C03345"/>
    <w:rsid w:val="00C036C8"/>
    <w:rsid w:val="00C041FD"/>
    <w:rsid w:val="00C04211"/>
    <w:rsid w:val="00C04259"/>
    <w:rsid w:val="00C043FA"/>
    <w:rsid w:val="00C04C67"/>
    <w:rsid w:val="00C04D32"/>
    <w:rsid w:val="00C04DCF"/>
    <w:rsid w:val="00C0503B"/>
    <w:rsid w:val="00C053E1"/>
    <w:rsid w:val="00C0552F"/>
    <w:rsid w:val="00C057C1"/>
    <w:rsid w:val="00C05C4F"/>
    <w:rsid w:val="00C05D32"/>
    <w:rsid w:val="00C05E20"/>
    <w:rsid w:val="00C05F86"/>
    <w:rsid w:val="00C06120"/>
    <w:rsid w:val="00C063AB"/>
    <w:rsid w:val="00C06481"/>
    <w:rsid w:val="00C0651D"/>
    <w:rsid w:val="00C0678C"/>
    <w:rsid w:val="00C06B83"/>
    <w:rsid w:val="00C071D4"/>
    <w:rsid w:val="00C0723B"/>
    <w:rsid w:val="00C075F5"/>
    <w:rsid w:val="00C101B6"/>
    <w:rsid w:val="00C10761"/>
    <w:rsid w:val="00C108DC"/>
    <w:rsid w:val="00C10EEF"/>
    <w:rsid w:val="00C11456"/>
    <w:rsid w:val="00C1213B"/>
    <w:rsid w:val="00C12758"/>
    <w:rsid w:val="00C12816"/>
    <w:rsid w:val="00C13211"/>
    <w:rsid w:val="00C13825"/>
    <w:rsid w:val="00C13BCE"/>
    <w:rsid w:val="00C13BE7"/>
    <w:rsid w:val="00C13D72"/>
    <w:rsid w:val="00C1433D"/>
    <w:rsid w:val="00C14910"/>
    <w:rsid w:val="00C14923"/>
    <w:rsid w:val="00C14DA1"/>
    <w:rsid w:val="00C15346"/>
    <w:rsid w:val="00C155C8"/>
    <w:rsid w:val="00C155EB"/>
    <w:rsid w:val="00C1692D"/>
    <w:rsid w:val="00C16AE9"/>
    <w:rsid w:val="00C16CD1"/>
    <w:rsid w:val="00C16D2F"/>
    <w:rsid w:val="00C1789F"/>
    <w:rsid w:val="00C17917"/>
    <w:rsid w:val="00C17FB9"/>
    <w:rsid w:val="00C2058D"/>
    <w:rsid w:val="00C20776"/>
    <w:rsid w:val="00C2088C"/>
    <w:rsid w:val="00C21698"/>
    <w:rsid w:val="00C21719"/>
    <w:rsid w:val="00C21A00"/>
    <w:rsid w:val="00C21A7A"/>
    <w:rsid w:val="00C21BC4"/>
    <w:rsid w:val="00C221EA"/>
    <w:rsid w:val="00C22B45"/>
    <w:rsid w:val="00C22DDF"/>
    <w:rsid w:val="00C22F14"/>
    <w:rsid w:val="00C230A3"/>
    <w:rsid w:val="00C23C84"/>
    <w:rsid w:val="00C2404E"/>
    <w:rsid w:val="00C24139"/>
    <w:rsid w:val="00C24294"/>
    <w:rsid w:val="00C24720"/>
    <w:rsid w:val="00C24F42"/>
    <w:rsid w:val="00C256B0"/>
    <w:rsid w:val="00C25A08"/>
    <w:rsid w:val="00C261DD"/>
    <w:rsid w:val="00C265D5"/>
    <w:rsid w:val="00C26C92"/>
    <w:rsid w:val="00C2722B"/>
    <w:rsid w:val="00C27319"/>
    <w:rsid w:val="00C27448"/>
    <w:rsid w:val="00C301C7"/>
    <w:rsid w:val="00C303D4"/>
    <w:rsid w:val="00C30442"/>
    <w:rsid w:val="00C30457"/>
    <w:rsid w:val="00C30618"/>
    <w:rsid w:val="00C308A7"/>
    <w:rsid w:val="00C30994"/>
    <w:rsid w:val="00C30A64"/>
    <w:rsid w:val="00C3177B"/>
    <w:rsid w:val="00C317BD"/>
    <w:rsid w:val="00C31D9C"/>
    <w:rsid w:val="00C31DEF"/>
    <w:rsid w:val="00C31ED8"/>
    <w:rsid w:val="00C32371"/>
    <w:rsid w:val="00C32FE9"/>
    <w:rsid w:val="00C333DF"/>
    <w:rsid w:val="00C33CAF"/>
    <w:rsid w:val="00C33D2C"/>
    <w:rsid w:val="00C33D86"/>
    <w:rsid w:val="00C340EB"/>
    <w:rsid w:val="00C34460"/>
    <w:rsid w:val="00C344B2"/>
    <w:rsid w:val="00C346B9"/>
    <w:rsid w:val="00C346DC"/>
    <w:rsid w:val="00C34D84"/>
    <w:rsid w:val="00C35205"/>
    <w:rsid w:val="00C3576D"/>
    <w:rsid w:val="00C35B12"/>
    <w:rsid w:val="00C35C33"/>
    <w:rsid w:val="00C35FD0"/>
    <w:rsid w:val="00C3655B"/>
    <w:rsid w:val="00C36614"/>
    <w:rsid w:val="00C36776"/>
    <w:rsid w:val="00C36A4E"/>
    <w:rsid w:val="00C36BE9"/>
    <w:rsid w:val="00C36F83"/>
    <w:rsid w:val="00C370E0"/>
    <w:rsid w:val="00C37658"/>
    <w:rsid w:val="00C377AC"/>
    <w:rsid w:val="00C3796E"/>
    <w:rsid w:val="00C37E97"/>
    <w:rsid w:val="00C4023B"/>
    <w:rsid w:val="00C42203"/>
    <w:rsid w:val="00C42A3B"/>
    <w:rsid w:val="00C431E1"/>
    <w:rsid w:val="00C432E5"/>
    <w:rsid w:val="00C4333B"/>
    <w:rsid w:val="00C435A4"/>
    <w:rsid w:val="00C445E5"/>
    <w:rsid w:val="00C44678"/>
    <w:rsid w:val="00C44765"/>
    <w:rsid w:val="00C44AB0"/>
    <w:rsid w:val="00C44F91"/>
    <w:rsid w:val="00C45243"/>
    <w:rsid w:val="00C45577"/>
    <w:rsid w:val="00C45914"/>
    <w:rsid w:val="00C459B1"/>
    <w:rsid w:val="00C45C28"/>
    <w:rsid w:val="00C45CA4"/>
    <w:rsid w:val="00C4615D"/>
    <w:rsid w:val="00C4621D"/>
    <w:rsid w:val="00C46943"/>
    <w:rsid w:val="00C46A80"/>
    <w:rsid w:val="00C46B6E"/>
    <w:rsid w:val="00C46F8F"/>
    <w:rsid w:val="00C47125"/>
    <w:rsid w:val="00C472C7"/>
    <w:rsid w:val="00C474D4"/>
    <w:rsid w:val="00C4773D"/>
    <w:rsid w:val="00C47909"/>
    <w:rsid w:val="00C47A91"/>
    <w:rsid w:val="00C47AC6"/>
    <w:rsid w:val="00C47C27"/>
    <w:rsid w:val="00C47E69"/>
    <w:rsid w:val="00C500E4"/>
    <w:rsid w:val="00C5070E"/>
    <w:rsid w:val="00C50B03"/>
    <w:rsid w:val="00C50D5E"/>
    <w:rsid w:val="00C50EB4"/>
    <w:rsid w:val="00C51216"/>
    <w:rsid w:val="00C51837"/>
    <w:rsid w:val="00C51C01"/>
    <w:rsid w:val="00C528D7"/>
    <w:rsid w:val="00C52D7A"/>
    <w:rsid w:val="00C530B0"/>
    <w:rsid w:val="00C534D5"/>
    <w:rsid w:val="00C5361C"/>
    <w:rsid w:val="00C53775"/>
    <w:rsid w:val="00C53F5F"/>
    <w:rsid w:val="00C5444A"/>
    <w:rsid w:val="00C544E4"/>
    <w:rsid w:val="00C54890"/>
    <w:rsid w:val="00C54EC6"/>
    <w:rsid w:val="00C551B2"/>
    <w:rsid w:val="00C5520C"/>
    <w:rsid w:val="00C556B9"/>
    <w:rsid w:val="00C556E7"/>
    <w:rsid w:val="00C55D79"/>
    <w:rsid w:val="00C55FEF"/>
    <w:rsid w:val="00C56036"/>
    <w:rsid w:val="00C57659"/>
    <w:rsid w:val="00C5789B"/>
    <w:rsid w:val="00C578E2"/>
    <w:rsid w:val="00C57A21"/>
    <w:rsid w:val="00C6039E"/>
    <w:rsid w:val="00C60860"/>
    <w:rsid w:val="00C60A18"/>
    <w:rsid w:val="00C60A85"/>
    <w:rsid w:val="00C60BB7"/>
    <w:rsid w:val="00C60C1B"/>
    <w:rsid w:val="00C60DEA"/>
    <w:rsid w:val="00C60E8A"/>
    <w:rsid w:val="00C6153C"/>
    <w:rsid w:val="00C616A9"/>
    <w:rsid w:val="00C618C9"/>
    <w:rsid w:val="00C619A9"/>
    <w:rsid w:val="00C61D00"/>
    <w:rsid w:val="00C61D6B"/>
    <w:rsid w:val="00C61EE8"/>
    <w:rsid w:val="00C62627"/>
    <w:rsid w:val="00C62A33"/>
    <w:rsid w:val="00C62F5C"/>
    <w:rsid w:val="00C6360A"/>
    <w:rsid w:val="00C63711"/>
    <w:rsid w:val="00C639A2"/>
    <w:rsid w:val="00C63A48"/>
    <w:rsid w:val="00C63A8C"/>
    <w:rsid w:val="00C63D34"/>
    <w:rsid w:val="00C642A9"/>
    <w:rsid w:val="00C644BB"/>
    <w:rsid w:val="00C64657"/>
    <w:rsid w:val="00C64731"/>
    <w:rsid w:val="00C64A51"/>
    <w:rsid w:val="00C651AD"/>
    <w:rsid w:val="00C6520C"/>
    <w:rsid w:val="00C65863"/>
    <w:rsid w:val="00C65944"/>
    <w:rsid w:val="00C65AE1"/>
    <w:rsid w:val="00C66364"/>
    <w:rsid w:val="00C664D7"/>
    <w:rsid w:val="00C66A05"/>
    <w:rsid w:val="00C66A66"/>
    <w:rsid w:val="00C66E15"/>
    <w:rsid w:val="00C67116"/>
    <w:rsid w:val="00C67129"/>
    <w:rsid w:val="00C672EC"/>
    <w:rsid w:val="00C67391"/>
    <w:rsid w:val="00C67576"/>
    <w:rsid w:val="00C67A33"/>
    <w:rsid w:val="00C67CDC"/>
    <w:rsid w:val="00C67D42"/>
    <w:rsid w:val="00C67D4D"/>
    <w:rsid w:val="00C70067"/>
    <w:rsid w:val="00C7006B"/>
    <w:rsid w:val="00C70111"/>
    <w:rsid w:val="00C70379"/>
    <w:rsid w:val="00C70B89"/>
    <w:rsid w:val="00C70E64"/>
    <w:rsid w:val="00C71399"/>
    <w:rsid w:val="00C71420"/>
    <w:rsid w:val="00C71914"/>
    <w:rsid w:val="00C719F8"/>
    <w:rsid w:val="00C71AE7"/>
    <w:rsid w:val="00C72505"/>
    <w:rsid w:val="00C72AD3"/>
    <w:rsid w:val="00C73385"/>
    <w:rsid w:val="00C73495"/>
    <w:rsid w:val="00C734F1"/>
    <w:rsid w:val="00C73985"/>
    <w:rsid w:val="00C743AE"/>
    <w:rsid w:val="00C746A8"/>
    <w:rsid w:val="00C747E2"/>
    <w:rsid w:val="00C7496C"/>
    <w:rsid w:val="00C74A39"/>
    <w:rsid w:val="00C74A99"/>
    <w:rsid w:val="00C74E20"/>
    <w:rsid w:val="00C74E88"/>
    <w:rsid w:val="00C76C63"/>
    <w:rsid w:val="00C77289"/>
    <w:rsid w:val="00C77DE7"/>
    <w:rsid w:val="00C80436"/>
    <w:rsid w:val="00C8054E"/>
    <w:rsid w:val="00C807C5"/>
    <w:rsid w:val="00C80C73"/>
    <w:rsid w:val="00C80E1E"/>
    <w:rsid w:val="00C80F4F"/>
    <w:rsid w:val="00C815B6"/>
    <w:rsid w:val="00C817EE"/>
    <w:rsid w:val="00C81955"/>
    <w:rsid w:val="00C81A2E"/>
    <w:rsid w:val="00C81BD9"/>
    <w:rsid w:val="00C82214"/>
    <w:rsid w:val="00C82CF7"/>
    <w:rsid w:val="00C82E42"/>
    <w:rsid w:val="00C83026"/>
    <w:rsid w:val="00C83247"/>
    <w:rsid w:val="00C83578"/>
    <w:rsid w:val="00C83607"/>
    <w:rsid w:val="00C837AB"/>
    <w:rsid w:val="00C8394B"/>
    <w:rsid w:val="00C83D14"/>
    <w:rsid w:val="00C83D2C"/>
    <w:rsid w:val="00C83FFF"/>
    <w:rsid w:val="00C847E5"/>
    <w:rsid w:val="00C848D2"/>
    <w:rsid w:val="00C849AF"/>
    <w:rsid w:val="00C8501E"/>
    <w:rsid w:val="00C85BC6"/>
    <w:rsid w:val="00C86353"/>
    <w:rsid w:val="00C864C0"/>
    <w:rsid w:val="00C86571"/>
    <w:rsid w:val="00C867B0"/>
    <w:rsid w:val="00C8680C"/>
    <w:rsid w:val="00C86A49"/>
    <w:rsid w:val="00C8712A"/>
    <w:rsid w:val="00C871FC"/>
    <w:rsid w:val="00C87520"/>
    <w:rsid w:val="00C90299"/>
    <w:rsid w:val="00C907E9"/>
    <w:rsid w:val="00C90893"/>
    <w:rsid w:val="00C91A39"/>
    <w:rsid w:val="00C91B5B"/>
    <w:rsid w:val="00C91D71"/>
    <w:rsid w:val="00C91E3F"/>
    <w:rsid w:val="00C9224C"/>
    <w:rsid w:val="00C924F0"/>
    <w:rsid w:val="00C9255C"/>
    <w:rsid w:val="00C9259C"/>
    <w:rsid w:val="00C92676"/>
    <w:rsid w:val="00C927D4"/>
    <w:rsid w:val="00C92E03"/>
    <w:rsid w:val="00C92E18"/>
    <w:rsid w:val="00C934E8"/>
    <w:rsid w:val="00C93558"/>
    <w:rsid w:val="00C936CD"/>
    <w:rsid w:val="00C938F3"/>
    <w:rsid w:val="00C93AFF"/>
    <w:rsid w:val="00C93D67"/>
    <w:rsid w:val="00C93DFD"/>
    <w:rsid w:val="00C94125"/>
    <w:rsid w:val="00C9415B"/>
    <w:rsid w:val="00C942D9"/>
    <w:rsid w:val="00C94451"/>
    <w:rsid w:val="00C9455A"/>
    <w:rsid w:val="00C945BF"/>
    <w:rsid w:val="00C94688"/>
    <w:rsid w:val="00C946EF"/>
    <w:rsid w:val="00C94846"/>
    <w:rsid w:val="00C94B00"/>
    <w:rsid w:val="00C95005"/>
    <w:rsid w:val="00C95310"/>
    <w:rsid w:val="00C95AC4"/>
    <w:rsid w:val="00C95EE1"/>
    <w:rsid w:val="00C9609B"/>
    <w:rsid w:val="00C96118"/>
    <w:rsid w:val="00C96398"/>
    <w:rsid w:val="00C9641D"/>
    <w:rsid w:val="00C96F6E"/>
    <w:rsid w:val="00C97361"/>
    <w:rsid w:val="00C974EF"/>
    <w:rsid w:val="00C97A13"/>
    <w:rsid w:val="00C97D2B"/>
    <w:rsid w:val="00C97F6C"/>
    <w:rsid w:val="00CA00DE"/>
    <w:rsid w:val="00CA01B2"/>
    <w:rsid w:val="00CA01F2"/>
    <w:rsid w:val="00CA02CC"/>
    <w:rsid w:val="00CA070E"/>
    <w:rsid w:val="00CA08DF"/>
    <w:rsid w:val="00CA0DF6"/>
    <w:rsid w:val="00CA1096"/>
    <w:rsid w:val="00CA1B94"/>
    <w:rsid w:val="00CA1EF9"/>
    <w:rsid w:val="00CA23E9"/>
    <w:rsid w:val="00CA35A7"/>
    <w:rsid w:val="00CA3CF1"/>
    <w:rsid w:val="00CA4051"/>
    <w:rsid w:val="00CA41B7"/>
    <w:rsid w:val="00CA48E8"/>
    <w:rsid w:val="00CA4B58"/>
    <w:rsid w:val="00CA4EAC"/>
    <w:rsid w:val="00CA5086"/>
    <w:rsid w:val="00CA52C6"/>
    <w:rsid w:val="00CA56D3"/>
    <w:rsid w:val="00CA5C06"/>
    <w:rsid w:val="00CA5C77"/>
    <w:rsid w:val="00CA5CE4"/>
    <w:rsid w:val="00CA5F9E"/>
    <w:rsid w:val="00CA6129"/>
    <w:rsid w:val="00CA6670"/>
    <w:rsid w:val="00CA70F2"/>
    <w:rsid w:val="00CA727F"/>
    <w:rsid w:val="00CA7494"/>
    <w:rsid w:val="00CA76CD"/>
    <w:rsid w:val="00CB02CE"/>
    <w:rsid w:val="00CB0461"/>
    <w:rsid w:val="00CB063A"/>
    <w:rsid w:val="00CB0992"/>
    <w:rsid w:val="00CB0BAD"/>
    <w:rsid w:val="00CB10DC"/>
    <w:rsid w:val="00CB1391"/>
    <w:rsid w:val="00CB18B6"/>
    <w:rsid w:val="00CB19D1"/>
    <w:rsid w:val="00CB19E7"/>
    <w:rsid w:val="00CB1F1C"/>
    <w:rsid w:val="00CB23C0"/>
    <w:rsid w:val="00CB2417"/>
    <w:rsid w:val="00CB266E"/>
    <w:rsid w:val="00CB2B69"/>
    <w:rsid w:val="00CB2DF5"/>
    <w:rsid w:val="00CB349D"/>
    <w:rsid w:val="00CB36BE"/>
    <w:rsid w:val="00CB3717"/>
    <w:rsid w:val="00CB3ABB"/>
    <w:rsid w:val="00CB3BFF"/>
    <w:rsid w:val="00CB3D59"/>
    <w:rsid w:val="00CB3DBB"/>
    <w:rsid w:val="00CB3E93"/>
    <w:rsid w:val="00CB429F"/>
    <w:rsid w:val="00CB49BE"/>
    <w:rsid w:val="00CB4A49"/>
    <w:rsid w:val="00CB4BC5"/>
    <w:rsid w:val="00CB4D61"/>
    <w:rsid w:val="00CB4F38"/>
    <w:rsid w:val="00CB542B"/>
    <w:rsid w:val="00CB554D"/>
    <w:rsid w:val="00CB5611"/>
    <w:rsid w:val="00CB5879"/>
    <w:rsid w:val="00CB62FB"/>
    <w:rsid w:val="00CB6401"/>
    <w:rsid w:val="00CB6493"/>
    <w:rsid w:val="00CB6EAB"/>
    <w:rsid w:val="00CB7049"/>
    <w:rsid w:val="00CB7234"/>
    <w:rsid w:val="00CB780F"/>
    <w:rsid w:val="00CB7E24"/>
    <w:rsid w:val="00CC0C4F"/>
    <w:rsid w:val="00CC0E0F"/>
    <w:rsid w:val="00CC0EC4"/>
    <w:rsid w:val="00CC0F28"/>
    <w:rsid w:val="00CC109D"/>
    <w:rsid w:val="00CC131C"/>
    <w:rsid w:val="00CC1BB7"/>
    <w:rsid w:val="00CC1E3E"/>
    <w:rsid w:val="00CC1FFC"/>
    <w:rsid w:val="00CC2006"/>
    <w:rsid w:val="00CC2280"/>
    <w:rsid w:val="00CC228E"/>
    <w:rsid w:val="00CC2617"/>
    <w:rsid w:val="00CC275F"/>
    <w:rsid w:val="00CC29B9"/>
    <w:rsid w:val="00CC2A83"/>
    <w:rsid w:val="00CC2B98"/>
    <w:rsid w:val="00CC3CB2"/>
    <w:rsid w:val="00CC3E2E"/>
    <w:rsid w:val="00CC40AD"/>
    <w:rsid w:val="00CC43F3"/>
    <w:rsid w:val="00CC4483"/>
    <w:rsid w:val="00CC44BD"/>
    <w:rsid w:val="00CC4587"/>
    <w:rsid w:val="00CC4664"/>
    <w:rsid w:val="00CC4D33"/>
    <w:rsid w:val="00CC50E7"/>
    <w:rsid w:val="00CC50F1"/>
    <w:rsid w:val="00CC513B"/>
    <w:rsid w:val="00CC57F1"/>
    <w:rsid w:val="00CC5A93"/>
    <w:rsid w:val="00CC60BD"/>
    <w:rsid w:val="00CC64B3"/>
    <w:rsid w:val="00CC6891"/>
    <w:rsid w:val="00CC6FEF"/>
    <w:rsid w:val="00CC71AE"/>
    <w:rsid w:val="00CC72F6"/>
    <w:rsid w:val="00CC7AC8"/>
    <w:rsid w:val="00CC7C21"/>
    <w:rsid w:val="00CD0BDC"/>
    <w:rsid w:val="00CD1114"/>
    <w:rsid w:val="00CD1573"/>
    <w:rsid w:val="00CD191E"/>
    <w:rsid w:val="00CD2103"/>
    <w:rsid w:val="00CD27AB"/>
    <w:rsid w:val="00CD299E"/>
    <w:rsid w:val="00CD3192"/>
    <w:rsid w:val="00CD31FD"/>
    <w:rsid w:val="00CD32F1"/>
    <w:rsid w:val="00CD34DA"/>
    <w:rsid w:val="00CD3654"/>
    <w:rsid w:val="00CD3707"/>
    <w:rsid w:val="00CD3725"/>
    <w:rsid w:val="00CD3A34"/>
    <w:rsid w:val="00CD3E58"/>
    <w:rsid w:val="00CD47F8"/>
    <w:rsid w:val="00CD5033"/>
    <w:rsid w:val="00CD56D2"/>
    <w:rsid w:val="00CD583B"/>
    <w:rsid w:val="00CD6146"/>
    <w:rsid w:val="00CD6B9A"/>
    <w:rsid w:val="00CD6EF7"/>
    <w:rsid w:val="00CD6F0D"/>
    <w:rsid w:val="00CD708A"/>
    <w:rsid w:val="00CD7421"/>
    <w:rsid w:val="00CD7BB8"/>
    <w:rsid w:val="00CD7C46"/>
    <w:rsid w:val="00CD7CB1"/>
    <w:rsid w:val="00CE0524"/>
    <w:rsid w:val="00CE0B8D"/>
    <w:rsid w:val="00CE0C73"/>
    <w:rsid w:val="00CE0CE8"/>
    <w:rsid w:val="00CE0EFE"/>
    <w:rsid w:val="00CE10D8"/>
    <w:rsid w:val="00CE116C"/>
    <w:rsid w:val="00CE1832"/>
    <w:rsid w:val="00CE1D3B"/>
    <w:rsid w:val="00CE216A"/>
    <w:rsid w:val="00CE25D5"/>
    <w:rsid w:val="00CE270F"/>
    <w:rsid w:val="00CE2913"/>
    <w:rsid w:val="00CE29CA"/>
    <w:rsid w:val="00CE2A56"/>
    <w:rsid w:val="00CE2F12"/>
    <w:rsid w:val="00CE310E"/>
    <w:rsid w:val="00CE35B8"/>
    <w:rsid w:val="00CE3A50"/>
    <w:rsid w:val="00CE3AC5"/>
    <w:rsid w:val="00CE3F51"/>
    <w:rsid w:val="00CE41FC"/>
    <w:rsid w:val="00CE4F20"/>
    <w:rsid w:val="00CE5393"/>
    <w:rsid w:val="00CE578F"/>
    <w:rsid w:val="00CE5C43"/>
    <w:rsid w:val="00CE60D0"/>
    <w:rsid w:val="00CE62B1"/>
    <w:rsid w:val="00CE63DA"/>
    <w:rsid w:val="00CE6578"/>
    <w:rsid w:val="00CE6A37"/>
    <w:rsid w:val="00CE6C8B"/>
    <w:rsid w:val="00CE6CA4"/>
    <w:rsid w:val="00CE6E0C"/>
    <w:rsid w:val="00CE6FC0"/>
    <w:rsid w:val="00CE701D"/>
    <w:rsid w:val="00CE7061"/>
    <w:rsid w:val="00CE7E30"/>
    <w:rsid w:val="00CE7F1F"/>
    <w:rsid w:val="00CF004B"/>
    <w:rsid w:val="00CF0587"/>
    <w:rsid w:val="00CF0CB9"/>
    <w:rsid w:val="00CF0EC0"/>
    <w:rsid w:val="00CF0EE5"/>
    <w:rsid w:val="00CF1FCB"/>
    <w:rsid w:val="00CF2076"/>
    <w:rsid w:val="00CF21BA"/>
    <w:rsid w:val="00CF22C2"/>
    <w:rsid w:val="00CF24D2"/>
    <w:rsid w:val="00CF254A"/>
    <w:rsid w:val="00CF2657"/>
    <w:rsid w:val="00CF26A6"/>
    <w:rsid w:val="00CF2804"/>
    <w:rsid w:val="00CF2CC1"/>
    <w:rsid w:val="00CF2D61"/>
    <w:rsid w:val="00CF2D65"/>
    <w:rsid w:val="00CF2FAB"/>
    <w:rsid w:val="00CF3284"/>
    <w:rsid w:val="00CF346A"/>
    <w:rsid w:val="00CF36C6"/>
    <w:rsid w:val="00CF37A7"/>
    <w:rsid w:val="00CF3C8F"/>
    <w:rsid w:val="00CF499E"/>
    <w:rsid w:val="00CF4C22"/>
    <w:rsid w:val="00CF4D56"/>
    <w:rsid w:val="00CF4E06"/>
    <w:rsid w:val="00CF4E39"/>
    <w:rsid w:val="00CF4E44"/>
    <w:rsid w:val="00CF5034"/>
    <w:rsid w:val="00CF5304"/>
    <w:rsid w:val="00CF55D2"/>
    <w:rsid w:val="00CF60C8"/>
    <w:rsid w:val="00CF6228"/>
    <w:rsid w:val="00CF625D"/>
    <w:rsid w:val="00CF64C7"/>
    <w:rsid w:val="00CF653D"/>
    <w:rsid w:val="00CF676A"/>
    <w:rsid w:val="00CF6DA9"/>
    <w:rsid w:val="00CF6E5D"/>
    <w:rsid w:val="00CF6E92"/>
    <w:rsid w:val="00CF6FAA"/>
    <w:rsid w:val="00CF7054"/>
    <w:rsid w:val="00CF7324"/>
    <w:rsid w:val="00CF767D"/>
    <w:rsid w:val="00CF7A21"/>
    <w:rsid w:val="00CF7A4C"/>
    <w:rsid w:val="00CF7AA4"/>
    <w:rsid w:val="00CF7E2F"/>
    <w:rsid w:val="00CF7E88"/>
    <w:rsid w:val="00CF7E98"/>
    <w:rsid w:val="00D000D0"/>
    <w:rsid w:val="00D002F5"/>
    <w:rsid w:val="00D00448"/>
    <w:rsid w:val="00D00564"/>
    <w:rsid w:val="00D00747"/>
    <w:rsid w:val="00D00D88"/>
    <w:rsid w:val="00D00F06"/>
    <w:rsid w:val="00D01078"/>
    <w:rsid w:val="00D0109E"/>
    <w:rsid w:val="00D011A8"/>
    <w:rsid w:val="00D014B5"/>
    <w:rsid w:val="00D01795"/>
    <w:rsid w:val="00D0187D"/>
    <w:rsid w:val="00D01930"/>
    <w:rsid w:val="00D01CB6"/>
    <w:rsid w:val="00D01F99"/>
    <w:rsid w:val="00D01FC2"/>
    <w:rsid w:val="00D02622"/>
    <w:rsid w:val="00D0292B"/>
    <w:rsid w:val="00D02AB7"/>
    <w:rsid w:val="00D02B2A"/>
    <w:rsid w:val="00D032FC"/>
    <w:rsid w:val="00D03466"/>
    <w:rsid w:val="00D03800"/>
    <w:rsid w:val="00D039D8"/>
    <w:rsid w:val="00D03D0B"/>
    <w:rsid w:val="00D03E64"/>
    <w:rsid w:val="00D03FB1"/>
    <w:rsid w:val="00D04124"/>
    <w:rsid w:val="00D04141"/>
    <w:rsid w:val="00D042A6"/>
    <w:rsid w:val="00D0477B"/>
    <w:rsid w:val="00D04C6F"/>
    <w:rsid w:val="00D0542F"/>
    <w:rsid w:val="00D057FC"/>
    <w:rsid w:val="00D059F3"/>
    <w:rsid w:val="00D05C07"/>
    <w:rsid w:val="00D05C12"/>
    <w:rsid w:val="00D065E1"/>
    <w:rsid w:val="00D0680D"/>
    <w:rsid w:val="00D0696B"/>
    <w:rsid w:val="00D06B04"/>
    <w:rsid w:val="00D06D33"/>
    <w:rsid w:val="00D07093"/>
    <w:rsid w:val="00D0715B"/>
    <w:rsid w:val="00D071F7"/>
    <w:rsid w:val="00D07869"/>
    <w:rsid w:val="00D0791C"/>
    <w:rsid w:val="00D07A0D"/>
    <w:rsid w:val="00D10032"/>
    <w:rsid w:val="00D1003F"/>
    <w:rsid w:val="00D100CC"/>
    <w:rsid w:val="00D10C9F"/>
    <w:rsid w:val="00D11051"/>
    <w:rsid w:val="00D114E3"/>
    <w:rsid w:val="00D11581"/>
    <w:rsid w:val="00D116CB"/>
    <w:rsid w:val="00D11917"/>
    <w:rsid w:val="00D12487"/>
    <w:rsid w:val="00D13048"/>
    <w:rsid w:val="00D13379"/>
    <w:rsid w:val="00D13516"/>
    <w:rsid w:val="00D1380B"/>
    <w:rsid w:val="00D13B14"/>
    <w:rsid w:val="00D13BA6"/>
    <w:rsid w:val="00D13BF4"/>
    <w:rsid w:val="00D13C23"/>
    <w:rsid w:val="00D13F2A"/>
    <w:rsid w:val="00D14209"/>
    <w:rsid w:val="00D145F8"/>
    <w:rsid w:val="00D14AEB"/>
    <w:rsid w:val="00D14C30"/>
    <w:rsid w:val="00D1509B"/>
    <w:rsid w:val="00D15177"/>
    <w:rsid w:val="00D15605"/>
    <w:rsid w:val="00D158B2"/>
    <w:rsid w:val="00D1598E"/>
    <w:rsid w:val="00D15A5F"/>
    <w:rsid w:val="00D15AA9"/>
    <w:rsid w:val="00D15CB5"/>
    <w:rsid w:val="00D15E2C"/>
    <w:rsid w:val="00D16071"/>
    <w:rsid w:val="00D1616D"/>
    <w:rsid w:val="00D16760"/>
    <w:rsid w:val="00D16E67"/>
    <w:rsid w:val="00D16EAE"/>
    <w:rsid w:val="00D171F7"/>
    <w:rsid w:val="00D174BB"/>
    <w:rsid w:val="00D17832"/>
    <w:rsid w:val="00D1789F"/>
    <w:rsid w:val="00D17F27"/>
    <w:rsid w:val="00D206D8"/>
    <w:rsid w:val="00D2091A"/>
    <w:rsid w:val="00D20BE6"/>
    <w:rsid w:val="00D210D9"/>
    <w:rsid w:val="00D212D5"/>
    <w:rsid w:val="00D21524"/>
    <w:rsid w:val="00D2191A"/>
    <w:rsid w:val="00D21BE5"/>
    <w:rsid w:val="00D22B85"/>
    <w:rsid w:val="00D22E03"/>
    <w:rsid w:val="00D22E0A"/>
    <w:rsid w:val="00D22E29"/>
    <w:rsid w:val="00D22FEE"/>
    <w:rsid w:val="00D2300C"/>
    <w:rsid w:val="00D233B6"/>
    <w:rsid w:val="00D23A8C"/>
    <w:rsid w:val="00D23DCD"/>
    <w:rsid w:val="00D23F51"/>
    <w:rsid w:val="00D23FB0"/>
    <w:rsid w:val="00D24206"/>
    <w:rsid w:val="00D24372"/>
    <w:rsid w:val="00D24457"/>
    <w:rsid w:val="00D2452C"/>
    <w:rsid w:val="00D2478E"/>
    <w:rsid w:val="00D2486B"/>
    <w:rsid w:val="00D24A08"/>
    <w:rsid w:val="00D24B2E"/>
    <w:rsid w:val="00D24CAC"/>
    <w:rsid w:val="00D252B7"/>
    <w:rsid w:val="00D2542B"/>
    <w:rsid w:val="00D25881"/>
    <w:rsid w:val="00D25A33"/>
    <w:rsid w:val="00D25C99"/>
    <w:rsid w:val="00D25D50"/>
    <w:rsid w:val="00D25D8E"/>
    <w:rsid w:val="00D26109"/>
    <w:rsid w:val="00D2628A"/>
    <w:rsid w:val="00D26855"/>
    <w:rsid w:val="00D26C5F"/>
    <w:rsid w:val="00D26E2F"/>
    <w:rsid w:val="00D26FFD"/>
    <w:rsid w:val="00D27485"/>
    <w:rsid w:val="00D2755C"/>
    <w:rsid w:val="00D27631"/>
    <w:rsid w:val="00D27862"/>
    <w:rsid w:val="00D27C4C"/>
    <w:rsid w:val="00D27F64"/>
    <w:rsid w:val="00D30231"/>
    <w:rsid w:val="00D308BA"/>
    <w:rsid w:val="00D30EEC"/>
    <w:rsid w:val="00D31AA2"/>
    <w:rsid w:val="00D31B8F"/>
    <w:rsid w:val="00D31BED"/>
    <w:rsid w:val="00D31C04"/>
    <w:rsid w:val="00D31C2E"/>
    <w:rsid w:val="00D31CB1"/>
    <w:rsid w:val="00D3209C"/>
    <w:rsid w:val="00D3247B"/>
    <w:rsid w:val="00D329E2"/>
    <w:rsid w:val="00D33055"/>
    <w:rsid w:val="00D331CE"/>
    <w:rsid w:val="00D3333D"/>
    <w:rsid w:val="00D33A90"/>
    <w:rsid w:val="00D33C0C"/>
    <w:rsid w:val="00D33E41"/>
    <w:rsid w:val="00D34526"/>
    <w:rsid w:val="00D34546"/>
    <w:rsid w:val="00D34550"/>
    <w:rsid w:val="00D34C54"/>
    <w:rsid w:val="00D34D5A"/>
    <w:rsid w:val="00D34E3F"/>
    <w:rsid w:val="00D350D7"/>
    <w:rsid w:val="00D352E4"/>
    <w:rsid w:val="00D35392"/>
    <w:rsid w:val="00D3551F"/>
    <w:rsid w:val="00D358D3"/>
    <w:rsid w:val="00D3603B"/>
    <w:rsid w:val="00D3624A"/>
    <w:rsid w:val="00D368D6"/>
    <w:rsid w:val="00D3738B"/>
    <w:rsid w:val="00D37453"/>
    <w:rsid w:val="00D379E9"/>
    <w:rsid w:val="00D37DD1"/>
    <w:rsid w:val="00D40163"/>
    <w:rsid w:val="00D40492"/>
    <w:rsid w:val="00D40848"/>
    <w:rsid w:val="00D40F5D"/>
    <w:rsid w:val="00D4151A"/>
    <w:rsid w:val="00D41EF7"/>
    <w:rsid w:val="00D41FC0"/>
    <w:rsid w:val="00D420B9"/>
    <w:rsid w:val="00D427E9"/>
    <w:rsid w:val="00D4287C"/>
    <w:rsid w:val="00D42B61"/>
    <w:rsid w:val="00D42E59"/>
    <w:rsid w:val="00D43147"/>
    <w:rsid w:val="00D436B5"/>
    <w:rsid w:val="00D439CA"/>
    <w:rsid w:val="00D43BF1"/>
    <w:rsid w:val="00D4427F"/>
    <w:rsid w:val="00D44478"/>
    <w:rsid w:val="00D446D5"/>
    <w:rsid w:val="00D44A79"/>
    <w:rsid w:val="00D450A3"/>
    <w:rsid w:val="00D453C3"/>
    <w:rsid w:val="00D45547"/>
    <w:rsid w:val="00D4569A"/>
    <w:rsid w:val="00D45730"/>
    <w:rsid w:val="00D45832"/>
    <w:rsid w:val="00D45CE8"/>
    <w:rsid w:val="00D45DEE"/>
    <w:rsid w:val="00D45EE1"/>
    <w:rsid w:val="00D45F0A"/>
    <w:rsid w:val="00D45F8E"/>
    <w:rsid w:val="00D460A1"/>
    <w:rsid w:val="00D46476"/>
    <w:rsid w:val="00D46538"/>
    <w:rsid w:val="00D465F9"/>
    <w:rsid w:val="00D4670D"/>
    <w:rsid w:val="00D46926"/>
    <w:rsid w:val="00D469BF"/>
    <w:rsid w:val="00D46A06"/>
    <w:rsid w:val="00D46B97"/>
    <w:rsid w:val="00D46BD8"/>
    <w:rsid w:val="00D46E2F"/>
    <w:rsid w:val="00D47071"/>
    <w:rsid w:val="00D472CA"/>
    <w:rsid w:val="00D478EF"/>
    <w:rsid w:val="00D47ACE"/>
    <w:rsid w:val="00D47B34"/>
    <w:rsid w:val="00D47CB3"/>
    <w:rsid w:val="00D50277"/>
    <w:rsid w:val="00D503AA"/>
    <w:rsid w:val="00D50408"/>
    <w:rsid w:val="00D5043E"/>
    <w:rsid w:val="00D504B9"/>
    <w:rsid w:val="00D507B9"/>
    <w:rsid w:val="00D50D18"/>
    <w:rsid w:val="00D513B2"/>
    <w:rsid w:val="00D51C54"/>
    <w:rsid w:val="00D52943"/>
    <w:rsid w:val="00D529D7"/>
    <w:rsid w:val="00D52B52"/>
    <w:rsid w:val="00D52C2C"/>
    <w:rsid w:val="00D52C9C"/>
    <w:rsid w:val="00D52E0E"/>
    <w:rsid w:val="00D533C0"/>
    <w:rsid w:val="00D53C9A"/>
    <w:rsid w:val="00D53FB1"/>
    <w:rsid w:val="00D53FC4"/>
    <w:rsid w:val="00D5411C"/>
    <w:rsid w:val="00D54138"/>
    <w:rsid w:val="00D54567"/>
    <w:rsid w:val="00D5460B"/>
    <w:rsid w:val="00D54754"/>
    <w:rsid w:val="00D548D6"/>
    <w:rsid w:val="00D54B0C"/>
    <w:rsid w:val="00D5508A"/>
    <w:rsid w:val="00D5560A"/>
    <w:rsid w:val="00D55671"/>
    <w:rsid w:val="00D55AC3"/>
    <w:rsid w:val="00D561FA"/>
    <w:rsid w:val="00D565BC"/>
    <w:rsid w:val="00D569B0"/>
    <w:rsid w:val="00D56A14"/>
    <w:rsid w:val="00D56B3C"/>
    <w:rsid w:val="00D56CE7"/>
    <w:rsid w:val="00D56ECE"/>
    <w:rsid w:val="00D57032"/>
    <w:rsid w:val="00D5745C"/>
    <w:rsid w:val="00D57584"/>
    <w:rsid w:val="00D5758A"/>
    <w:rsid w:val="00D5799C"/>
    <w:rsid w:val="00D57C6F"/>
    <w:rsid w:val="00D57CC1"/>
    <w:rsid w:val="00D60146"/>
    <w:rsid w:val="00D601D2"/>
    <w:rsid w:val="00D6032A"/>
    <w:rsid w:val="00D6089D"/>
    <w:rsid w:val="00D60B22"/>
    <w:rsid w:val="00D60CBA"/>
    <w:rsid w:val="00D60F34"/>
    <w:rsid w:val="00D616F9"/>
    <w:rsid w:val="00D61D0F"/>
    <w:rsid w:val="00D62031"/>
    <w:rsid w:val="00D62512"/>
    <w:rsid w:val="00D6286D"/>
    <w:rsid w:val="00D62A55"/>
    <w:rsid w:val="00D62CB8"/>
    <w:rsid w:val="00D631A9"/>
    <w:rsid w:val="00D63409"/>
    <w:rsid w:val="00D634E7"/>
    <w:rsid w:val="00D6386B"/>
    <w:rsid w:val="00D6386D"/>
    <w:rsid w:val="00D63A45"/>
    <w:rsid w:val="00D63A4E"/>
    <w:rsid w:val="00D63EC0"/>
    <w:rsid w:val="00D646CB"/>
    <w:rsid w:val="00D647C0"/>
    <w:rsid w:val="00D649F7"/>
    <w:rsid w:val="00D64BBF"/>
    <w:rsid w:val="00D64F57"/>
    <w:rsid w:val="00D653D8"/>
    <w:rsid w:val="00D65640"/>
    <w:rsid w:val="00D656F3"/>
    <w:rsid w:val="00D65953"/>
    <w:rsid w:val="00D65B55"/>
    <w:rsid w:val="00D65CBF"/>
    <w:rsid w:val="00D65FC0"/>
    <w:rsid w:val="00D6609E"/>
    <w:rsid w:val="00D660C4"/>
    <w:rsid w:val="00D666E4"/>
    <w:rsid w:val="00D668EC"/>
    <w:rsid w:val="00D66FFD"/>
    <w:rsid w:val="00D67B3E"/>
    <w:rsid w:val="00D67C95"/>
    <w:rsid w:val="00D67D11"/>
    <w:rsid w:val="00D70192"/>
    <w:rsid w:val="00D70B98"/>
    <w:rsid w:val="00D70E8A"/>
    <w:rsid w:val="00D70EC5"/>
    <w:rsid w:val="00D70F49"/>
    <w:rsid w:val="00D70F5B"/>
    <w:rsid w:val="00D71581"/>
    <w:rsid w:val="00D7188E"/>
    <w:rsid w:val="00D7199E"/>
    <w:rsid w:val="00D71D08"/>
    <w:rsid w:val="00D72031"/>
    <w:rsid w:val="00D7241E"/>
    <w:rsid w:val="00D72BCB"/>
    <w:rsid w:val="00D72C42"/>
    <w:rsid w:val="00D72E04"/>
    <w:rsid w:val="00D73341"/>
    <w:rsid w:val="00D73559"/>
    <w:rsid w:val="00D737C9"/>
    <w:rsid w:val="00D73A99"/>
    <w:rsid w:val="00D73CC6"/>
    <w:rsid w:val="00D745C0"/>
    <w:rsid w:val="00D74E6A"/>
    <w:rsid w:val="00D74EA5"/>
    <w:rsid w:val="00D7512D"/>
    <w:rsid w:val="00D75162"/>
    <w:rsid w:val="00D757C8"/>
    <w:rsid w:val="00D75EFF"/>
    <w:rsid w:val="00D762BE"/>
    <w:rsid w:val="00D7637E"/>
    <w:rsid w:val="00D7660B"/>
    <w:rsid w:val="00D7685D"/>
    <w:rsid w:val="00D76A69"/>
    <w:rsid w:val="00D76A80"/>
    <w:rsid w:val="00D76B32"/>
    <w:rsid w:val="00D76E1B"/>
    <w:rsid w:val="00D772D6"/>
    <w:rsid w:val="00D775F6"/>
    <w:rsid w:val="00D77DA7"/>
    <w:rsid w:val="00D77E2C"/>
    <w:rsid w:val="00D8003F"/>
    <w:rsid w:val="00D80083"/>
    <w:rsid w:val="00D8044C"/>
    <w:rsid w:val="00D80508"/>
    <w:rsid w:val="00D8055E"/>
    <w:rsid w:val="00D806C0"/>
    <w:rsid w:val="00D807E4"/>
    <w:rsid w:val="00D80AF1"/>
    <w:rsid w:val="00D80DF6"/>
    <w:rsid w:val="00D80E78"/>
    <w:rsid w:val="00D80EC2"/>
    <w:rsid w:val="00D812F7"/>
    <w:rsid w:val="00D814E5"/>
    <w:rsid w:val="00D8179A"/>
    <w:rsid w:val="00D81A66"/>
    <w:rsid w:val="00D81E34"/>
    <w:rsid w:val="00D81F50"/>
    <w:rsid w:val="00D820BD"/>
    <w:rsid w:val="00D82381"/>
    <w:rsid w:val="00D82539"/>
    <w:rsid w:val="00D82B02"/>
    <w:rsid w:val="00D832DC"/>
    <w:rsid w:val="00D83AD4"/>
    <w:rsid w:val="00D83D1E"/>
    <w:rsid w:val="00D83F1A"/>
    <w:rsid w:val="00D84656"/>
    <w:rsid w:val="00D848CF"/>
    <w:rsid w:val="00D84959"/>
    <w:rsid w:val="00D84A78"/>
    <w:rsid w:val="00D85243"/>
    <w:rsid w:val="00D853C7"/>
    <w:rsid w:val="00D854CF"/>
    <w:rsid w:val="00D8586B"/>
    <w:rsid w:val="00D85BC7"/>
    <w:rsid w:val="00D86304"/>
    <w:rsid w:val="00D8664A"/>
    <w:rsid w:val="00D86B5D"/>
    <w:rsid w:val="00D87169"/>
    <w:rsid w:val="00D8718D"/>
    <w:rsid w:val="00D8733D"/>
    <w:rsid w:val="00D87B28"/>
    <w:rsid w:val="00D87BCE"/>
    <w:rsid w:val="00D87CB3"/>
    <w:rsid w:val="00D87DA7"/>
    <w:rsid w:val="00D90288"/>
    <w:rsid w:val="00D9032C"/>
    <w:rsid w:val="00D9060F"/>
    <w:rsid w:val="00D9063C"/>
    <w:rsid w:val="00D908AC"/>
    <w:rsid w:val="00D90907"/>
    <w:rsid w:val="00D909B8"/>
    <w:rsid w:val="00D90B7A"/>
    <w:rsid w:val="00D90DFD"/>
    <w:rsid w:val="00D90EEC"/>
    <w:rsid w:val="00D912F1"/>
    <w:rsid w:val="00D91444"/>
    <w:rsid w:val="00D91830"/>
    <w:rsid w:val="00D919EF"/>
    <w:rsid w:val="00D91AC6"/>
    <w:rsid w:val="00D91B38"/>
    <w:rsid w:val="00D91B40"/>
    <w:rsid w:val="00D91BD1"/>
    <w:rsid w:val="00D920F7"/>
    <w:rsid w:val="00D9221A"/>
    <w:rsid w:val="00D92440"/>
    <w:rsid w:val="00D92618"/>
    <w:rsid w:val="00D9293D"/>
    <w:rsid w:val="00D929B6"/>
    <w:rsid w:val="00D92B26"/>
    <w:rsid w:val="00D92ED4"/>
    <w:rsid w:val="00D92FC2"/>
    <w:rsid w:val="00D93768"/>
    <w:rsid w:val="00D937EB"/>
    <w:rsid w:val="00D9468F"/>
    <w:rsid w:val="00D94847"/>
    <w:rsid w:val="00D948E1"/>
    <w:rsid w:val="00D94EEB"/>
    <w:rsid w:val="00D95045"/>
    <w:rsid w:val="00D95197"/>
    <w:rsid w:val="00D9536D"/>
    <w:rsid w:val="00D95457"/>
    <w:rsid w:val="00D958CC"/>
    <w:rsid w:val="00D958E6"/>
    <w:rsid w:val="00D96214"/>
    <w:rsid w:val="00D9701B"/>
    <w:rsid w:val="00D970DF"/>
    <w:rsid w:val="00D97C63"/>
    <w:rsid w:val="00D97EBA"/>
    <w:rsid w:val="00D97F19"/>
    <w:rsid w:val="00DA0612"/>
    <w:rsid w:val="00DA06D6"/>
    <w:rsid w:val="00DA070E"/>
    <w:rsid w:val="00DA0BFF"/>
    <w:rsid w:val="00DA102E"/>
    <w:rsid w:val="00DA1068"/>
    <w:rsid w:val="00DA1213"/>
    <w:rsid w:val="00DA29C2"/>
    <w:rsid w:val="00DA29E8"/>
    <w:rsid w:val="00DA31E0"/>
    <w:rsid w:val="00DA3395"/>
    <w:rsid w:val="00DA34FB"/>
    <w:rsid w:val="00DA3845"/>
    <w:rsid w:val="00DA391B"/>
    <w:rsid w:val="00DA3C41"/>
    <w:rsid w:val="00DA44A9"/>
    <w:rsid w:val="00DA44E7"/>
    <w:rsid w:val="00DA4CA9"/>
    <w:rsid w:val="00DA4F6F"/>
    <w:rsid w:val="00DA504A"/>
    <w:rsid w:val="00DA5364"/>
    <w:rsid w:val="00DA55A5"/>
    <w:rsid w:val="00DA574F"/>
    <w:rsid w:val="00DA5916"/>
    <w:rsid w:val="00DA5928"/>
    <w:rsid w:val="00DA5981"/>
    <w:rsid w:val="00DA5E67"/>
    <w:rsid w:val="00DA5E76"/>
    <w:rsid w:val="00DA616E"/>
    <w:rsid w:val="00DA6343"/>
    <w:rsid w:val="00DA6A0D"/>
    <w:rsid w:val="00DA6ABD"/>
    <w:rsid w:val="00DA6B93"/>
    <w:rsid w:val="00DA6CD7"/>
    <w:rsid w:val="00DA6E4E"/>
    <w:rsid w:val="00DA72F2"/>
    <w:rsid w:val="00DA753F"/>
    <w:rsid w:val="00DA7DDF"/>
    <w:rsid w:val="00DA7E82"/>
    <w:rsid w:val="00DA7EF1"/>
    <w:rsid w:val="00DB03FD"/>
    <w:rsid w:val="00DB0DD9"/>
    <w:rsid w:val="00DB0EE1"/>
    <w:rsid w:val="00DB11D8"/>
    <w:rsid w:val="00DB1434"/>
    <w:rsid w:val="00DB18F9"/>
    <w:rsid w:val="00DB1BD0"/>
    <w:rsid w:val="00DB1DA7"/>
    <w:rsid w:val="00DB2404"/>
    <w:rsid w:val="00DB245B"/>
    <w:rsid w:val="00DB2B4E"/>
    <w:rsid w:val="00DB2E81"/>
    <w:rsid w:val="00DB3003"/>
    <w:rsid w:val="00DB303D"/>
    <w:rsid w:val="00DB30D9"/>
    <w:rsid w:val="00DB31D1"/>
    <w:rsid w:val="00DB33D5"/>
    <w:rsid w:val="00DB3437"/>
    <w:rsid w:val="00DB3713"/>
    <w:rsid w:val="00DB3C65"/>
    <w:rsid w:val="00DB3CB6"/>
    <w:rsid w:val="00DB402F"/>
    <w:rsid w:val="00DB444E"/>
    <w:rsid w:val="00DB45B8"/>
    <w:rsid w:val="00DB46C2"/>
    <w:rsid w:val="00DB49DE"/>
    <w:rsid w:val="00DB4A8C"/>
    <w:rsid w:val="00DB4BC9"/>
    <w:rsid w:val="00DB54C0"/>
    <w:rsid w:val="00DB5E16"/>
    <w:rsid w:val="00DB61C5"/>
    <w:rsid w:val="00DB620B"/>
    <w:rsid w:val="00DB6421"/>
    <w:rsid w:val="00DB6525"/>
    <w:rsid w:val="00DB6530"/>
    <w:rsid w:val="00DB6675"/>
    <w:rsid w:val="00DB6712"/>
    <w:rsid w:val="00DB6877"/>
    <w:rsid w:val="00DB6AC3"/>
    <w:rsid w:val="00DB738F"/>
    <w:rsid w:val="00DB746D"/>
    <w:rsid w:val="00DB764D"/>
    <w:rsid w:val="00DB769D"/>
    <w:rsid w:val="00DB7AC4"/>
    <w:rsid w:val="00DB7D64"/>
    <w:rsid w:val="00DB7E53"/>
    <w:rsid w:val="00DC01A0"/>
    <w:rsid w:val="00DC03FF"/>
    <w:rsid w:val="00DC0471"/>
    <w:rsid w:val="00DC079A"/>
    <w:rsid w:val="00DC07DB"/>
    <w:rsid w:val="00DC0943"/>
    <w:rsid w:val="00DC12E1"/>
    <w:rsid w:val="00DC130C"/>
    <w:rsid w:val="00DC134C"/>
    <w:rsid w:val="00DC15B4"/>
    <w:rsid w:val="00DC15D3"/>
    <w:rsid w:val="00DC184E"/>
    <w:rsid w:val="00DC1FD8"/>
    <w:rsid w:val="00DC21C4"/>
    <w:rsid w:val="00DC224E"/>
    <w:rsid w:val="00DC293D"/>
    <w:rsid w:val="00DC299A"/>
    <w:rsid w:val="00DC2DFA"/>
    <w:rsid w:val="00DC3833"/>
    <w:rsid w:val="00DC3967"/>
    <w:rsid w:val="00DC3C73"/>
    <w:rsid w:val="00DC3E44"/>
    <w:rsid w:val="00DC430F"/>
    <w:rsid w:val="00DC46CB"/>
    <w:rsid w:val="00DC48BC"/>
    <w:rsid w:val="00DC50E4"/>
    <w:rsid w:val="00DC5818"/>
    <w:rsid w:val="00DC5B24"/>
    <w:rsid w:val="00DC5D0E"/>
    <w:rsid w:val="00DC5F60"/>
    <w:rsid w:val="00DC5F67"/>
    <w:rsid w:val="00DC633D"/>
    <w:rsid w:val="00DC6738"/>
    <w:rsid w:val="00DC6A06"/>
    <w:rsid w:val="00DC6A3F"/>
    <w:rsid w:val="00DC6EF7"/>
    <w:rsid w:val="00DC7255"/>
    <w:rsid w:val="00DC747B"/>
    <w:rsid w:val="00DC750F"/>
    <w:rsid w:val="00DC762B"/>
    <w:rsid w:val="00DC77D9"/>
    <w:rsid w:val="00DC7FF3"/>
    <w:rsid w:val="00DD01CB"/>
    <w:rsid w:val="00DD0397"/>
    <w:rsid w:val="00DD03BD"/>
    <w:rsid w:val="00DD0497"/>
    <w:rsid w:val="00DD0F9D"/>
    <w:rsid w:val="00DD105F"/>
    <w:rsid w:val="00DD15A9"/>
    <w:rsid w:val="00DD1EEA"/>
    <w:rsid w:val="00DD22F3"/>
    <w:rsid w:val="00DD2410"/>
    <w:rsid w:val="00DD2550"/>
    <w:rsid w:val="00DD268F"/>
    <w:rsid w:val="00DD2C4E"/>
    <w:rsid w:val="00DD3449"/>
    <w:rsid w:val="00DD3616"/>
    <w:rsid w:val="00DD4352"/>
    <w:rsid w:val="00DD4840"/>
    <w:rsid w:val="00DD4870"/>
    <w:rsid w:val="00DD4A26"/>
    <w:rsid w:val="00DD4ACC"/>
    <w:rsid w:val="00DD5027"/>
    <w:rsid w:val="00DD52D3"/>
    <w:rsid w:val="00DD5856"/>
    <w:rsid w:val="00DD5F95"/>
    <w:rsid w:val="00DD641D"/>
    <w:rsid w:val="00DD684B"/>
    <w:rsid w:val="00DD68C4"/>
    <w:rsid w:val="00DD6901"/>
    <w:rsid w:val="00DD7099"/>
    <w:rsid w:val="00DD7211"/>
    <w:rsid w:val="00DD744C"/>
    <w:rsid w:val="00DD7493"/>
    <w:rsid w:val="00DD7510"/>
    <w:rsid w:val="00DD770D"/>
    <w:rsid w:val="00DD7B2F"/>
    <w:rsid w:val="00DD7BAA"/>
    <w:rsid w:val="00DD7D21"/>
    <w:rsid w:val="00DD7D90"/>
    <w:rsid w:val="00DD7EDA"/>
    <w:rsid w:val="00DE006D"/>
    <w:rsid w:val="00DE0086"/>
    <w:rsid w:val="00DE06B8"/>
    <w:rsid w:val="00DE0B42"/>
    <w:rsid w:val="00DE0D3C"/>
    <w:rsid w:val="00DE0E76"/>
    <w:rsid w:val="00DE0EED"/>
    <w:rsid w:val="00DE11C5"/>
    <w:rsid w:val="00DE17BB"/>
    <w:rsid w:val="00DE1913"/>
    <w:rsid w:val="00DE1981"/>
    <w:rsid w:val="00DE1C46"/>
    <w:rsid w:val="00DE1DDF"/>
    <w:rsid w:val="00DE20BC"/>
    <w:rsid w:val="00DE27E6"/>
    <w:rsid w:val="00DE2916"/>
    <w:rsid w:val="00DE2C78"/>
    <w:rsid w:val="00DE2FEA"/>
    <w:rsid w:val="00DE31CB"/>
    <w:rsid w:val="00DE34DE"/>
    <w:rsid w:val="00DE38C0"/>
    <w:rsid w:val="00DE3CD1"/>
    <w:rsid w:val="00DE442D"/>
    <w:rsid w:val="00DE4BF3"/>
    <w:rsid w:val="00DE5004"/>
    <w:rsid w:val="00DE5CC6"/>
    <w:rsid w:val="00DE669B"/>
    <w:rsid w:val="00DE66E1"/>
    <w:rsid w:val="00DE692F"/>
    <w:rsid w:val="00DE6C37"/>
    <w:rsid w:val="00DE7384"/>
    <w:rsid w:val="00DE741A"/>
    <w:rsid w:val="00DE7607"/>
    <w:rsid w:val="00DE779A"/>
    <w:rsid w:val="00DE77E1"/>
    <w:rsid w:val="00DE7901"/>
    <w:rsid w:val="00DE7A06"/>
    <w:rsid w:val="00DE7AB9"/>
    <w:rsid w:val="00DE7B4F"/>
    <w:rsid w:val="00DE7FC2"/>
    <w:rsid w:val="00DE7FE4"/>
    <w:rsid w:val="00DF0152"/>
    <w:rsid w:val="00DF01F7"/>
    <w:rsid w:val="00DF0592"/>
    <w:rsid w:val="00DF0836"/>
    <w:rsid w:val="00DF09ED"/>
    <w:rsid w:val="00DF0C4F"/>
    <w:rsid w:val="00DF124E"/>
    <w:rsid w:val="00DF132C"/>
    <w:rsid w:val="00DF18C3"/>
    <w:rsid w:val="00DF18C6"/>
    <w:rsid w:val="00DF1C85"/>
    <w:rsid w:val="00DF1CE4"/>
    <w:rsid w:val="00DF250D"/>
    <w:rsid w:val="00DF2EF6"/>
    <w:rsid w:val="00DF33C0"/>
    <w:rsid w:val="00DF3901"/>
    <w:rsid w:val="00DF3CBE"/>
    <w:rsid w:val="00DF429C"/>
    <w:rsid w:val="00DF44D5"/>
    <w:rsid w:val="00DF4B21"/>
    <w:rsid w:val="00DF4B25"/>
    <w:rsid w:val="00DF4C15"/>
    <w:rsid w:val="00DF4D03"/>
    <w:rsid w:val="00DF5055"/>
    <w:rsid w:val="00DF5EAB"/>
    <w:rsid w:val="00DF5EB8"/>
    <w:rsid w:val="00DF620B"/>
    <w:rsid w:val="00DF666E"/>
    <w:rsid w:val="00DF66BA"/>
    <w:rsid w:val="00DF6D11"/>
    <w:rsid w:val="00DF6F65"/>
    <w:rsid w:val="00DF70B1"/>
    <w:rsid w:val="00DF740C"/>
    <w:rsid w:val="00DF75E5"/>
    <w:rsid w:val="00DF7A19"/>
    <w:rsid w:val="00DF7A83"/>
    <w:rsid w:val="00DF7C6E"/>
    <w:rsid w:val="00DF7ED4"/>
    <w:rsid w:val="00E002A5"/>
    <w:rsid w:val="00E0032B"/>
    <w:rsid w:val="00E00511"/>
    <w:rsid w:val="00E0061D"/>
    <w:rsid w:val="00E00938"/>
    <w:rsid w:val="00E009CE"/>
    <w:rsid w:val="00E00D63"/>
    <w:rsid w:val="00E00F0F"/>
    <w:rsid w:val="00E01C0C"/>
    <w:rsid w:val="00E01C99"/>
    <w:rsid w:val="00E02148"/>
    <w:rsid w:val="00E022A0"/>
    <w:rsid w:val="00E02539"/>
    <w:rsid w:val="00E0266A"/>
    <w:rsid w:val="00E02775"/>
    <w:rsid w:val="00E02A9E"/>
    <w:rsid w:val="00E02BBB"/>
    <w:rsid w:val="00E02BD3"/>
    <w:rsid w:val="00E032D9"/>
    <w:rsid w:val="00E03818"/>
    <w:rsid w:val="00E03A82"/>
    <w:rsid w:val="00E03C08"/>
    <w:rsid w:val="00E03D3E"/>
    <w:rsid w:val="00E03E58"/>
    <w:rsid w:val="00E03F9A"/>
    <w:rsid w:val="00E0413C"/>
    <w:rsid w:val="00E04455"/>
    <w:rsid w:val="00E04B45"/>
    <w:rsid w:val="00E04D79"/>
    <w:rsid w:val="00E0509B"/>
    <w:rsid w:val="00E054D4"/>
    <w:rsid w:val="00E05C28"/>
    <w:rsid w:val="00E05ED4"/>
    <w:rsid w:val="00E0635E"/>
    <w:rsid w:val="00E06AB2"/>
    <w:rsid w:val="00E06AD5"/>
    <w:rsid w:val="00E06C77"/>
    <w:rsid w:val="00E06EF7"/>
    <w:rsid w:val="00E07196"/>
    <w:rsid w:val="00E0761C"/>
    <w:rsid w:val="00E076A2"/>
    <w:rsid w:val="00E07AB6"/>
    <w:rsid w:val="00E07B3A"/>
    <w:rsid w:val="00E07C7E"/>
    <w:rsid w:val="00E1018A"/>
    <w:rsid w:val="00E1026C"/>
    <w:rsid w:val="00E107D3"/>
    <w:rsid w:val="00E10AE8"/>
    <w:rsid w:val="00E10C8C"/>
    <w:rsid w:val="00E11206"/>
    <w:rsid w:val="00E11744"/>
    <w:rsid w:val="00E120F4"/>
    <w:rsid w:val="00E12256"/>
    <w:rsid w:val="00E12965"/>
    <w:rsid w:val="00E1297F"/>
    <w:rsid w:val="00E12C5A"/>
    <w:rsid w:val="00E12DFB"/>
    <w:rsid w:val="00E13275"/>
    <w:rsid w:val="00E1350F"/>
    <w:rsid w:val="00E138EC"/>
    <w:rsid w:val="00E1391D"/>
    <w:rsid w:val="00E13E19"/>
    <w:rsid w:val="00E14A8B"/>
    <w:rsid w:val="00E14ECB"/>
    <w:rsid w:val="00E1552D"/>
    <w:rsid w:val="00E1578A"/>
    <w:rsid w:val="00E15B27"/>
    <w:rsid w:val="00E16073"/>
    <w:rsid w:val="00E160FC"/>
    <w:rsid w:val="00E16528"/>
    <w:rsid w:val="00E16564"/>
    <w:rsid w:val="00E16AC1"/>
    <w:rsid w:val="00E174A2"/>
    <w:rsid w:val="00E17507"/>
    <w:rsid w:val="00E17A7F"/>
    <w:rsid w:val="00E17D9D"/>
    <w:rsid w:val="00E20720"/>
    <w:rsid w:val="00E20896"/>
    <w:rsid w:val="00E208C7"/>
    <w:rsid w:val="00E210FE"/>
    <w:rsid w:val="00E212FC"/>
    <w:rsid w:val="00E2152C"/>
    <w:rsid w:val="00E2153D"/>
    <w:rsid w:val="00E2154E"/>
    <w:rsid w:val="00E218A0"/>
    <w:rsid w:val="00E219A1"/>
    <w:rsid w:val="00E21AB3"/>
    <w:rsid w:val="00E21F70"/>
    <w:rsid w:val="00E21FA6"/>
    <w:rsid w:val="00E22687"/>
    <w:rsid w:val="00E2291C"/>
    <w:rsid w:val="00E22ACC"/>
    <w:rsid w:val="00E22B68"/>
    <w:rsid w:val="00E233E7"/>
    <w:rsid w:val="00E2341B"/>
    <w:rsid w:val="00E234B1"/>
    <w:rsid w:val="00E23950"/>
    <w:rsid w:val="00E23AB5"/>
    <w:rsid w:val="00E23B56"/>
    <w:rsid w:val="00E23C91"/>
    <w:rsid w:val="00E23D1E"/>
    <w:rsid w:val="00E24150"/>
    <w:rsid w:val="00E243A0"/>
    <w:rsid w:val="00E244FF"/>
    <w:rsid w:val="00E24772"/>
    <w:rsid w:val="00E248A1"/>
    <w:rsid w:val="00E24908"/>
    <w:rsid w:val="00E24D96"/>
    <w:rsid w:val="00E24E95"/>
    <w:rsid w:val="00E250BE"/>
    <w:rsid w:val="00E25C5D"/>
    <w:rsid w:val="00E264E8"/>
    <w:rsid w:val="00E2661B"/>
    <w:rsid w:val="00E26C35"/>
    <w:rsid w:val="00E26CAD"/>
    <w:rsid w:val="00E26DC9"/>
    <w:rsid w:val="00E26F03"/>
    <w:rsid w:val="00E26FC3"/>
    <w:rsid w:val="00E27220"/>
    <w:rsid w:val="00E27295"/>
    <w:rsid w:val="00E277AF"/>
    <w:rsid w:val="00E278A2"/>
    <w:rsid w:val="00E27F37"/>
    <w:rsid w:val="00E27F88"/>
    <w:rsid w:val="00E3049B"/>
    <w:rsid w:val="00E30520"/>
    <w:rsid w:val="00E309FE"/>
    <w:rsid w:val="00E30C7C"/>
    <w:rsid w:val="00E30E65"/>
    <w:rsid w:val="00E31099"/>
    <w:rsid w:val="00E311D1"/>
    <w:rsid w:val="00E31506"/>
    <w:rsid w:val="00E316B6"/>
    <w:rsid w:val="00E3188C"/>
    <w:rsid w:val="00E318D9"/>
    <w:rsid w:val="00E3215D"/>
    <w:rsid w:val="00E321B2"/>
    <w:rsid w:val="00E3231A"/>
    <w:rsid w:val="00E326CD"/>
    <w:rsid w:val="00E32AC0"/>
    <w:rsid w:val="00E33328"/>
    <w:rsid w:val="00E336F6"/>
    <w:rsid w:val="00E33703"/>
    <w:rsid w:val="00E337C2"/>
    <w:rsid w:val="00E339A4"/>
    <w:rsid w:val="00E33A09"/>
    <w:rsid w:val="00E33CC5"/>
    <w:rsid w:val="00E340F6"/>
    <w:rsid w:val="00E34187"/>
    <w:rsid w:val="00E34230"/>
    <w:rsid w:val="00E3424A"/>
    <w:rsid w:val="00E342E5"/>
    <w:rsid w:val="00E342FB"/>
    <w:rsid w:val="00E34C69"/>
    <w:rsid w:val="00E34F61"/>
    <w:rsid w:val="00E350FC"/>
    <w:rsid w:val="00E3534B"/>
    <w:rsid w:val="00E356AB"/>
    <w:rsid w:val="00E359D6"/>
    <w:rsid w:val="00E35D0C"/>
    <w:rsid w:val="00E35D2B"/>
    <w:rsid w:val="00E35E9A"/>
    <w:rsid w:val="00E36113"/>
    <w:rsid w:val="00E364D5"/>
    <w:rsid w:val="00E36F88"/>
    <w:rsid w:val="00E37395"/>
    <w:rsid w:val="00E3779C"/>
    <w:rsid w:val="00E379E2"/>
    <w:rsid w:val="00E37A65"/>
    <w:rsid w:val="00E37AF2"/>
    <w:rsid w:val="00E37CE9"/>
    <w:rsid w:val="00E37DFB"/>
    <w:rsid w:val="00E408C0"/>
    <w:rsid w:val="00E40BC4"/>
    <w:rsid w:val="00E40D9E"/>
    <w:rsid w:val="00E412BF"/>
    <w:rsid w:val="00E4157F"/>
    <w:rsid w:val="00E415EE"/>
    <w:rsid w:val="00E41707"/>
    <w:rsid w:val="00E41711"/>
    <w:rsid w:val="00E41720"/>
    <w:rsid w:val="00E4186E"/>
    <w:rsid w:val="00E41F4B"/>
    <w:rsid w:val="00E4227F"/>
    <w:rsid w:val="00E42468"/>
    <w:rsid w:val="00E4266F"/>
    <w:rsid w:val="00E429BA"/>
    <w:rsid w:val="00E4323E"/>
    <w:rsid w:val="00E4336E"/>
    <w:rsid w:val="00E437BC"/>
    <w:rsid w:val="00E43AFD"/>
    <w:rsid w:val="00E4400A"/>
    <w:rsid w:val="00E4404A"/>
    <w:rsid w:val="00E441FC"/>
    <w:rsid w:val="00E44483"/>
    <w:rsid w:val="00E44854"/>
    <w:rsid w:val="00E45129"/>
    <w:rsid w:val="00E4523F"/>
    <w:rsid w:val="00E4526C"/>
    <w:rsid w:val="00E45573"/>
    <w:rsid w:val="00E4642A"/>
    <w:rsid w:val="00E4680A"/>
    <w:rsid w:val="00E468FF"/>
    <w:rsid w:val="00E46930"/>
    <w:rsid w:val="00E46B0F"/>
    <w:rsid w:val="00E46BB7"/>
    <w:rsid w:val="00E46C05"/>
    <w:rsid w:val="00E46D2D"/>
    <w:rsid w:val="00E46D7A"/>
    <w:rsid w:val="00E47496"/>
    <w:rsid w:val="00E474D9"/>
    <w:rsid w:val="00E47590"/>
    <w:rsid w:val="00E4777A"/>
    <w:rsid w:val="00E47B7B"/>
    <w:rsid w:val="00E5032B"/>
    <w:rsid w:val="00E50481"/>
    <w:rsid w:val="00E5054D"/>
    <w:rsid w:val="00E50551"/>
    <w:rsid w:val="00E50658"/>
    <w:rsid w:val="00E50904"/>
    <w:rsid w:val="00E509EC"/>
    <w:rsid w:val="00E50E23"/>
    <w:rsid w:val="00E50F62"/>
    <w:rsid w:val="00E5109C"/>
    <w:rsid w:val="00E511D5"/>
    <w:rsid w:val="00E51492"/>
    <w:rsid w:val="00E517CE"/>
    <w:rsid w:val="00E518E5"/>
    <w:rsid w:val="00E51981"/>
    <w:rsid w:val="00E51D06"/>
    <w:rsid w:val="00E51D4D"/>
    <w:rsid w:val="00E52332"/>
    <w:rsid w:val="00E52C50"/>
    <w:rsid w:val="00E52CD0"/>
    <w:rsid w:val="00E53073"/>
    <w:rsid w:val="00E537E0"/>
    <w:rsid w:val="00E53953"/>
    <w:rsid w:val="00E53B28"/>
    <w:rsid w:val="00E53F15"/>
    <w:rsid w:val="00E541CE"/>
    <w:rsid w:val="00E5435B"/>
    <w:rsid w:val="00E5455A"/>
    <w:rsid w:val="00E54579"/>
    <w:rsid w:val="00E54AEC"/>
    <w:rsid w:val="00E54CDD"/>
    <w:rsid w:val="00E5508C"/>
    <w:rsid w:val="00E550CB"/>
    <w:rsid w:val="00E5519A"/>
    <w:rsid w:val="00E5546D"/>
    <w:rsid w:val="00E55848"/>
    <w:rsid w:val="00E55EBF"/>
    <w:rsid w:val="00E56404"/>
    <w:rsid w:val="00E56667"/>
    <w:rsid w:val="00E56690"/>
    <w:rsid w:val="00E5694D"/>
    <w:rsid w:val="00E5696A"/>
    <w:rsid w:val="00E572E4"/>
    <w:rsid w:val="00E5764D"/>
    <w:rsid w:val="00E578EE"/>
    <w:rsid w:val="00E57ABE"/>
    <w:rsid w:val="00E57C4F"/>
    <w:rsid w:val="00E57FAD"/>
    <w:rsid w:val="00E60004"/>
    <w:rsid w:val="00E606F9"/>
    <w:rsid w:val="00E60BF3"/>
    <w:rsid w:val="00E60E01"/>
    <w:rsid w:val="00E60FA8"/>
    <w:rsid w:val="00E61B9B"/>
    <w:rsid w:val="00E61BBE"/>
    <w:rsid w:val="00E620FC"/>
    <w:rsid w:val="00E62BCA"/>
    <w:rsid w:val="00E62D9E"/>
    <w:rsid w:val="00E62E3E"/>
    <w:rsid w:val="00E62EDE"/>
    <w:rsid w:val="00E63871"/>
    <w:rsid w:val="00E63906"/>
    <w:rsid w:val="00E63DA1"/>
    <w:rsid w:val="00E64189"/>
    <w:rsid w:val="00E644CA"/>
    <w:rsid w:val="00E649DA"/>
    <w:rsid w:val="00E64C43"/>
    <w:rsid w:val="00E64DEA"/>
    <w:rsid w:val="00E64F58"/>
    <w:rsid w:val="00E651E1"/>
    <w:rsid w:val="00E65299"/>
    <w:rsid w:val="00E653ED"/>
    <w:rsid w:val="00E6542C"/>
    <w:rsid w:val="00E654D9"/>
    <w:rsid w:val="00E657FE"/>
    <w:rsid w:val="00E659FE"/>
    <w:rsid w:val="00E65F69"/>
    <w:rsid w:val="00E6627C"/>
    <w:rsid w:val="00E66398"/>
    <w:rsid w:val="00E66953"/>
    <w:rsid w:val="00E66B7A"/>
    <w:rsid w:val="00E66D2A"/>
    <w:rsid w:val="00E66D5D"/>
    <w:rsid w:val="00E67089"/>
    <w:rsid w:val="00E67171"/>
    <w:rsid w:val="00E67698"/>
    <w:rsid w:val="00E67F13"/>
    <w:rsid w:val="00E700A6"/>
    <w:rsid w:val="00E70C4D"/>
    <w:rsid w:val="00E71228"/>
    <w:rsid w:val="00E719AA"/>
    <w:rsid w:val="00E71A9F"/>
    <w:rsid w:val="00E71EB4"/>
    <w:rsid w:val="00E71FC5"/>
    <w:rsid w:val="00E7209C"/>
    <w:rsid w:val="00E7230F"/>
    <w:rsid w:val="00E72678"/>
    <w:rsid w:val="00E7278D"/>
    <w:rsid w:val="00E72A53"/>
    <w:rsid w:val="00E72A77"/>
    <w:rsid w:val="00E72B06"/>
    <w:rsid w:val="00E72B6D"/>
    <w:rsid w:val="00E72BC1"/>
    <w:rsid w:val="00E734E5"/>
    <w:rsid w:val="00E7351B"/>
    <w:rsid w:val="00E73CD6"/>
    <w:rsid w:val="00E748F8"/>
    <w:rsid w:val="00E74BE0"/>
    <w:rsid w:val="00E74EFD"/>
    <w:rsid w:val="00E75159"/>
    <w:rsid w:val="00E75281"/>
    <w:rsid w:val="00E75B99"/>
    <w:rsid w:val="00E7609F"/>
    <w:rsid w:val="00E763C1"/>
    <w:rsid w:val="00E76521"/>
    <w:rsid w:val="00E765D9"/>
    <w:rsid w:val="00E76766"/>
    <w:rsid w:val="00E76B54"/>
    <w:rsid w:val="00E77455"/>
    <w:rsid w:val="00E77810"/>
    <w:rsid w:val="00E77A9B"/>
    <w:rsid w:val="00E802AC"/>
    <w:rsid w:val="00E80678"/>
    <w:rsid w:val="00E80D6D"/>
    <w:rsid w:val="00E80F68"/>
    <w:rsid w:val="00E8103A"/>
    <w:rsid w:val="00E8121F"/>
    <w:rsid w:val="00E81475"/>
    <w:rsid w:val="00E81675"/>
    <w:rsid w:val="00E817EF"/>
    <w:rsid w:val="00E81B14"/>
    <w:rsid w:val="00E81B87"/>
    <w:rsid w:val="00E81F58"/>
    <w:rsid w:val="00E82151"/>
    <w:rsid w:val="00E8221F"/>
    <w:rsid w:val="00E823FE"/>
    <w:rsid w:val="00E82501"/>
    <w:rsid w:val="00E82601"/>
    <w:rsid w:val="00E8312B"/>
    <w:rsid w:val="00E83277"/>
    <w:rsid w:val="00E835FD"/>
    <w:rsid w:val="00E83B66"/>
    <w:rsid w:val="00E83BD6"/>
    <w:rsid w:val="00E84146"/>
    <w:rsid w:val="00E84657"/>
    <w:rsid w:val="00E84997"/>
    <w:rsid w:val="00E84B61"/>
    <w:rsid w:val="00E84D86"/>
    <w:rsid w:val="00E856CE"/>
    <w:rsid w:val="00E857BB"/>
    <w:rsid w:val="00E85807"/>
    <w:rsid w:val="00E8593B"/>
    <w:rsid w:val="00E85AB3"/>
    <w:rsid w:val="00E86156"/>
    <w:rsid w:val="00E862B9"/>
    <w:rsid w:val="00E86382"/>
    <w:rsid w:val="00E8666E"/>
    <w:rsid w:val="00E867EC"/>
    <w:rsid w:val="00E86DE9"/>
    <w:rsid w:val="00E871A4"/>
    <w:rsid w:val="00E871F0"/>
    <w:rsid w:val="00E87302"/>
    <w:rsid w:val="00E87617"/>
    <w:rsid w:val="00E87705"/>
    <w:rsid w:val="00E877E6"/>
    <w:rsid w:val="00E87A7D"/>
    <w:rsid w:val="00E87C52"/>
    <w:rsid w:val="00E901FF"/>
    <w:rsid w:val="00E903CB"/>
    <w:rsid w:val="00E90522"/>
    <w:rsid w:val="00E90679"/>
    <w:rsid w:val="00E90C07"/>
    <w:rsid w:val="00E91B2E"/>
    <w:rsid w:val="00E91C80"/>
    <w:rsid w:val="00E91ED6"/>
    <w:rsid w:val="00E922B9"/>
    <w:rsid w:val="00E92661"/>
    <w:rsid w:val="00E92682"/>
    <w:rsid w:val="00E92774"/>
    <w:rsid w:val="00E92CD3"/>
    <w:rsid w:val="00E932BC"/>
    <w:rsid w:val="00E93A51"/>
    <w:rsid w:val="00E93F50"/>
    <w:rsid w:val="00E94480"/>
    <w:rsid w:val="00E94749"/>
    <w:rsid w:val="00E94D2C"/>
    <w:rsid w:val="00E95070"/>
    <w:rsid w:val="00E952F4"/>
    <w:rsid w:val="00E955D0"/>
    <w:rsid w:val="00E95618"/>
    <w:rsid w:val="00E95A78"/>
    <w:rsid w:val="00E95D1B"/>
    <w:rsid w:val="00E9677E"/>
    <w:rsid w:val="00E96B25"/>
    <w:rsid w:val="00E96B53"/>
    <w:rsid w:val="00E96C75"/>
    <w:rsid w:val="00E96CD6"/>
    <w:rsid w:val="00E97266"/>
    <w:rsid w:val="00E97534"/>
    <w:rsid w:val="00E979DC"/>
    <w:rsid w:val="00E97AC0"/>
    <w:rsid w:val="00E97B97"/>
    <w:rsid w:val="00E97EAC"/>
    <w:rsid w:val="00EA01D3"/>
    <w:rsid w:val="00EA0750"/>
    <w:rsid w:val="00EA083D"/>
    <w:rsid w:val="00EA0F2F"/>
    <w:rsid w:val="00EA103B"/>
    <w:rsid w:val="00EA1332"/>
    <w:rsid w:val="00EA1F70"/>
    <w:rsid w:val="00EA2329"/>
    <w:rsid w:val="00EA2644"/>
    <w:rsid w:val="00EA2918"/>
    <w:rsid w:val="00EA30F9"/>
    <w:rsid w:val="00EA3212"/>
    <w:rsid w:val="00EA39A3"/>
    <w:rsid w:val="00EA3D0D"/>
    <w:rsid w:val="00EA3E23"/>
    <w:rsid w:val="00EA44ED"/>
    <w:rsid w:val="00EA4601"/>
    <w:rsid w:val="00EA4684"/>
    <w:rsid w:val="00EA4956"/>
    <w:rsid w:val="00EA4972"/>
    <w:rsid w:val="00EA49CA"/>
    <w:rsid w:val="00EA4D02"/>
    <w:rsid w:val="00EA4EB3"/>
    <w:rsid w:val="00EA531C"/>
    <w:rsid w:val="00EA556C"/>
    <w:rsid w:val="00EA571C"/>
    <w:rsid w:val="00EA6C4B"/>
    <w:rsid w:val="00EA713A"/>
    <w:rsid w:val="00EA7B63"/>
    <w:rsid w:val="00EA7BBA"/>
    <w:rsid w:val="00EB0303"/>
    <w:rsid w:val="00EB04FD"/>
    <w:rsid w:val="00EB053B"/>
    <w:rsid w:val="00EB06AB"/>
    <w:rsid w:val="00EB0A68"/>
    <w:rsid w:val="00EB0FF9"/>
    <w:rsid w:val="00EB12A1"/>
    <w:rsid w:val="00EB19C0"/>
    <w:rsid w:val="00EB1AD1"/>
    <w:rsid w:val="00EB1CDE"/>
    <w:rsid w:val="00EB1D13"/>
    <w:rsid w:val="00EB21AB"/>
    <w:rsid w:val="00EB226E"/>
    <w:rsid w:val="00EB22D0"/>
    <w:rsid w:val="00EB231A"/>
    <w:rsid w:val="00EB2649"/>
    <w:rsid w:val="00EB2B23"/>
    <w:rsid w:val="00EB2BA3"/>
    <w:rsid w:val="00EB2C70"/>
    <w:rsid w:val="00EB2E9E"/>
    <w:rsid w:val="00EB38DB"/>
    <w:rsid w:val="00EB3956"/>
    <w:rsid w:val="00EB395E"/>
    <w:rsid w:val="00EB3F2A"/>
    <w:rsid w:val="00EB410A"/>
    <w:rsid w:val="00EB43D5"/>
    <w:rsid w:val="00EB4691"/>
    <w:rsid w:val="00EB4C65"/>
    <w:rsid w:val="00EB4CEB"/>
    <w:rsid w:val="00EB4D2E"/>
    <w:rsid w:val="00EB4E30"/>
    <w:rsid w:val="00EB4FE6"/>
    <w:rsid w:val="00EB562C"/>
    <w:rsid w:val="00EB59E9"/>
    <w:rsid w:val="00EB5C95"/>
    <w:rsid w:val="00EB5F2B"/>
    <w:rsid w:val="00EB6287"/>
    <w:rsid w:val="00EB662E"/>
    <w:rsid w:val="00EB66BC"/>
    <w:rsid w:val="00EB66C6"/>
    <w:rsid w:val="00EB67BC"/>
    <w:rsid w:val="00EB7201"/>
    <w:rsid w:val="00EC0191"/>
    <w:rsid w:val="00EC019E"/>
    <w:rsid w:val="00EC0404"/>
    <w:rsid w:val="00EC0708"/>
    <w:rsid w:val="00EC08C2"/>
    <w:rsid w:val="00EC0AA9"/>
    <w:rsid w:val="00EC11A9"/>
    <w:rsid w:val="00EC12BF"/>
    <w:rsid w:val="00EC1330"/>
    <w:rsid w:val="00EC14BB"/>
    <w:rsid w:val="00EC1AC8"/>
    <w:rsid w:val="00EC1C15"/>
    <w:rsid w:val="00EC22B4"/>
    <w:rsid w:val="00EC2538"/>
    <w:rsid w:val="00EC2B69"/>
    <w:rsid w:val="00EC2FE5"/>
    <w:rsid w:val="00EC2FEA"/>
    <w:rsid w:val="00EC334D"/>
    <w:rsid w:val="00EC3DD5"/>
    <w:rsid w:val="00EC40A8"/>
    <w:rsid w:val="00EC42F1"/>
    <w:rsid w:val="00EC43DE"/>
    <w:rsid w:val="00EC470F"/>
    <w:rsid w:val="00EC4804"/>
    <w:rsid w:val="00EC4886"/>
    <w:rsid w:val="00EC4A9B"/>
    <w:rsid w:val="00EC4B15"/>
    <w:rsid w:val="00EC4B72"/>
    <w:rsid w:val="00EC4F53"/>
    <w:rsid w:val="00EC5249"/>
    <w:rsid w:val="00EC5407"/>
    <w:rsid w:val="00EC56E4"/>
    <w:rsid w:val="00EC57D4"/>
    <w:rsid w:val="00EC5B88"/>
    <w:rsid w:val="00EC5C78"/>
    <w:rsid w:val="00EC5D1B"/>
    <w:rsid w:val="00EC6139"/>
    <w:rsid w:val="00EC652E"/>
    <w:rsid w:val="00EC72AE"/>
    <w:rsid w:val="00EC72E9"/>
    <w:rsid w:val="00EC7520"/>
    <w:rsid w:val="00EC7C94"/>
    <w:rsid w:val="00ED0040"/>
    <w:rsid w:val="00ED0475"/>
    <w:rsid w:val="00ED05EE"/>
    <w:rsid w:val="00ED06C1"/>
    <w:rsid w:val="00ED09D4"/>
    <w:rsid w:val="00ED0D6C"/>
    <w:rsid w:val="00ED0F63"/>
    <w:rsid w:val="00ED119C"/>
    <w:rsid w:val="00ED1312"/>
    <w:rsid w:val="00ED13EC"/>
    <w:rsid w:val="00ED18C0"/>
    <w:rsid w:val="00ED18CA"/>
    <w:rsid w:val="00ED2287"/>
    <w:rsid w:val="00ED2532"/>
    <w:rsid w:val="00ED2F98"/>
    <w:rsid w:val="00ED3056"/>
    <w:rsid w:val="00ED30D9"/>
    <w:rsid w:val="00ED31A7"/>
    <w:rsid w:val="00ED3360"/>
    <w:rsid w:val="00ED3376"/>
    <w:rsid w:val="00ED349F"/>
    <w:rsid w:val="00ED399F"/>
    <w:rsid w:val="00ED3E3A"/>
    <w:rsid w:val="00ED4336"/>
    <w:rsid w:val="00ED43BB"/>
    <w:rsid w:val="00ED4447"/>
    <w:rsid w:val="00ED472D"/>
    <w:rsid w:val="00ED480F"/>
    <w:rsid w:val="00ED4E41"/>
    <w:rsid w:val="00ED4F46"/>
    <w:rsid w:val="00ED5129"/>
    <w:rsid w:val="00ED52EC"/>
    <w:rsid w:val="00ED5413"/>
    <w:rsid w:val="00ED5532"/>
    <w:rsid w:val="00ED5724"/>
    <w:rsid w:val="00ED5850"/>
    <w:rsid w:val="00ED5922"/>
    <w:rsid w:val="00ED5A24"/>
    <w:rsid w:val="00ED6133"/>
    <w:rsid w:val="00ED6753"/>
    <w:rsid w:val="00ED68D5"/>
    <w:rsid w:val="00ED6B4E"/>
    <w:rsid w:val="00ED7398"/>
    <w:rsid w:val="00ED7B62"/>
    <w:rsid w:val="00ED7DDA"/>
    <w:rsid w:val="00ED7F6A"/>
    <w:rsid w:val="00EE0037"/>
    <w:rsid w:val="00EE04AE"/>
    <w:rsid w:val="00EE04D1"/>
    <w:rsid w:val="00EE08A6"/>
    <w:rsid w:val="00EE0BA6"/>
    <w:rsid w:val="00EE14FA"/>
    <w:rsid w:val="00EE1E78"/>
    <w:rsid w:val="00EE1F05"/>
    <w:rsid w:val="00EE1F31"/>
    <w:rsid w:val="00EE21DD"/>
    <w:rsid w:val="00EE2421"/>
    <w:rsid w:val="00EE2982"/>
    <w:rsid w:val="00EE2E4A"/>
    <w:rsid w:val="00EE3015"/>
    <w:rsid w:val="00EE3356"/>
    <w:rsid w:val="00EE3813"/>
    <w:rsid w:val="00EE3BA6"/>
    <w:rsid w:val="00EE3BB2"/>
    <w:rsid w:val="00EE44DF"/>
    <w:rsid w:val="00EE45A6"/>
    <w:rsid w:val="00EE4B65"/>
    <w:rsid w:val="00EE4C89"/>
    <w:rsid w:val="00EE4FF9"/>
    <w:rsid w:val="00EE54CD"/>
    <w:rsid w:val="00EE6115"/>
    <w:rsid w:val="00EE61F4"/>
    <w:rsid w:val="00EE630A"/>
    <w:rsid w:val="00EE6615"/>
    <w:rsid w:val="00EE69A5"/>
    <w:rsid w:val="00EE6A08"/>
    <w:rsid w:val="00EE6F7A"/>
    <w:rsid w:val="00EE762E"/>
    <w:rsid w:val="00EF0113"/>
    <w:rsid w:val="00EF01FD"/>
    <w:rsid w:val="00EF0359"/>
    <w:rsid w:val="00EF05FE"/>
    <w:rsid w:val="00EF0F65"/>
    <w:rsid w:val="00EF15FA"/>
    <w:rsid w:val="00EF2519"/>
    <w:rsid w:val="00EF2713"/>
    <w:rsid w:val="00EF2733"/>
    <w:rsid w:val="00EF2833"/>
    <w:rsid w:val="00EF28F3"/>
    <w:rsid w:val="00EF290E"/>
    <w:rsid w:val="00EF2917"/>
    <w:rsid w:val="00EF2B06"/>
    <w:rsid w:val="00EF2B6D"/>
    <w:rsid w:val="00EF2CC7"/>
    <w:rsid w:val="00EF3116"/>
    <w:rsid w:val="00EF31D3"/>
    <w:rsid w:val="00EF36CF"/>
    <w:rsid w:val="00EF445B"/>
    <w:rsid w:val="00EF449A"/>
    <w:rsid w:val="00EF5028"/>
    <w:rsid w:val="00EF5176"/>
    <w:rsid w:val="00EF5A50"/>
    <w:rsid w:val="00EF5C2B"/>
    <w:rsid w:val="00EF6055"/>
    <w:rsid w:val="00EF60CC"/>
    <w:rsid w:val="00EF6244"/>
    <w:rsid w:val="00EF6A2F"/>
    <w:rsid w:val="00EF6A8F"/>
    <w:rsid w:val="00EF7077"/>
    <w:rsid w:val="00EF70B6"/>
    <w:rsid w:val="00EF72A9"/>
    <w:rsid w:val="00EF77F5"/>
    <w:rsid w:val="00EF7963"/>
    <w:rsid w:val="00EF7A85"/>
    <w:rsid w:val="00EF7DA0"/>
    <w:rsid w:val="00EF7DC0"/>
    <w:rsid w:val="00EF7E28"/>
    <w:rsid w:val="00EF7E93"/>
    <w:rsid w:val="00EF7F93"/>
    <w:rsid w:val="00F0004F"/>
    <w:rsid w:val="00F00834"/>
    <w:rsid w:val="00F008C6"/>
    <w:rsid w:val="00F00DE3"/>
    <w:rsid w:val="00F01090"/>
    <w:rsid w:val="00F012FB"/>
    <w:rsid w:val="00F0158C"/>
    <w:rsid w:val="00F01694"/>
    <w:rsid w:val="00F016B7"/>
    <w:rsid w:val="00F01B5B"/>
    <w:rsid w:val="00F022EA"/>
    <w:rsid w:val="00F028D5"/>
    <w:rsid w:val="00F02D17"/>
    <w:rsid w:val="00F02E2C"/>
    <w:rsid w:val="00F02EDC"/>
    <w:rsid w:val="00F030B0"/>
    <w:rsid w:val="00F030FB"/>
    <w:rsid w:val="00F03279"/>
    <w:rsid w:val="00F032AC"/>
    <w:rsid w:val="00F034B1"/>
    <w:rsid w:val="00F03A51"/>
    <w:rsid w:val="00F03A6F"/>
    <w:rsid w:val="00F03E9F"/>
    <w:rsid w:val="00F03EF0"/>
    <w:rsid w:val="00F04371"/>
    <w:rsid w:val="00F044A8"/>
    <w:rsid w:val="00F045BD"/>
    <w:rsid w:val="00F04958"/>
    <w:rsid w:val="00F04DB0"/>
    <w:rsid w:val="00F05311"/>
    <w:rsid w:val="00F0531B"/>
    <w:rsid w:val="00F05868"/>
    <w:rsid w:val="00F05BAA"/>
    <w:rsid w:val="00F05F83"/>
    <w:rsid w:val="00F06AF0"/>
    <w:rsid w:val="00F0709D"/>
    <w:rsid w:val="00F0717A"/>
    <w:rsid w:val="00F07497"/>
    <w:rsid w:val="00F100C1"/>
    <w:rsid w:val="00F10172"/>
    <w:rsid w:val="00F101DE"/>
    <w:rsid w:val="00F107AC"/>
    <w:rsid w:val="00F1121A"/>
    <w:rsid w:val="00F11342"/>
    <w:rsid w:val="00F11786"/>
    <w:rsid w:val="00F11A75"/>
    <w:rsid w:val="00F11B01"/>
    <w:rsid w:val="00F11BBB"/>
    <w:rsid w:val="00F11DF7"/>
    <w:rsid w:val="00F121D4"/>
    <w:rsid w:val="00F123C9"/>
    <w:rsid w:val="00F12876"/>
    <w:rsid w:val="00F12BB8"/>
    <w:rsid w:val="00F12EAB"/>
    <w:rsid w:val="00F13238"/>
    <w:rsid w:val="00F133C4"/>
    <w:rsid w:val="00F13433"/>
    <w:rsid w:val="00F136C6"/>
    <w:rsid w:val="00F138F7"/>
    <w:rsid w:val="00F13A81"/>
    <w:rsid w:val="00F1464D"/>
    <w:rsid w:val="00F14B37"/>
    <w:rsid w:val="00F150CE"/>
    <w:rsid w:val="00F151A4"/>
    <w:rsid w:val="00F1550D"/>
    <w:rsid w:val="00F15627"/>
    <w:rsid w:val="00F1580C"/>
    <w:rsid w:val="00F160D4"/>
    <w:rsid w:val="00F1680F"/>
    <w:rsid w:val="00F16C49"/>
    <w:rsid w:val="00F175B4"/>
    <w:rsid w:val="00F1770F"/>
    <w:rsid w:val="00F17E15"/>
    <w:rsid w:val="00F17EAE"/>
    <w:rsid w:val="00F201EF"/>
    <w:rsid w:val="00F20660"/>
    <w:rsid w:val="00F208D4"/>
    <w:rsid w:val="00F20DBD"/>
    <w:rsid w:val="00F20DC9"/>
    <w:rsid w:val="00F20ECE"/>
    <w:rsid w:val="00F21273"/>
    <w:rsid w:val="00F213A1"/>
    <w:rsid w:val="00F21F79"/>
    <w:rsid w:val="00F22759"/>
    <w:rsid w:val="00F2293C"/>
    <w:rsid w:val="00F22A3B"/>
    <w:rsid w:val="00F22B3A"/>
    <w:rsid w:val="00F22B76"/>
    <w:rsid w:val="00F22E1A"/>
    <w:rsid w:val="00F22E8E"/>
    <w:rsid w:val="00F22F02"/>
    <w:rsid w:val="00F2311C"/>
    <w:rsid w:val="00F23201"/>
    <w:rsid w:val="00F2389F"/>
    <w:rsid w:val="00F239E5"/>
    <w:rsid w:val="00F23A4C"/>
    <w:rsid w:val="00F23C8B"/>
    <w:rsid w:val="00F240DE"/>
    <w:rsid w:val="00F24429"/>
    <w:rsid w:val="00F24501"/>
    <w:rsid w:val="00F247C6"/>
    <w:rsid w:val="00F24B8B"/>
    <w:rsid w:val="00F24CCF"/>
    <w:rsid w:val="00F24F84"/>
    <w:rsid w:val="00F25552"/>
    <w:rsid w:val="00F2566A"/>
    <w:rsid w:val="00F25B08"/>
    <w:rsid w:val="00F25E5B"/>
    <w:rsid w:val="00F25FBE"/>
    <w:rsid w:val="00F26101"/>
    <w:rsid w:val="00F267FE"/>
    <w:rsid w:val="00F269F7"/>
    <w:rsid w:val="00F26FB2"/>
    <w:rsid w:val="00F276B2"/>
    <w:rsid w:val="00F277B0"/>
    <w:rsid w:val="00F30148"/>
    <w:rsid w:val="00F30687"/>
    <w:rsid w:val="00F306DD"/>
    <w:rsid w:val="00F309F4"/>
    <w:rsid w:val="00F30FC0"/>
    <w:rsid w:val="00F31459"/>
    <w:rsid w:val="00F318FE"/>
    <w:rsid w:val="00F31A41"/>
    <w:rsid w:val="00F31BFF"/>
    <w:rsid w:val="00F3210B"/>
    <w:rsid w:val="00F32329"/>
    <w:rsid w:val="00F323E7"/>
    <w:rsid w:val="00F32433"/>
    <w:rsid w:val="00F324D8"/>
    <w:rsid w:val="00F329E3"/>
    <w:rsid w:val="00F32CAC"/>
    <w:rsid w:val="00F32ED6"/>
    <w:rsid w:val="00F33165"/>
    <w:rsid w:val="00F3317E"/>
    <w:rsid w:val="00F331CE"/>
    <w:rsid w:val="00F3328A"/>
    <w:rsid w:val="00F333FA"/>
    <w:rsid w:val="00F3382D"/>
    <w:rsid w:val="00F33A5F"/>
    <w:rsid w:val="00F33B74"/>
    <w:rsid w:val="00F33BF3"/>
    <w:rsid w:val="00F33CE3"/>
    <w:rsid w:val="00F34244"/>
    <w:rsid w:val="00F34301"/>
    <w:rsid w:val="00F34457"/>
    <w:rsid w:val="00F34588"/>
    <w:rsid w:val="00F347FD"/>
    <w:rsid w:val="00F348AF"/>
    <w:rsid w:val="00F34C9D"/>
    <w:rsid w:val="00F34F3A"/>
    <w:rsid w:val="00F3505E"/>
    <w:rsid w:val="00F3514E"/>
    <w:rsid w:val="00F3527F"/>
    <w:rsid w:val="00F3529C"/>
    <w:rsid w:val="00F359EE"/>
    <w:rsid w:val="00F35A5A"/>
    <w:rsid w:val="00F35F32"/>
    <w:rsid w:val="00F361BD"/>
    <w:rsid w:val="00F366F5"/>
    <w:rsid w:val="00F36BD4"/>
    <w:rsid w:val="00F36FE2"/>
    <w:rsid w:val="00F37214"/>
    <w:rsid w:val="00F37348"/>
    <w:rsid w:val="00F3772C"/>
    <w:rsid w:val="00F37A8B"/>
    <w:rsid w:val="00F37E79"/>
    <w:rsid w:val="00F4009D"/>
    <w:rsid w:val="00F4017B"/>
    <w:rsid w:val="00F40A7A"/>
    <w:rsid w:val="00F40B03"/>
    <w:rsid w:val="00F40D12"/>
    <w:rsid w:val="00F40E2C"/>
    <w:rsid w:val="00F40EE6"/>
    <w:rsid w:val="00F4111C"/>
    <w:rsid w:val="00F4137F"/>
    <w:rsid w:val="00F41579"/>
    <w:rsid w:val="00F41635"/>
    <w:rsid w:val="00F41B9B"/>
    <w:rsid w:val="00F41D83"/>
    <w:rsid w:val="00F41E4E"/>
    <w:rsid w:val="00F41EFF"/>
    <w:rsid w:val="00F4217B"/>
    <w:rsid w:val="00F42262"/>
    <w:rsid w:val="00F429CB"/>
    <w:rsid w:val="00F432E6"/>
    <w:rsid w:val="00F434D0"/>
    <w:rsid w:val="00F437B6"/>
    <w:rsid w:val="00F43C7F"/>
    <w:rsid w:val="00F43D52"/>
    <w:rsid w:val="00F443BD"/>
    <w:rsid w:val="00F44B76"/>
    <w:rsid w:val="00F44CCC"/>
    <w:rsid w:val="00F45345"/>
    <w:rsid w:val="00F453D0"/>
    <w:rsid w:val="00F4585C"/>
    <w:rsid w:val="00F45A4C"/>
    <w:rsid w:val="00F45A8E"/>
    <w:rsid w:val="00F45B57"/>
    <w:rsid w:val="00F46AA0"/>
    <w:rsid w:val="00F46B93"/>
    <w:rsid w:val="00F46BFD"/>
    <w:rsid w:val="00F46C2A"/>
    <w:rsid w:val="00F47198"/>
    <w:rsid w:val="00F47249"/>
    <w:rsid w:val="00F472F4"/>
    <w:rsid w:val="00F479FC"/>
    <w:rsid w:val="00F47B2C"/>
    <w:rsid w:val="00F47C94"/>
    <w:rsid w:val="00F47E1F"/>
    <w:rsid w:val="00F5000C"/>
    <w:rsid w:val="00F506A0"/>
    <w:rsid w:val="00F5076B"/>
    <w:rsid w:val="00F5080F"/>
    <w:rsid w:val="00F50AC2"/>
    <w:rsid w:val="00F50CC4"/>
    <w:rsid w:val="00F50D24"/>
    <w:rsid w:val="00F5186F"/>
    <w:rsid w:val="00F51890"/>
    <w:rsid w:val="00F51DC1"/>
    <w:rsid w:val="00F51DD3"/>
    <w:rsid w:val="00F52097"/>
    <w:rsid w:val="00F5222B"/>
    <w:rsid w:val="00F5227C"/>
    <w:rsid w:val="00F5297D"/>
    <w:rsid w:val="00F52A1B"/>
    <w:rsid w:val="00F53029"/>
    <w:rsid w:val="00F53106"/>
    <w:rsid w:val="00F53411"/>
    <w:rsid w:val="00F53A90"/>
    <w:rsid w:val="00F53FAD"/>
    <w:rsid w:val="00F54116"/>
    <w:rsid w:val="00F542C0"/>
    <w:rsid w:val="00F545D9"/>
    <w:rsid w:val="00F5460B"/>
    <w:rsid w:val="00F546A8"/>
    <w:rsid w:val="00F54BBC"/>
    <w:rsid w:val="00F55234"/>
    <w:rsid w:val="00F55590"/>
    <w:rsid w:val="00F5571F"/>
    <w:rsid w:val="00F55B1B"/>
    <w:rsid w:val="00F55BA2"/>
    <w:rsid w:val="00F55C03"/>
    <w:rsid w:val="00F5619F"/>
    <w:rsid w:val="00F5621D"/>
    <w:rsid w:val="00F56BB5"/>
    <w:rsid w:val="00F56F18"/>
    <w:rsid w:val="00F57820"/>
    <w:rsid w:val="00F57EC6"/>
    <w:rsid w:val="00F60347"/>
    <w:rsid w:val="00F60614"/>
    <w:rsid w:val="00F60A32"/>
    <w:rsid w:val="00F60CF3"/>
    <w:rsid w:val="00F60EEA"/>
    <w:rsid w:val="00F60FAA"/>
    <w:rsid w:val="00F6104F"/>
    <w:rsid w:val="00F61277"/>
    <w:rsid w:val="00F615B2"/>
    <w:rsid w:val="00F61717"/>
    <w:rsid w:val="00F61AFB"/>
    <w:rsid w:val="00F61BE1"/>
    <w:rsid w:val="00F61BFE"/>
    <w:rsid w:val="00F62291"/>
    <w:rsid w:val="00F6247E"/>
    <w:rsid w:val="00F6255F"/>
    <w:rsid w:val="00F62C5A"/>
    <w:rsid w:val="00F62DB9"/>
    <w:rsid w:val="00F62E03"/>
    <w:rsid w:val="00F63415"/>
    <w:rsid w:val="00F634AA"/>
    <w:rsid w:val="00F6357F"/>
    <w:rsid w:val="00F636C4"/>
    <w:rsid w:val="00F636C9"/>
    <w:rsid w:val="00F64823"/>
    <w:rsid w:val="00F64839"/>
    <w:rsid w:val="00F64C72"/>
    <w:rsid w:val="00F6521C"/>
    <w:rsid w:val="00F656D6"/>
    <w:rsid w:val="00F66095"/>
    <w:rsid w:val="00F66480"/>
    <w:rsid w:val="00F6694A"/>
    <w:rsid w:val="00F671A0"/>
    <w:rsid w:val="00F67375"/>
    <w:rsid w:val="00F67604"/>
    <w:rsid w:val="00F67708"/>
    <w:rsid w:val="00F67AE9"/>
    <w:rsid w:val="00F67B31"/>
    <w:rsid w:val="00F67C50"/>
    <w:rsid w:val="00F67EE8"/>
    <w:rsid w:val="00F70129"/>
    <w:rsid w:val="00F703C9"/>
    <w:rsid w:val="00F7086A"/>
    <w:rsid w:val="00F7095F"/>
    <w:rsid w:val="00F70C53"/>
    <w:rsid w:val="00F70F93"/>
    <w:rsid w:val="00F7113A"/>
    <w:rsid w:val="00F716F4"/>
    <w:rsid w:val="00F71EE9"/>
    <w:rsid w:val="00F7200C"/>
    <w:rsid w:val="00F7246F"/>
    <w:rsid w:val="00F72548"/>
    <w:rsid w:val="00F72811"/>
    <w:rsid w:val="00F72E40"/>
    <w:rsid w:val="00F72E85"/>
    <w:rsid w:val="00F731BF"/>
    <w:rsid w:val="00F73410"/>
    <w:rsid w:val="00F73CEB"/>
    <w:rsid w:val="00F74223"/>
    <w:rsid w:val="00F74650"/>
    <w:rsid w:val="00F7526A"/>
    <w:rsid w:val="00F755AF"/>
    <w:rsid w:val="00F75993"/>
    <w:rsid w:val="00F759BB"/>
    <w:rsid w:val="00F75A67"/>
    <w:rsid w:val="00F75AC4"/>
    <w:rsid w:val="00F75D92"/>
    <w:rsid w:val="00F76106"/>
    <w:rsid w:val="00F765C3"/>
    <w:rsid w:val="00F7677A"/>
    <w:rsid w:val="00F76A68"/>
    <w:rsid w:val="00F76A80"/>
    <w:rsid w:val="00F76BDD"/>
    <w:rsid w:val="00F77EA9"/>
    <w:rsid w:val="00F77EB0"/>
    <w:rsid w:val="00F80346"/>
    <w:rsid w:val="00F80800"/>
    <w:rsid w:val="00F80E4D"/>
    <w:rsid w:val="00F818C7"/>
    <w:rsid w:val="00F81D7E"/>
    <w:rsid w:val="00F82123"/>
    <w:rsid w:val="00F82326"/>
    <w:rsid w:val="00F8240E"/>
    <w:rsid w:val="00F82811"/>
    <w:rsid w:val="00F82E3E"/>
    <w:rsid w:val="00F832B1"/>
    <w:rsid w:val="00F8358C"/>
    <w:rsid w:val="00F83743"/>
    <w:rsid w:val="00F83906"/>
    <w:rsid w:val="00F83AE5"/>
    <w:rsid w:val="00F83C45"/>
    <w:rsid w:val="00F83CDE"/>
    <w:rsid w:val="00F8401A"/>
    <w:rsid w:val="00F8405C"/>
    <w:rsid w:val="00F8439F"/>
    <w:rsid w:val="00F8470A"/>
    <w:rsid w:val="00F84963"/>
    <w:rsid w:val="00F84A05"/>
    <w:rsid w:val="00F84B26"/>
    <w:rsid w:val="00F84D9E"/>
    <w:rsid w:val="00F85383"/>
    <w:rsid w:val="00F85509"/>
    <w:rsid w:val="00F85747"/>
    <w:rsid w:val="00F85DDF"/>
    <w:rsid w:val="00F86B26"/>
    <w:rsid w:val="00F86DC4"/>
    <w:rsid w:val="00F86DE7"/>
    <w:rsid w:val="00F87546"/>
    <w:rsid w:val="00F875A4"/>
    <w:rsid w:val="00F8768E"/>
    <w:rsid w:val="00F903B3"/>
    <w:rsid w:val="00F90400"/>
    <w:rsid w:val="00F90412"/>
    <w:rsid w:val="00F9053F"/>
    <w:rsid w:val="00F90609"/>
    <w:rsid w:val="00F906F6"/>
    <w:rsid w:val="00F907CC"/>
    <w:rsid w:val="00F90915"/>
    <w:rsid w:val="00F909F9"/>
    <w:rsid w:val="00F90BB7"/>
    <w:rsid w:val="00F91028"/>
    <w:rsid w:val="00F91151"/>
    <w:rsid w:val="00F9149E"/>
    <w:rsid w:val="00F91DFE"/>
    <w:rsid w:val="00F91FD4"/>
    <w:rsid w:val="00F9246D"/>
    <w:rsid w:val="00F92899"/>
    <w:rsid w:val="00F92C43"/>
    <w:rsid w:val="00F92CBF"/>
    <w:rsid w:val="00F93163"/>
    <w:rsid w:val="00F932A7"/>
    <w:rsid w:val="00F937D2"/>
    <w:rsid w:val="00F93DC5"/>
    <w:rsid w:val="00F93F52"/>
    <w:rsid w:val="00F941F4"/>
    <w:rsid w:val="00F9426C"/>
    <w:rsid w:val="00F945D9"/>
    <w:rsid w:val="00F948FC"/>
    <w:rsid w:val="00F94BE7"/>
    <w:rsid w:val="00F94CDD"/>
    <w:rsid w:val="00F94DB7"/>
    <w:rsid w:val="00F95B6B"/>
    <w:rsid w:val="00F96395"/>
    <w:rsid w:val="00F963FB"/>
    <w:rsid w:val="00F96C12"/>
    <w:rsid w:val="00F9709F"/>
    <w:rsid w:val="00F974A6"/>
    <w:rsid w:val="00F975A6"/>
    <w:rsid w:val="00F975B1"/>
    <w:rsid w:val="00F97612"/>
    <w:rsid w:val="00F97621"/>
    <w:rsid w:val="00F9762D"/>
    <w:rsid w:val="00F97743"/>
    <w:rsid w:val="00F9787D"/>
    <w:rsid w:val="00F979E8"/>
    <w:rsid w:val="00FA0356"/>
    <w:rsid w:val="00FA0478"/>
    <w:rsid w:val="00FA04EF"/>
    <w:rsid w:val="00FA0559"/>
    <w:rsid w:val="00FA07C7"/>
    <w:rsid w:val="00FA08C4"/>
    <w:rsid w:val="00FA0D3F"/>
    <w:rsid w:val="00FA137C"/>
    <w:rsid w:val="00FA1795"/>
    <w:rsid w:val="00FA1838"/>
    <w:rsid w:val="00FA187F"/>
    <w:rsid w:val="00FA1C80"/>
    <w:rsid w:val="00FA1CA1"/>
    <w:rsid w:val="00FA1EA7"/>
    <w:rsid w:val="00FA1F1C"/>
    <w:rsid w:val="00FA1F72"/>
    <w:rsid w:val="00FA239D"/>
    <w:rsid w:val="00FA249D"/>
    <w:rsid w:val="00FA25AA"/>
    <w:rsid w:val="00FA2D13"/>
    <w:rsid w:val="00FA36BE"/>
    <w:rsid w:val="00FA3CA3"/>
    <w:rsid w:val="00FA4153"/>
    <w:rsid w:val="00FA4730"/>
    <w:rsid w:val="00FA4B18"/>
    <w:rsid w:val="00FA582D"/>
    <w:rsid w:val="00FA5843"/>
    <w:rsid w:val="00FA5B25"/>
    <w:rsid w:val="00FA60D8"/>
    <w:rsid w:val="00FA62F4"/>
    <w:rsid w:val="00FA6355"/>
    <w:rsid w:val="00FA6390"/>
    <w:rsid w:val="00FA64AC"/>
    <w:rsid w:val="00FA64D0"/>
    <w:rsid w:val="00FA6BA1"/>
    <w:rsid w:val="00FA6E04"/>
    <w:rsid w:val="00FA6E8C"/>
    <w:rsid w:val="00FA6EA6"/>
    <w:rsid w:val="00FA7501"/>
    <w:rsid w:val="00FA780B"/>
    <w:rsid w:val="00FA78F6"/>
    <w:rsid w:val="00FA7D08"/>
    <w:rsid w:val="00FA7E39"/>
    <w:rsid w:val="00FA7FE1"/>
    <w:rsid w:val="00FB04E0"/>
    <w:rsid w:val="00FB05B4"/>
    <w:rsid w:val="00FB069E"/>
    <w:rsid w:val="00FB08F4"/>
    <w:rsid w:val="00FB0D48"/>
    <w:rsid w:val="00FB0FE0"/>
    <w:rsid w:val="00FB1B8C"/>
    <w:rsid w:val="00FB1D07"/>
    <w:rsid w:val="00FB2088"/>
    <w:rsid w:val="00FB28D9"/>
    <w:rsid w:val="00FB28E1"/>
    <w:rsid w:val="00FB2A10"/>
    <w:rsid w:val="00FB3274"/>
    <w:rsid w:val="00FB3519"/>
    <w:rsid w:val="00FB359D"/>
    <w:rsid w:val="00FB3A73"/>
    <w:rsid w:val="00FB41AC"/>
    <w:rsid w:val="00FB42FF"/>
    <w:rsid w:val="00FB4624"/>
    <w:rsid w:val="00FB4C9D"/>
    <w:rsid w:val="00FB4E2E"/>
    <w:rsid w:val="00FB4E5E"/>
    <w:rsid w:val="00FB517A"/>
    <w:rsid w:val="00FB51A9"/>
    <w:rsid w:val="00FB5456"/>
    <w:rsid w:val="00FB56AE"/>
    <w:rsid w:val="00FB5DF1"/>
    <w:rsid w:val="00FB6167"/>
    <w:rsid w:val="00FB61B2"/>
    <w:rsid w:val="00FB625F"/>
    <w:rsid w:val="00FB6947"/>
    <w:rsid w:val="00FB69FF"/>
    <w:rsid w:val="00FB6C6F"/>
    <w:rsid w:val="00FB6F7C"/>
    <w:rsid w:val="00FB7089"/>
    <w:rsid w:val="00FB7248"/>
    <w:rsid w:val="00FB7532"/>
    <w:rsid w:val="00FB77F9"/>
    <w:rsid w:val="00FB7812"/>
    <w:rsid w:val="00FB7890"/>
    <w:rsid w:val="00FB7E68"/>
    <w:rsid w:val="00FC0001"/>
    <w:rsid w:val="00FC018E"/>
    <w:rsid w:val="00FC0335"/>
    <w:rsid w:val="00FC0B8B"/>
    <w:rsid w:val="00FC0D4C"/>
    <w:rsid w:val="00FC0EF7"/>
    <w:rsid w:val="00FC1280"/>
    <w:rsid w:val="00FC13D7"/>
    <w:rsid w:val="00FC18A7"/>
    <w:rsid w:val="00FC1DF8"/>
    <w:rsid w:val="00FC224D"/>
    <w:rsid w:val="00FC2479"/>
    <w:rsid w:val="00FC2A0E"/>
    <w:rsid w:val="00FC2A39"/>
    <w:rsid w:val="00FC2A93"/>
    <w:rsid w:val="00FC2CBB"/>
    <w:rsid w:val="00FC2EAA"/>
    <w:rsid w:val="00FC2EC3"/>
    <w:rsid w:val="00FC33BD"/>
    <w:rsid w:val="00FC3630"/>
    <w:rsid w:val="00FC3A5F"/>
    <w:rsid w:val="00FC3AE1"/>
    <w:rsid w:val="00FC3B70"/>
    <w:rsid w:val="00FC424B"/>
    <w:rsid w:val="00FC488F"/>
    <w:rsid w:val="00FC4C44"/>
    <w:rsid w:val="00FC4FEA"/>
    <w:rsid w:val="00FC57DD"/>
    <w:rsid w:val="00FC5C0C"/>
    <w:rsid w:val="00FC5DED"/>
    <w:rsid w:val="00FC6071"/>
    <w:rsid w:val="00FC6346"/>
    <w:rsid w:val="00FC6614"/>
    <w:rsid w:val="00FC6AAA"/>
    <w:rsid w:val="00FC6CF3"/>
    <w:rsid w:val="00FC6FC3"/>
    <w:rsid w:val="00FC7056"/>
    <w:rsid w:val="00FC70FD"/>
    <w:rsid w:val="00FC79BB"/>
    <w:rsid w:val="00FD01A7"/>
    <w:rsid w:val="00FD0424"/>
    <w:rsid w:val="00FD0C6C"/>
    <w:rsid w:val="00FD1277"/>
    <w:rsid w:val="00FD141A"/>
    <w:rsid w:val="00FD150F"/>
    <w:rsid w:val="00FD1EA6"/>
    <w:rsid w:val="00FD2414"/>
    <w:rsid w:val="00FD2C0E"/>
    <w:rsid w:val="00FD2D62"/>
    <w:rsid w:val="00FD32AD"/>
    <w:rsid w:val="00FD3313"/>
    <w:rsid w:val="00FD3391"/>
    <w:rsid w:val="00FD36B9"/>
    <w:rsid w:val="00FD3BB0"/>
    <w:rsid w:val="00FD3FF2"/>
    <w:rsid w:val="00FD44AC"/>
    <w:rsid w:val="00FD4909"/>
    <w:rsid w:val="00FD4B87"/>
    <w:rsid w:val="00FD4EC2"/>
    <w:rsid w:val="00FD529C"/>
    <w:rsid w:val="00FD5347"/>
    <w:rsid w:val="00FD543C"/>
    <w:rsid w:val="00FD5942"/>
    <w:rsid w:val="00FD7169"/>
    <w:rsid w:val="00FD7635"/>
    <w:rsid w:val="00FD7756"/>
    <w:rsid w:val="00FD79D5"/>
    <w:rsid w:val="00FD7A0D"/>
    <w:rsid w:val="00FD7B5A"/>
    <w:rsid w:val="00FD7B60"/>
    <w:rsid w:val="00FD7C2F"/>
    <w:rsid w:val="00FD7EC1"/>
    <w:rsid w:val="00FE007C"/>
    <w:rsid w:val="00FE0788"/>
    <w:rsid w:val="00FE078D"/>
    <w:rsid w:val="00FE0998"/>
    <w:rsid w:val="00FE0FB3"/>
    <w:rsid w:val="00FE1071"/>
    <w:rsid w:val="00FE10D7"/>
    <w:rsid w:val="00FE149C"/>
    <w:rsid w:val="00FE1836"/>
    <w:rsid w:val="00FE19F8"/>
    <w:rsid w:val="00FE1BC8"/>
    <w:rsid w:val="00FE23C5"/>
    <w:rsid w:val="00FE24C8"/>
    <w:rsid w:val="00FE2DD4"/>
    <w:rsid w:val="00FE39BB"/>
    <w:rsid w:val="00FE3CEB"/>
    <w:rsid w:val="00FE4617"/>
    <w:rsid w:val="00FE48E7"/>
    <w:rsid w:val="00FE4DE3"/>
    <w:rsid w:val="00FE4EC2"/>
    <w:rsid w:val="00FE4EF1"/>
    <w:rsid w:val="00FE4EFC"/>
    <w:rsid w:val="00FE55DF"/>
    <w:rsid w:val="00FE57D1"/>
    <w:rsid w:val="00FE5B5F"/>
    <w:rsid w:val="00FE5D1E"/>
    <w:rsid w:val="00FE5F6F"/>
    <w:rsid w:val="00FE65CE"/>
    <w:rsid w:val="00FE669A"/>
    <w:rsid w:val="00FE6DE9"/>
    <w:rsid w:val="00FE703C"/>
    <w:rsid w:val="00FE7459"/>
    <w:rsid w:val="00FE7BBB"/>
    <w:rsid w:val="00FF02F4"/>
    <w:rsid w:val="00FF03CE"/>
    <w:rsid w:val="00FF077A"/>
    <w:rsid w:val="00FF078F"/>
    <w:rsid w:val="00FF0856"/>
    <w:rsid w:val="00FF0996"/>
    <w:rsid w:val="00FF0EB4"/>
    <w:rsid w:val="00FF0F1F"/>
    <w:rsid w:val="00FF1059"/>
    <w:rsid w:val="00FF12E9"/>
    <w:rsid w:val="00FF133B"/>
    <w:rsid w:val="00FF13A5"/>
    <w:rsid w:val="00FF141D"/>
    <w:rsid w:val="00FF1603"/>
    <w:rsid w:val="00FF17A3"/>
    <w:rsid w:val="00FF209E"/>
    <w:rsid w:val="00FF24B1"/>
    <w:rsid w:val="00FF2603"/>
    <w:rsid w:val="00FF2EFE"/>
    <w:rsid w:val="00FF328F"/>
    <w:rsid w:val="00FF3374"/>
    <w:rsid w:val="00FF34E8"/>
    <w:rsid w:val="00FF3561"/>
    <w:rsid w:val="00FF369C"/>
    <w:rsid w:val="00FF36A3"/>
    <w:rsid w:val="00FF36B7"/>
    <w:rsid w:val="00FF3805"/>
    <w:rsid w:val="00FF3AAA"/>
    <w:rsid w:val="00FF3B36"/>
    <w:rsid w:val="00FF3CBD"/>
    <w:rsid w:val="00FF3EDC"/>
    <w:rsid w:val="00FF40E8"/>
    <w:rsid w:val="00FF46F6"/>
    <w:rsid w:val="00FF494D"/>
    <w:rsid w:val="00FF494F"/>
    <w:rsid w:val="00FF499C"/>
    <w:rsid w:val="00FF4BAD"/>
    <w:rsid w:val="00FF4C3F"/>
    <w:rsid w:val="00FF5042"/>
    <w:rsid w:val="00FF51D0"/>
    <w:rsid w:val="00FF546C"/>
    <w:rsid w:val="00FF5CEF"/>
    <w:rsid w:val="00FF5EEF"/>
    <w:rsid w:val="00FF609B"/>
    <w:rsid w:val="00FF60BB"/>
    <w:rsid w:val="00FF654F"/>
    <w:rsid w:val="00FF6565"/>
    <w:rsid w:val="00FF6602"/>
    <w:rsid w:val="00FF68DE"/>
    <w:rsid w:val="00FF6AB5"/>
    <w:rsid w:val="00FF6C28"/>
    <w:rsid w:val="00FF6E3F"/>
    <w:rsid w:val="00FF771A"/>
    <w:rsid w:val="00FF7CA8"/>
    <w:rsid w:val="00FF7F4D"/>
    <w:rsid w:val="01251297"/>
    <w:rsid w:val="1A2B1B40"/>
    <w:rsid w:val="3CC31DF3"/>
    <w:rsid w:val="6B4E40DE"/>
    <w:rsid w:val="7BBC4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66AE43"/>
  <w15:docId w15:val="{C27B2E00-114C-4E29-8E24-C2EBDC32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3136F"/>
    <w:pPr>
      <w:widowControl w:val="0"/>
      <w:jc w:val="both"/>
    </w:pPr>
    <w:rPr>
      <w:kern w:val="2"/>
      <w:sz w:val="21"/>
    </w:rPr>
  </w:style>
  <w:style w:type="paragraph" w:styleId="1">
    <w:name w:val="heading 1"/>
    <w:basedOn w:val="a0"/>
    <w:next w:val="a0"/>
    <w:qFormat/>
    <w:pPr>
      <w:keepNext/>
      <w:spacing w:before="120" w:after="120"/>
      <w:jc w:val="center"/>
      <w:outlineLvl w:val="0"/>
    </w:pPr>
    <w:rPr>
      <w:rFonts w:ascii="Arial" w:eastAsia="黑体" w:hAnsi="Arial"/>
      <w:b/>
      <w:sz w:val="32"/>
      <w:szCs w:val="24"/>
    </w:rPr>
  </w:style>
  <w:style w:type="paragraph" w:styleId="2">
    <w:name w:val="heading 2"/>
    <w:basedOn w:val="a0"/>
    <w:next w:val="a0"/>
    <w:link w:val="20"/>
    <w:qFormat/>
    <w:pPr>
      <w:keepNext/>
      <w:keepLines/>
      <w:numPr>
        <w:ilvl w:val="1"/>
        <w:numId w:val="1"/>
      </w:numPr>
      <w:spacing w:before="260" w:after="260" w:line="416" w:lineRule="auto"/>
      <w:outlineLvl w:val="1"/>
    </w:pPr>
    <w:rPr>
      <w:rFonts w:ascii="Cambria" w:hAnsi="Cambria"/>
      <w:b/>
      <w:bCs/>
      <w:sz w:val="32"/>
      <w:szCs w:val="32"/>
    </w:rPr>
  </w:style>
  <w:style w:type="paragraph" w:styleId="3">
    <w:name w:val="heading 3"/>
    <w:basedOn w:val="a0"/>
    <w:next w:val="a0"/>
    <w:link w:val="30"/>
    <w:qFormat/>
    <w:pPr>
      <w:keepNext/>
      <w:keepLines/>
      <w:numPr>
        <w:ilvl w:val="2"/>
        <w:numId w:val="1"/>
      </w:numPr>
      <w:spacing w:before="260" w:after="260" w:line="416" w:lineRule="auto"/>
      <w:outlineLvl w:val="2"/>
    </w:pPr>
    <w:rPr>
      <w:b/>
      <w:bCs/>
      <w:sz w:val="32"/>
      <w:szCs w:val="32"/>
    </w:rPr>
  </w:style>
  <w:style w:type="paragraph" w:styleId="4">
    <w:name w:val="heading 4"/>
    <w:basedOn w:val="a0"/>
    <w:next w:val="a0"/>
    <w:link w:val="40"/>
    <w:qFormat/>
    <w:pPr>
      <w:keepNext/>
      <w:keepLines/>
      <w:numPr>
        <w:ilvl w:val="3"/>
        <w:numId w:val="1"/>
      </w:numPr>
      <w:spacing w:before="280" w:after="290" w:line="376" w:lineRule="auto"/>
      <w:outlineLvl w:val="3"/>
    </w:pPr>
    <w:rPr>
      <w:rFonts w:ascii="Cambria" w:hAnsi="Cambria"/>
      <w:b/>
      <w:bCs/>
      <w:sz w:val="28"/>
      <w:szCs w:val="28"/>
    </w:rPr>
  </w:style>
  <w:style w:type="paragraph" w:styleId="5">
    <w:name w:val="heading 5"/>
    <w:basedOn w:val="a0"/>
    <w:next w:val="a0"/>
    <w:link w:val="50"/>
    <w:qFormat/>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0"/>
    <w:qFormat/>
    <w:pPr>
      <w:keepNext/>
      <w:keepLines/>
      <w:numPr>
        <w:ilvl w:val="5"/>
        <w:numId w:val="1"/>
      </w:numPr>
      <w:spacing w:before="240" w:after="64" w:line="320" w:lineRule="auto"/>
      <w:outlineLvl w:val="5"/>
    </w:pPr>
    <w:rPr>
      <w:rFonts w:ascii="Cambria" w:hAnsi="Cambria"/>
      <w:b/>
      <w:bCs/>
      <w:sz w:val="24"/>
      <w:szCs w:val="24"/>
    </w:rPr>
  </w:style>
  <w:style w:type="paragraph" w:styleId="7">
    <w:name w:val="heading 7"/>
    <w:basedOn w:val="a0"/>
    <w:next w:val="a0"/>
    <w:link w:val="70"/>
    <w:qFormat/>
    <w:pPr>
      <w:keepNext/>
      <w:keepLines/>
      <w:numPr>
        <w:ilvl w:val="6"/>
        <w:numId w:val="1"/>
      </w:numPr>
      <w:spacing w:before="240" w:after="64" w:line="320" w:lineRule="auto"/>
      <w:outlineLvl w:val="6"/>
    </w:pPr>
    <w:rPr>
      <w:b/>
      <w:bCs/>
      <w:sz w:val="24"/>
      <w:szCs w:val="24"/>
    </w:rPr>
  </w:style>
  <w:style w:type="paragraph" w:styleId="8">
    <w:name w:val="heading 8"/>
    <w:basedOn w:val="a0"/>
    <w:next w:val="a0"/>
    <w:link w:val="80"/>
    <w:qFormat/>
    <w:pPr>
      <w:keepNext/>
      <w:keepLines/>
      <w:numPr>
        <w:ilvl w:val="7"/>
        <w:numId w:val="1"/>
      </w:numPr>
      <w:spacing w:before="240" w:after="64" w:line="320" w:lineRule="auto"/>
      <w:outlineLvl w:val="7"/>
    </w:pPr>
    <w:rPr>
      <w:rFonts w:ascii="Cambria" w:hAnsi="Cambria"/>
      <w:sz w:val="24"/>
      <w:szCs w:val="24"/>
    </w:rPr>
  </w:style>
  <w:style w:type="paragraph" w:styleId="9">
    <w:name w:val="heading 9"/>
    <w:basedOn w:val="a0"/>
    <w:next w:val="a0"/>
    <w:link w:val="90"/>
    <w:qFormat/>
    <w:pPr>
      <w:keepNext/>
      <w:keepLines/>
      <w:numPr>
        <w:ilvl w:val="8"/>
        <w:numId w:val="1"/>
      </w:numPr>
      <w:spacing w:before="240" w:after="64" w:line="320" w:lineRule="auto"/>
      <w:outlineLvl w:val="8"/>
    </w:pPr>
    <w:rPr>
      <w:rFonts w:ascii="Cambria" w:hAnsi="Cambria"/>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脚注文本 字符"/>
    <w:link w:val="a5"/>
    <w:rPr>
      <w:kern w:val="2"/>
      <w:sz w:val="18"/>
      <w:szCs w:val="18"/>
    </w:rPr>
  </w:style>
  <w:style w:type="character" w:customStyle="1" w:styleId="a6">
    <w:name w:val="批注框文本 字符"/>
    <w:link w:val="a7"/>
    <w:rPr>
      <w:kern w:val="2"/>
      <w:sz w:val="18"/>
      <w:szCs w:val="18"/>
    </w:rPr>
  </w:style>
  <w:style w:type="character" w:customStyle="1" w:styleId="Char">
    <w:name w:val="谢词 Char"/>
    <w:link w:val="a8"/>
    <w:rPr>
      <w:rFonts w:ascii="黑体" w:eastAsia="黑体"/>
      <w:kern w:val="2"/>
      <w:sz w:val="32"/>
      <w:szCs w:val="32"/>
    </w:rPr>
  </w:style>
  <w:style w:type="character" w:customStyle="1" w:styleId="50">
    <w:name w:val="标题 5 字符"/>
    <w:link w:val="5"/>
    <w:rPr>
      <w:b/>
      <w:bCs/>
      <w:kern w:val="2"/>
      <w:sz w:val="28"/>
      <w:szCs w:val="28"/>
    </w:rPr>
  </w:style>
  <w:style w:type="character" w:customStyle="1" w:styleId="Char0">
    <w:name w:val="页眉章标题 Char"/>
    <w:link w:val="a"/>
    <w:rPr>
      <w:rFonts w:ascii="黑体" w:eastAsia="黑体"/>
      <w:b/>
      <w:kern w:val="2"/>
      <w:sz w:val="32"/>
      <w:szCs w:val="32"/>
    </w:rPr>
  </w:style>
  <w:style w:type="character" w:customStyle="1" w:styleId="a9">
    <w:name w:val="标题 字符"/>
    <w:aliases w:val="标题：章 字符"/>
    <w:link w:val="aa"/>
    <w:rsid w:val="006F1852"/>
    <w:rPr>
      <w:rFonts w:ascii="Cambria" w:eastAsia="黑体" w:hAnsi="Cambria"/>
      <w:bCs/>
      <w:kern w:val="2"/>
      <w:sz w:val="32"/>
      <w:szCs w:val="32"/>
    </w:rPr>
  </w:style>
  <w:style w:type="character" w:customStyle="1" w:styleId="60">
    <w:name w:val="标题 6 字符"/>
    <w:link w:val="6"/>
    <w:rPr>
      <w:rFonts w:ascii="Cambria" w:hAnsi="Cambria"/>
      <w:b/>
      <w:bCs/>
      <w:kern w:val="2"/>
      <w:sz w:val="24"/>
      <w:szCs w:val="24"/>
    </w:rPr>
  </w:style>
  <w:style w:type="character" w:customStyle="1" w:styleId="70">
    <w:name w:val="标题 7 字符"/>
    <w:link w:val="7"/>
    <w:rPr>
      <w:b/>
      <w:bCs/>
      <w:kern w:val="2"/>
      <w:sz w:val="24"/>
      <w:szCs w:val="24"/>
    </w:rPr>
  </w:style>
  <w:style w:type="character" w:customStyle="1" w:styleId="30">
    <w:name w:val="标题 3 字符"/>
    <w:link w:val="3"/>
    <w:rPr>
      <w:b/>
      <w:bCs/>
      <w:kern w:val="2"/>
      <w:sz w:val="32"/>
      <w:szCs w:val="32"/>
    </w:rPr>
  </w:style>
  <w:style w:type="character" w:styleId="ab">
    <w:name w:val="endnote reference"/>
    <w:rPr>
      <w:vertAlign w:val="superscript"/>
    </w:rPr>
  </w:style>
  <w:style w:type="character" w:styleId="ac">
    <w:name w:val="Hyperlink"/>
    <w:uiPriority w:val="99"/>
    <w:unhideWhenUsed/>
    <w:rPr>
      <w:color w:val="0000FF"/>
      <w:u w:val="single"/>
    </w:rPr>
  </w:style>
  <w:style w:type="character" w:styleId="ad">
    <w:name w:val="page number"/>
    <w:basedOn w:val="a1"/>
  </w:style>
  <w:style w:type="character" w:styleId="ae">
    <w:name w:val="footnote reference"/>
    <w:rPr>
      <w:vertAlign w:val="superscript"/>
    </w:rPr>
  </w:style>
  <w:style w:type="character" w:customStyle="1" w:styleId="af">
    <w:name w:val="页脚 字符"/>
    <w:link w:val="af0"/>
    <w:uiPriority w:val="99"/>
    <w:rPr>
      <w:kern w:val="2"/>
      <w:sz w:val="18"/>
      <w:szCs w:val="18"/>
    </w:rPr>
  </w:style>
  <w:style w:type="character" w:customStyle="1" w:styleId="80">
    <w:name w:val="标题 8 字符"/>
    <w:link w:val="8"/>
    <w:rPr>
      <w:rFonts w:ascii="Cambria" w:hAnsi="Cambria"/>
      <w:kern w:val="2"/>
      <w:sz w:val="24"/>
      <w:szCs w:val="24"/>
    </w:rPr>
  </w:style>
  <w:style w:type="character" w:customStyle="1" w:styleId="Char1">
    <w:name w:val="章 Char"/>
    <w:link w:val="af1"/>
    <w:rPr>
      <w:rFonts w:ascii="黑体" w:eastAsia="黑体"/>
      <w:kern w:val="2"/>
      <w:sz w:val="32"/>
      <w:szCs w:val="32"/>
    </w:rPr>
  </w:style>
  <w:style w:type="character" w:customStyle="1" w:styleId="20">
    <w:name w:val="标题 2 字符"/>
    <w:link w:val="2"/>
    <w:rPr>
      <w:rFonts w:ascii="Cambria" w:hAnsi="Cambria"/>
      <w:b/>
      <w:bCs/>
      <w:kern w:val="2"/>
      <w:sz w:val="32"/>
      <w:szCs w:val="32"/>
    </w:rPr>
  </w:style>
  <w:style w:type="character" w:customStyle="1" w:styleId="Char2">
    <w:name w:val="页眉标题 Char"/>
    <w:link w:val="af2"/>
    <w:rPr>
      <w:rFonts w:ascii="黑体" w:eastAsia="黑体" w:hAnsi="黑体" w:cs="Times New Roman"/>
      <w:b w:val="0"/>
      <w:bCs/>
      <w:kern w:val="2"/>
      <w:sz w:val="32"/>
      <w:szCs w:val="32"/>
    </w:rPr>
  </w:style>
  <w:style w:type="character" w:customStyle="1" w:styleId="af3">
    <w:name w:val="尾注文本 字符"/>
    <w:link w:val="af4"/>
    <w:rPr>
      <w:kern w:val="2"/>
      <w:sz w:val="21"/>
    </w:rPr>
  </w:style>
  <w:style w:type="character" w:customStyle="1" w:styleId="90">
    <w:name w:val="标题 9 字符"/>
    <w:link w:val="9"/>
    <w:rPr>
      <w:rFonts w:ascii="Cambria" w:hAnsi="Cambria"/>
      <w:kern w:val="2"/>
      <w:sz w:val="21"/>
      <w:szCs w:val="21"/>
    </w:rPr>
  </w:style>
  <w:style w:type="character" w:customStyle="1" w:styleId="40">
    <w:name w:val="标题 4 字符"/>
    <w:link w:val="4"/>
    <w:rPr>
      <w:rFonts w:ascii="Cambria" w:hAnsi="Cambria"/>
      <w:b/>
      <w:bCs/>
      <w:kern w:val="2"/>
      <w:sz w:val="28"/>
      <w:szCs w:val="28"/>
    </w:rPr>
  </w:style>
  <w:style w:type="paragraph" w:styleId="TOC7">
    <w:name w:val="toc 7"/>
    <w:basedOn w:val="a0"/>
    <w:next w:val="a0"/>
    <w:pPr>
      <w:ind w:left="1260"/>
      <w:jc w:val="left"/>
    </w:pPr>
    <w:rPr>
      <w:rFonts w:ascii="Calibri" w:hAnsi="Calibri" w:cs="Calibri"/>
      <w:sz w:val="18"/>
      <w:szCs w:val="18"/>
    </w:rPr>
  </w:style>
  <w:style w:type="paragraph" w:customStyle="1" w:styleId="af2">
    <w:name w:val="页眉标题"/>
    <w:basedOn w:val="aa"/>
    <w:link w:val="Char2"/>
    <w:qFormat/>
    <w:rPr>
      <w:rFonts w:ascii="黑体" w:hAnsi="黑体"/>
      <w:b/>
    </w:rPr>
  </w:style>
  <w:style w:type="paragraph" w:styleId="af5">
    <w:name w:val="Block Text"/>
    <w:basedOn w:val="a0"/>
    <w:pPr>
      <w:ind w:left="1700" w:right="746" w:firstLine="425"/>
    </w:pPr>
    <w:rPr>
      <w:rFonts w:eastAsia="楷体_GB2312"/>
      <w:sz w:val="28"/>
    </w:rPr>
  </w:style>
  <w:style w:type="paragraph" w:styleId="TOC5">
    <w:name w:val="toc 5"/>
    <w:basedOn w:val="a0"/>
    <w:next w:val="a0"/>
    <w:pPr>
      <w:ind w:left="840"/>
      <w:jc w:val="left"/>
    </w:pPr>
    <w:rPr>
      <w:rFonts w:ascii="Calibri" w:hAnsi="Calibri" w:cs="Calibri"/>
      <w:sz w:val="18"/>
      <w:szCs w:val="18"/>
    </w:rPr>
  </w:style>
  <w:style w:type="paragraph" w:styleId="TOC3">
    <w:name w:val="toc 3"/>
    <w:basedOn w:val="a0"/>
    <w:next w:val="a0"/>
    <w:uiPriority w:val="39"/>
    <w:qFormat/>
    <w:pPr>
      <w:ind w:left="420"/>
      <w:jc w:val="left"/>
    </w:pPr>
    <w:rPr>
      <w:rFonts w:ascii="Calibri" w:hAnsi="Calibri" w:cs="Calibri"/>
      <w:i/>
      <w:iCs/>
      <w:sz w:val="20"/>
    </w:rPr>
  </w:style>
  <w:style w:type="paragraph" w:styleId="TOC8">
    <w:name w:val="toc 8"/>
    <w:basedOn w:val="a0"/>
    <w:next w:val="a0"/>
    <w:pPr>
      <w:ind w:left="1470"/>
      <w:jc w:val="left"/>
    </w:pPr>
    <w:rPr>
      <w:rFonts w:ascii="Calibri" w:hAnsi="Calibri" w:cs="Calibri"/>
      <w:sz w:val="18"/>
      <w:szCs w:val="18"/>
    </w:rPr>
  </w:style>
  <w:style w:type="paragraph" w:styleId="af4">
    <w:name w:val="endnote text"/>
    <w:basedOn w:val="a0"/>
    <w:link w:val="af3"/>
    <w:pPr>
      <w:snapToGrid w:val="0"/>
      <w:jc w:val="left"/>
    </w:pPr>
  </w:style>
  <w:style w:type="paragraph" w:styleId="a7">
    <w:name w:val="Balloon Text"/>
    <w:basedOn w:val="a0"/>
    <w:link w:val="a6"/>
    <w:rPr>
      <w:sz w:val="18"/>
      <w:szCs w:val="18"/>
    </w:rPr>
  </w:style>
  <w:style w:type="paragraph" w:styleId="af0">
    <w:name w:val="footer"/>
    <w:basedOn w:val="a0"/>
    <w:link w:val="af"/>
    <w:uiPriority w:val="99"/>
    <w:pPr>
      <w:tabs>
        <w:tab w:val="center" w:pos="4153"/>
        <w:tab w:val="right" w:pos="8306"/>
      </w:tabs>
      <w:snapToGrid w:val="0"/>
      <w:jc w:val="left"/>
    </w:pPr>
    <w:rPr>
      <w:sz w:val="18"/>
      <w:szCs w:val="18"/>
    </w:rPr>
  </w:style>
  <w:style w:type="paragraph" w:styleId="af6">
    <w:name w:val="header"/>
    <w:basedOn w:val="a0"/>
    <w:pPr>
      <w:pBdr>
        <w:bottom w:val="single" w:sz="6" w:space="1" w:color="auto"/>
      </w:pBdr>
      <w:tabs>
        <w:tab w:val="center" w:pos="4153"/>
        <w:tab w:val="right" w:pos="8306"/>
      </w:tabs>
      <w:snapToGrid w:val="0"/>
      <w:jc w:val="center"/>
    </w:pPr>
    <w:rPr>
      <w:sz w:val="18"/>
      <w:szCs w:val="18"/>
    </w:rPr>
  </w:style>
  <w:style w:type="paragraph" w:styleId="TOC2">
    <w:name w:val="toc 2"/>
    <w:basedOn w:val="a0"/>
    <w:next w:val="a0"/>
    <w:uiPriority w:val="39"/>
    <w:qFormat/>
    <w:pPr>
      <w:ind w:left="210"/>
      <w:jc w:val="left"/>
    </w:pPr>
    <w:rPr>
      <w:rFonts w:ascii="Calibri" w:hAnsi="Calibri" w:cs="Calibri"/>
      <w:smallCaps/>
      <w:sz w:val="20"/>
    </w:rPr>
  </w:style>
  <w:style w:type="paragraph" w:styleId="TOC1">
    <w:name w:val="toc 1"/>
    <w:basedOn w:val="a0"/>
    <w:next w:val="a0"/>
    <w:uiPriority w:val="39"/>
    <w:qFormat/>
    <w:pPr>
      <w:spacing w:before="120" w:after="120"/>
      <w:jc w:val="left"/>
    </w:pPr>
    <w:rPr>
      <w:rFonts w:ascii="Calibri" w:hAnsi="Calibri" w:cs="Calibri"/>
      <w:b/>
      <w:bCs/>
      <w:caps/>
      <w:sz w:val="20"/>
    </w:rPr>
  </w:style>
  <w:style w:type="paragraph" w:styleId="TOC4">
    <w:name w:val="toc 4"/>
    <w:basedOn w:val="a0"/>
    <w:next w:val="a0"/>
    <w:pPr>
      <w:ind w:left="630"/>
      <w:jc w:val="left"/>
    </w:pPr>
    <w:rPr>
      <w:rFonts w:ascii="Calibri" w:hAnsi="Calibri" w:cs="Calibri"/>
      <w:sz w:val="18"/>
      <w:szCs w:val="18"/>
    </w:rPr>
  </w:style>
  <w:style w:type="paragraph" w:styleId="TOC9">
    <w:name w:val="toc 9"/>
    <w:basedOn w:val="a0"/>
    <w:next w:val="a0"/>
    <w:pPr>
      <w:ind w:left="1680"/>
      <w:jc w:val="left"/>
    </w:pPr>
    <w:rPr>
      <w:rFonts w:ascii="Calibri" w:hAnsi="Calibri" w:cs="Calibri"/>
      <w:sz w:val="18"/>
      <w:szCs w:val="18"/>
    </w:rPr>
  </w:style>
  <w:style w:type="paragraph" w:styleId="a5">
    <w:name w:val="footnote text"/>
    <w:basedOn w:val="a0"/>
    <w:link w:val="a4"/>
    <w:pPr>
      <w:snapToGrid w:val="0"/>
      <w:jc w:val="left"/>
    </w:pPr>
    <w:rPr>
      <w:sz w:val="18"/>
      <w:szCs w:val="18"/>
    </w:rPr>
  </w:style>
  <w:style w:type="paragraph" w:styleId="TOC6">
    <w:name w:val="toc 6"/>
    <w:basedOn w:val="a0"/>
    <w:next w:val="a0"/>
    <w:pPr>
      <w:ind w:left="1050"/>
      <w:jc w:val="left"/>
    </w:pPr>
    <w:rPr>
      <w:rFonts w:ascii="Calibri" w:hAnsi="Calibri" w:cs="Calibri"/>
      <w:sz w:val="18"/>
      <w:szCs w:val="18"/>
    </w:rPr>
  </w:style>
  <w:style w:type="paragraph" w:styleId="aa">
    <w:name w:val="Title"/>
    <w:aliases w:val="标题：章"/>
    <w:basedOn w:val="a0"/>
    <w:next w:val="a0"/>
    <w:link w:val="a9"/>
    <w:qFormat/>
    <w:rsid w:val="006F1852"/>
    <w:pPr>
      <w:adjustRightInd w:val="0"/>
      <w:spacing w:line="360" w:lineRule="exact"/>
      <w:jc w:val="center"/>
      <w:outlineLvl w:val="0"/>
    </w:pPr>
    <w:rPr>
      <w:rFonts w:ascii="Cambria" w:eastAsia="黑体" w:hAnsi="Cambria"/>
      <w:bCs/>
      <w:sz w:val="32"/>
      <w:szCs w:val="32"/>
    </w:rPr>
  </w:style>
  <w:style w:type="paragraph" w:customStyle="1" w:styleId="a">
    <w:name w:val="页眉章标题"/>
    <w:basedOn w:val="aa"/>
    <w:link w:val="Char0"/>
    <w:pPr>
      <w:numPr>
        <w:numId w:val="2"/>
      </w:numPr>
    </w:pPr>
    <w:rPr>
      <w:rFonts w:ascii="黑体" w:hAnsi="Times New Roman"/>
      <w:b/>
      <w:bCs w:val="0"/>
    </w:rPr>
  </w:style>
  <w:style w:type="paragraph" w:styleId="TOC">
    <w:name w:val="TOC Heading"/>
    <w:basedOn w:val="1"/>
    <w:next w:val="a0"/>
    <w:uiPriority w:val="39"/>
    <w:qFormat/>
    <w:pPr>
      <w:keepLines/>
      <w:widowControl/>
      <w:spacing w:before="480" w:after="0" w:line="276" w:lineRule="auto"/>
      <w:jc w:val="left"/>
      <w:outlineLvl w:val="9"/>
    </w:pPr>
    <w:rPr>
      <w:rFonts w:ascii="Cambria" w:eastAsia="宋体" w:hAnsi="Cambria"/>
      <w:bCs/>
      <w:color w:val="365F91"/>
      <w:kern w:val="0"/>
      <w:sz w:val="28"/>
      <w:szCs w:val="28"/>
    </w:rPr>
  </w:style>
  <w:style w:type="paragraph" w:customStyle="1" w:styleId="af1">
    <w:name w:val="章"/>
    <w:basedOn w:val="a0"/>
    <w:link w:val="Char1"/>
    <w:qFormat/>
    <w:pPr>
      <w:jc w:val="center"/>
      <w:outlineLvl w:val="0"/>
    </w:pPr>
    <w:rPr>
      <w:rFonts w:ascii="黑体" w:eastAsia="黑体"/>
      <w:sz w:val="32"/>
      <w:szCs w:val="32"/>
    </w:rPr>
  </w:style>
  <w:style w:type="paragraph" w:customStyle="1" w:styleId="a8">
    <w:name w:val="谢词"/>
    <w:basedOn w:val="a0"/>
    <w:link w:val="Char"/>
    <w:qFormat/>
    <w:pPr>
      <w:jc w:val="center"/>
      <w:outlineLvl w:val="0"/>
    </w:pPr>
    <w:rPr>
      <w:rFonts w:ascii="黑体" w:eastAsia="黑体"/>
      <w:sz w:val="32"/>
      <w:szCs w:val="32"/>
    </w:rPr>
  </w:style>
  <w:style w:type="table" w:styleId="af7">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0"/>
    <w:uiPriority w:val="99"/>
    <w:qFormat/>
    <w:rsid w:val="004E5D6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205FF-51DB-47C5-A1DB-74B80A0DB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3118</Words>
  <Characters>4896</Characters>
  <Application>Microsoft Office Word</Application>
  <DocSecurity>0</DocSecurity>
  <Lines>445</Lines>
  <Paragraphs>445</Paragraphs>
  <ScaleCrop>false</ScaleCrop>
  <Company>china</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农村小学生行为习惯的养成教育研究</dc:title>
  <dc:creator>Administrator</dc:creator>
  <cp:lastModifiedBy>Mike Smith</cp:lastModifiedBy>
  <cp:revision>2</cp:revision>
  <cp:lastPrinted>2017-11-09T13:59:00Z</cp:lastPrinted>
  <dcterms:created xsi:type="dcterms:W3CDTF">2025-10-31T08:48:00Z</dcterms:created>
  <dcterms:modified xsi:type="dcterms:W3CDTF">2025-10-31T08:48:00Z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